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040F0" w14:textId="77777777" w:rsidR="000D36CF" w:rsidRDefault="000D36CF" w:rsidP="00336260">
      <w:pPr>
        <w:jc w:val="center"/>
        <w:rPr>
          <w:rFonts w:ascii="Calibri" w:eastAsia="Calibri" w:hAnsi="Calibri" w:cs="Calibri"/>
          <w:b/>
          <w:bCs/>
          <w:color w:val="000000" w:themeColor="text1"/>
        </w:rPr>
      </w:pPr>
    </w:p>
    <w:p w14:paraId="1A7EB64E" w14:textId="32EDC3E0" w:rsidR="647B514B" w:rsidRPr="00EB359C" w:rsidRDefault="002C0234" w:rsidP="00336260">
      <w:pPr>
        <w:jc w:val="center"/>
        <w:rPr>
          <w:rFonts w:ascii="Calibri" w:eastAsia="Calibri" w:hAnsi="Calibri" w:cs="Calibri"/>
          <w:color w:val="000000" w:themeColor="text1"/>
        </w:rPr>
      </w:pPr>
      <w:r w:rsidRPr="00EB359C">
        <w:rPr>
          <w:rFonts w:ascii="Calibri" w:eastAsia="Calibri" w:hAnsi="Calibri" w:cs="Calibri"/>
          <w:b/>
          <w:bCs/>
          <w:color w:val="000000" w:themeColor="text1"/>
        </w:rPr>
        <w:t xml:space="preserve"> </w:t>
      </w:r>
      <w:r w:rsidR="647B514B" w:rsidRPr="00EB359C">
        <w:rPr>
          <w:rFonts w:ascii="Calibri" w:eastAsia="Calibri" w:hAnsi="Calibri" w:cs="Calibri"/>
          <w:b/>
          <w:bCs/>
          <w:color w:val="000000" w:themeColor="text1"/>
        </w:rPr>
        <w:t>MUNICÍPIO DE ITU - TERMO DE</w:t>
      </w:r>
      <w:r w:rsidR="008036CC" w:rsidRPr="00EB359C">
        <w:rPr>
          <w:rFonts w:ascii="Calibri" w:eastAsia="Calibri" w:hAnsi="Calibri" w:cs="Calibri"/>
          <w:b/>
          <w:bCs/>
          <w:color w:val="000000" w:themeColor="text1"/>
        </w:rPr>
        <w:t xml:space="preserve"> CONTRATO ADMINISTRATIVO Nº 208</w:t>
      </w:r>
      <w:r w:rsidR="647B514B" w:rsidRPr="00EB359C">
        <w:rPr>
          <w:rFonts w:ascii="Calibri" w:eastAsia="Calibri" w:hAnsi="Calibri" w:cs="Calibri"/>
          <w:b/>
          <w:bCs/>
          <w:color w:val="000000" w:themeColor="text1"/>
        </w:rPr>
        <w:t>/2025</w:t>
      </w:r>
    </w:p>
    <w:p w14:paraId="545DA7EE" w14:textId="76F78747" w:rsidR="647B514B" w:rsidRPr="00EB359C" w:rsidRDefault="647B514B" w:rsidP="00336260">
      <w:pPr>
        <w:jc w:val="center"/>
        <w:rPr>
          <w:rFonts w:ascii="Calibri" w:eastAsia="Calibri" w:hAnsi="Calibri" w:cs="Calibri"/>
          <w:color w:val="000000" w:themeColor="text1"/>
        </w:rPr>
      </w:pPr>
      <w:r w:rsidRPr="00EB359C">
        <w:rPr>
          <w:rFonts w:ascii="Calibri" w:eastAsia="Calibri" w:hAnsi="Calibri" w:cs="Calibri"/>
          <w:b/>
          <w:bCs/>
          <w:color w:val="000000" w:themeColor="text1"/>
        </w:rPr>
        <w:t>RELATÓRIO DE ACOMPANHAMENTO DAS ATIVIDADES DESENVOLVIDAS</w:t>
      </w:r>
    </w:p>
    <w:p w14:paraId="64DE7AD2" w14:textId="261ED3ED" w:rsidR="647B514B" w:rsidRPr="00EB359C" w:rsidRDefault="322FC437" w:rsidP="1117A504">
      <w:pPr>
        <w:jc w:val="center"/>
        <w:rPr>
          <w:rFonts w:ascii="Calibri" w:eastAsia="Calibri" w:hAnsi="Calibri" w:cs="Calibri"/>
          <w:b/>
          <w:bCs/>
          <w:color w:val="000000" w:themeColor="text1"/>
        </w:rPr>
      </w:pPr>
      <w:r w:rsidRPr="1117A504">
        <w:rPr>
          <w:rFonts w:ascii="Calibri" w:eastAsia="Calibri" w:hAnsi="Calibri" w:cs="Calibri"/>
          <w:b/>
          <w:bCs/>
          <w:color w:val="000000" w:themeColor="text1"/>
        </w:rPr>
        <w:t>JUNHO</w:t>
      </w:r>
      <w:r w:rsidR="53FD9607" w:rsidRPr="1117A504">
        <w:rPr>
          <w:rFonts w:ascii="Calibri" w:eastAsia="Calibri" w:hAnsi="Calibri" w:cs="Calibri"/>
          <w:b/>
          <w:bCs/>
          <w:color w:val="000000" w:themeColor="text1"/>
        </w:rPr>
        <w:t>/202</w:t>
      </w:r>
      <w:r w:rsidR="51FF2FF6" w:rsidRPr="1117A504">
        <w:rPr>
          <w:rFonts w:ascii="Calibri" w:eastAsia="Calibri" w:hAnsi="Calibri" w:cs="Calibri"/>
          <w:b/>
          <w:bCs/>
          <w:color w:val="000000" w:themeColor="text1"/>
        </w:rPr>
        <w:t>6</w:t>
      </w:r>
    </w:p>
    <w:p w14:paraId="3162AE0E" w14:textId="5E66E629" w:rsidR="6D567A41" w:rsidRDefault="6D567A41" w:rsidP="00336260">
      <w:pPr>
        <w:jc w:val="center"/>
        <w:rPr>
          <w:rFonts w:ascii="Calibri" w:eastAsia="Calibri" w:hAnsi="Calibri" w:cs="Calibri"/>
          <w:color w:val="000000" w:themeColor="text1"/>
          <w:sz w:val="32"/>
          <w:szCs w:val="32"/>
        </w:rPr>
      </w:pPr>
    </w:p>
    <w:tbl>
      <w:tblPr>
        <w:tblStyle w:val="Tabelacomgrade"/>
        <w:tblW w:w="10392" w:type="dxa"/>
        <w:jc w:val="center"/>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502"/>
        <w:gridCol w:w="1229"/>
        <w:gridCol w:w="936"/>
        <w:gridCol w:w="1561"/>
        <w:gridCol w:w="1640"/>
        <w:gridCol w:w="1412"/>
        <w:gridCol w:w="1699"/>
        <w:gridCol w:w="1413"/>
      </w:tblGrid>
      <w:tr w:rsidR="6D567A41" w14:paraId="6F09BAB2" w14:textId="77777777" w:rsidTr="387E98F1">
        <w:trPr>
          <w:trHeight w:val="300"/>
          <w:jc w:val="center"/>
        </w:trPr>
        <w:tc>
          <w:tcPr>
            <w:tcW w:w="5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4B42145D" w14:textId="209789AA" w:rsidR="6D567A41" w:rsidRDefault="6D567A41" w:rsidP="00336260">
            <w:pPr>
              <w:spacing w:line="312" w:lineRule="auto"/>
              <w:ind w:left="29"/>
              <w:jc w:val="center"/>
              <w:rPr>
                <w:rFonts w:ascii="Calibri" w:eastAsia="Calibri" w:hAnsi="Calibri" w:cs="Calibri"/>
                <w:sz w:val="20"/>
                <w:szCs w:val="20"/>
              </w:rPr>
            </w:pPr>
            <w:r w:rsidRPr="6D567A41">
              <w:rPr>
                <w:rFonts w:ascii="Calibri" w:eastAsia="Calibri" w:hAnsi="Calibri" w:cs="Calibri"/>
                <w:b/>
                <w:bCs/>
                <w:sz w:val="20"/>
                <w:szCs w:val="20"/>
              </w:rPr>
              <w:t>Nº</w:t>
            </w:r>
          </w:p>
        </w:tc>
        <w:tc>
          <w:tcPr>
            <w:tcW w:w="211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04C5B716" w14:textId="75713F95" w:rsidR="6D567A41" w:rsidRDefault="6D567A41" w:rsidP="00336260">
            <w:pPr>
              <w:spacing w:line="312" w:lineRule="auto"/>
              <w:ind w:left="29"/>
              <w:jc w:val="center"/>
              <w:rPr>
                <w:rFonts w:ascii="Calibri" w:eastAsia="Calibri" w:hAnsi="Calibri" w:cs="Calibri"/>
                <w:sz w:val="20"/>
                <w:szCs w:val="20"/>
              </w:rPr>
            </w:pPr>
            <w:r w:rsidRPr="6D567A41">
              <w:rPr>
                <w:rFonts w:ascii="Calibri" w:eastAsia="Calibri" w:hAnsi="Calibri" w:cs="Calibri"/>
                <w:b/>
                <w:bCs/>
                <w:sz w:val="20"/>
                <w:szCs w:val="20"/>
              </w:rPr>
              <w:t>ATIVIDADES</w:t>
            </w:r>
          </w:p>
        </w:tc>
        <w:tc>
          <w:tcPr>
            <w:tcW w:w="164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2C4BCD6F" w14:textId="7AE9BFE4" w:rsidR="6D567A41" w:rsidRDefault="6D567A41" w:rsidP="00336260">
            <w:pPr>
              <w:spacing w:line="312" w:lineRule="auto"/>
              <w:ind w:left="29"/>
              <w:jc w:val="center"/>
              <w:rPr>
                <w:rFonts w:ascii="Calibri" w:eastAsia="Calibri" w:hAnsi="Calibri" w:cs="Calibri"/>
                <w:sz w:val="20"/>
                <w:szCs w:val="20"/>
              </w:rPr>
            </w:pPr>
            <w:r w:rsidRPr="6D567A41">
              <w:rPr>
                <w:rFonts w:ascii="Calibri" w:eastAsia="Calibri" w:hAnsi="Calibri" w:cs="Calibri"/>
                <w:b/>
                <w:bCs/>
                <w:sz w:val="20"/>
                <w:szCs w:val="20"/>
              </w:rPr>
              <w:t>RESPONSÁVEL PELA AÇÃO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6895F2F9" w14:textId="0E38533B" w:rsidR="6D567A41" w:rsidRDefault="6D567A41" w:rsidP="00336260">
            <w:pPr>
              <w:spacing w:line="312" w:lineRule="auto"/>
              <w:ind w:left="29"/>
              <w:jc w:val="center"/>
              <w:rPr>
                <w:rFonts w:ascii="Calibri" w:eastAsia="Calibri" w:hAnsi="Calibri" w:cs="Calibri"/>
                <w:sz w:val="20"/>
                <w:szCs w:val="20"/>
              </w:rPr>
            </w:pPr>
            <w:r w:rsidRPr="6D567A41">
              <w:rPr>
                <w:rFonts w:ascii="Calibri" w:eastAsia="Calibri" w:hAnsi="Calibri" w:cs="Calibri"/>
                <w:b/>
                <w:bCs/>
                <w:sz w:val="20"/>
                <w:szCs w:val="20"/>
              </w:rPr>
              <w:t>Nº DE ATENDIMENTOS PREVISTOS/ANO</w:t>
            </w:r>
          </w:p>
        </w:tc>
        <w:tc>
          <w:tcPr>
            <w:tcW w:w="14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0432B8EA" w14:textId="1CA67EEC" w:rsidR="6D567A41" w:rsidRDefault="6D567A41" w:rsidP="00336260">
            <w:pPr>
              <w:spacing w:line="312" w:lineRule="auto"/>
              <w:ind w:left="29"/>
              <w:jc w:val="center"/>
              <w:rPr>
                <w:rFonts w:ascii="Calibri" w:eastAsia="Calibri" w:hAnsi="Calibri" w:cs="Calibri"/>
                <w:sz w:val="20"/>
                <w:szCs w:val="20"/>
              </w:rPr>
            </w:pPr>
            <w:r w:rsidRPr="6D567A41">
              <w:rPr>
                <w:rFonts w:ascii="Calibri" w:eastAsia="Calibri" w:hAnsi="Calibri" w:cs="Calibri"/>
                <w:b/>
                <w:bCs/>
                <w:sz w:val="20"/>
                <w:szCs w:val="20"/>
              </w:rPr>
              <w:t>INDICADORES REALIZADOS NO PERÍODO</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1197FFCE" w14:textId="596F16E6" w:rsidR="6D567A41" w:rsidRDefault="6D567A41" w:rsidP="00336260">
            <w:pPr>
              <w:spacing w:line="312" w:lineRule="auto"/>
              <w:ind w:left="29"/>
              <w:jc w:val="center"/>
              <w:rPr>
                <w:rFonts w:ascii="Calibri" w:eastAsia="Calibri" w:hAnsi="Calibri" w:cs="Calibri"/>
                <w:sz w:val="20"/>
                <w:szCs w:val="20"/>
              </w:rPr>
            </w:pPr>
            <w:r w:rsidRPr="6D567A41">
              <w:rPr>
                <w:rFonts w:ascii="Calibri" w:eastAsia="Calibri" w:hAnsi="Calibri" w:cs="Calibri"/>
                <w:b/>
                <w:bCs/>
                <w:sz w:val="20"/>
                <w:szCs w:val="20"/>
              </w:rPr>
              <w:t>MEIOS DE VERIFICAÇÃO</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3078F5A8" w14:textId="2A798973" w:rsidR="6D567A41" w:rsidRDefault="6D567A41" w:rsidP="00336260">
            <w:pPr>
              <w:spacing w:line="312" w:lineRule="auto"/>
              <w:ind w:left="29"/>
              <w:jc w:val="center"/>
              <w:rPr>
                <w:rFonts w:ascii="Calibri" w:eastAsia="Calibri" w:hAnsi="Calibri" w:cs="Calibri"/>
                <w:sz w:val="20"/>
                <w:szCs w:val="20"/>
              </w:rPr>
            </w:pPr>
            <w:r w:rsidRPr="6D567A41">
              <w:rPr>
                <w:rFonts w:ascii="Calibri" w:eastAsia="Calibri" w:hAnsi="Calibri" w:cs="Calibri"/>
                <w:b/>
                <w:bCs/>
                <w:sz w:val="20"/>
                <w:szCs w:val="20"/>
              </w:rPr>
              <w:t>OBSERVAÇÃO</w:t>
            </w:r>
          </w:p>
        </w:tc>
      </w:tr>
      <w:tr w:rsidR="6D567A41" w14:paraId="4F49C2FC" w14:textId="77777777" w:rsidTr="387E98F1">
        <w:trPr>
          <w:trHeight w:val="300"/>
          <w:jc w:val="center"/>
        </w:trPr>
        <w:tc>
          <w:tcPr>
            <w:tcW w:w="5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F0BEC81" w14:textId="1FFEFE60" w:rsidR="6D567A41" w:rsidRDefault="002C0234" w:rsidP="00336260">
            <w:pPr>
              <w:ind w:left="29"/>
              <w:rPr>
                <w:rFonts w:ascii="Calibri" w:eastAsia="Calibri" w:hAnsi="Calibri" w:cs="Calibri"/>
                <w:sz w:val="20"/>
                <w:szCs w:val="20"/>
              </w:rPr>
            </w:pPr>
            <w:r>
              <w:rPr>
                <w:rFonts w:ascii="Calibri" w:eastAsia="Calibri" w:hAnsi="Calibri" w:cs="Calibri"/>
                <w:b/>
                <w:bCs/>
                <w:sz w:val="20"/>
                <w:szCs w:val="20"/>
              </w:rPr>
              <w:t xml:space="preserve">   </w:t>
            </w:r>
            <w:r w:rsidR="6D567A41" w:rsidRPr="6D567A41">
              <w:rPr>
                <w:rFonts w:ascii="Calibri" w:eastAsia="Calibri" w:hAnsi="Calibri" w:cs="Calibri"/>
                <w:b/>
                <w:bCs/>
                <w:sz w:val="20"/>
                <w:szCs w:val="20"/>
              </w:rPr>
              <w:t>1</w:t>
            </w:r>
          </w:p>
        </w:tc>
        <w:tc>
          <w:tcPr>
            <w:tcW w:w="211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EAF4EAC" w14:textId="2FE42A88"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Curso de treinamento em manejo de animais silvestres</w:t>
            </w:r>
          </w:p>
        </w:tc>
        <w:tc>
          <w:tcPr>
            <w:tcW w:w="16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C7910AE" w14:textId="3445007E"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Associação Mata Ciliar</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4518AF6" w14:textId="6C1192CD" w:rsidR="705191BD" w:rsidRDefault="00087907" w:rsidP="00336260">
            <w:pPr>
              <w:ind w:left="29"/>
              <w:jc w:val="center"/>
              <w:rPr>
                <w:rFonts w:ascii="Calibri" w:eastAsia="Calibri" w:hAnsi="Calibri" w:cs="Calibri"/>
                <w:sz w:val="20"/>
                <w:szCs w:val="20"/>
              </w:rPr>
            </w:pPr>
            <w:r>
              <w:rPr>
                <w:rFonts w:ascii="Calibri" w:eastAsia="Calibri" w:hAnsi="Calibri" w:cs="Calibri"/>
                <w:sz w:val="20"/>
                <w:szCs w:val="20"/>
              </w:rPr>
              <w:t xml:space="preserve">Em média 3 </w:t>
            </w:r>
            <w:r w:rsidR="6D567A41" w:rsidRPr="4B7D075E">
              <w:rPr>
                <w:rFonts w:ascii="Calibri" w:eastAsia="Calibri" w:hAnsi="Calibri" w:cs="Calibri"/>
                <w:sz w:val="20"/>
                <w:szCs w:val="20"/>
              </w:rPr>
              <w:t>participantes</w:t>
            </w:r>
          </w:p>
        </w:tc>
        <w:tc>
          <w:tcPr>
            <w:tcW w:w="14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2EBADC4" w14:textId="3B3F9A97" w:rsidR="6D567A41" w:rsidRDefault="62581977" w:rsidP="1117A504">
            <w:pPr>
              <w:spacing w:line="259" w:lineRule="auto"/>
              <w:ind w:left="29"/>
              <w:jc w:val="center"/>
            </w:pPr>
            <w:r w:rsidRPr="1117A504">
              <w:rPr>
                <w:rFonts w:ascii="Calibri" w:eastAsia="Calibri" w:hAnsi="Calibri" w:cs="Calibri"/>
                <w:sz w:val="20"/>
                <w:szCs w:val="20"/>
              </w:rPr>
              <w:t>0</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227593B" w14:textId="621629A0"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Lista de presença</w:t>
            </w:r>
          </w:p>
          <w:p w14:paraId="5477753A" w14:textId="2021E2DE"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Fotos</w:t>
            </w:r>
          </w:p>
          <w:p w14:paraId="6541A08B" w14:textId="043500C6"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Ficha de avaliação</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99252FE" w14:textId="4066F63A" w:rsidR="6D567A41" w:rsidRDefault="6D567A41" w:rsidP="00336260">
            <w:pPr>
              <w:ind w:left="29"/>
              <w:rPr>
                <w:rFonts w:ascii="Calibri" w:eastAsia="Calibri" w:hAnsi="Calibri" w:cs="Calibri"/>
                <w:sz w:val="20"/>
                <w:szCs w:val="20"/>
              </w:rPr>
            </w:pPr>
            <w:r w:rsidRPr="6D567A41">
              <w:rPr>
                <w:rFonts w:ascii="Calibri" w:eastAsia="Calibri" w:hAnsi="Calibri" w:cs="Calibri"/>
                <w:sz w:val="20"/>
                <w:szCs w:val="20"/>
              </w:rPr>
              <w:t>Os cursos são agendados no decorrer do ano</w:t>
            </w:r>
          </w:p>
        </w:tc>
      </w:tr>
      <w:tr w:rsidR="6D567A41" w14:paraId="5E3F86FD" w14:textId="77777777" w:rsidTr="387E98F1">
        <w:trPr>
          <w:trHeight w:val="300"/>
          <w:jc w:val="center"/>
        </w:trPr>
        <w:tc>
          <w:tcPr>
            <w:tcW w:w="5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494BBC6" w14:textId="3458AB07" w:rsidR="6D567A41" w:rsidRDefault="6D567A41" w:rsidP="00336260">
            <w:pPr>
              <w:ind w:left="29"/>
              <w:jc w:val="center"/>
              <w:rPr>
                <w:rFonts w:ascii="Calibri" w:eastAsia="Calibri" w:hAnsi="Calibri" w:cs="Calibri"/>
                <w:sz w:val="20"/>
                <w:szCs w:val="20"/>
              </w:rPr>
            </w:pPr>
            <w:r w:rsidRPr="6D567A41">
              <w:rPr>
                <w:rFonts w:ascii="Calibri" w:eastAsia="Calibri" w:hAnsi="Calibri" w:cs="Calibri"/>
                <w:b/>
                <w:bCs/>
                <w:sz w:val="20"/>
                <w:szCs w:val="20"/>
              </w:rPr>
              <w:t>2</w:t>
            </w:r>
          </w:p>
        </w:tc>
        <w:tc>
          <w:tcPr>
            <w:tcW w:w="211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DB8B7B2" w14:textId="3EF5AF73"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Resgate de animais silvestres</w:t>
            </w:r>
          </w:p>
        </w:tc>
        <w:tc>
          <w:tcPr>
            <w:tcW w:w="16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080CA52" w14:textId="24A95A7F"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 xml:space="preserve">Prefeitura </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397426F" w14:textId="78FEFA84" w:rsidR="6D567A41" w:rsidRDefault="00087907" w:rsidP="00336260">
            <w:pPr>
              <w:ind w:left="29"/>
              <w:jc w:val="center"/>
              <w:rPr>
                <w:rFonts w:ascii="Calibri" w:eastAsia="Calibri" w:hAnsi="Calibri" w:cs="Calibri"/>
                <w:sz w:val="20"/>
                <w:szCs w:val="20"/>
              </w:rPr>
            </w:pPr>
            <w:r>
              <w:rPr>
                <w:rFonts w:ascii="Calibri" w:eastAsia="Calibri" w:hAnsi="Calibri" w:cs="Calibri"/>
                <w:sz w:val="20"/>
                <w:szCs w:val="20"/>
              </w:rPr>
              <w:t xml:space="preserve">Em média 5 </w:t>
            </w:r>
            <w:r w:rsidR="6D567A41" w:rsidRPr="4B7D075E">
              <w:rPr>
                <w:rFonts w:ascii="Calibri" w:eastAsia="Calibri" w:hAnsi="Calibri" w:cs="Calibri"/>
                <w:sz w:val="20"/>
                <w:szCs w:val="20"/>
              </w:rPr>
              <w:t>animais/mês</w:t>
            </w:r>
          </w:p>
        </w:tc>
        <w:tc>
          <w:tcPr>
            <w:tcW w:w="14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67AB6FA" w14:textId="5A1524E9" w:rsidR="4568388E" w:rsidRDefault="3307558F" w:rsidP="7A15E277">
            <w:pPr>
              <w:spacing w:line="259" w:lineRule="auto"/>
              <w:jc w:val="center"/>
            </w:pPr>
            <w:r w:rsidRPr="1117A504">
              <w:rPr>
                <w:rFonts w:ascii="Calibri" w:eastAsia="Calibri" w:hAnsi="Calibri" w:cs="Calibri"/>
                <w:sz w:val="20"/>
                <w:szCs w:val="20"/>
              </w:rPr>
              <w:t>16</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5DD8EA4" w14:textId="2CCE6E45" w:rsidR="6D567A41" w:rsidRDefault="6D567A41" w:rsidP="00336260">
            <w:pPr>
              <w:ind w:left="29"/>
              <w:jc w:val="center"/>
              <w:rPr>
                <w:rFonts w:ascii="Calibri" w:eastAsia="Calibri" w:hAnsi="Calibri" w:cs="Calibri"/>
                <w:sz w:val="20"/>
                <w:szCs w:val="20"/>
              </w:rPr>
            </w:pP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E9F6CE7" w14:textId="3C0B73F7" w:rsidR="6D567A41" w:rsidRDefault="6D567A41" w:rsidP="00336260">
            <w:pPr>
              <w:ind w:left="29"/>
              <w:jc w:val="center"/>
              <w:rPr>
                <w:rFonts w:ascii="Calibri" w:eastAsia="Calibri" w:hAnsi="Calibri" w:cs="Calibri"/>
                <w:sz w:val="20"/>
                <w:szCs w:val="20"/>
              </w:rPr>
            </w:pPr>
          </w:p>
        </w:tc>
      </w:tr>
      <w:tr w:rsidR="6D567A41" w14:paraId="0EF09F3F" w14:textId="77777777" w:rsidTr="387E98F1">
        <w:trPr>
          <w:trHeight w:val="300"/>
          <w:jc w:val="center"/>
        </w:trPr>
        <w:tc>
          <w:tcPr>
            <w:tcW w:w="5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23767F6" w14:textId="57FDB4E3" w:rsidR="6D567A41" w:rsidRDefault="6D567A41" w:rsidP="00336260">
            <w:pPr>
              <w:ind w:left="29"/>
              <w:jc w:val="center"/>
              <w:rPr>
                <w:rFonts w:ascii="Calibri" w:eastAsia="Calibri" w:hAnsi="Calibri" w:cs="Calibri"/>
                <w:sz w:val="20"/>
                <w:szCs w:val="20"/>
              </w:rPr>
            </w:pPr>
            <w:r w:rsidRPr="6D567A41">
              <w:rPr>
                <w:rFonts w:ascii="Calibri" w:eastAsia="Calibri" w:hAnsi="Calibri" w:cs="Calibri"/>
                <w:b/>
                <w:bCs/>
                <w:sz w:val="20"/>
                <w:szCs w:val="20"/>
              </w:rPr>
              <w:t>3</w:t>
            </w:r>
          </w:p>
        </w:tc>
        <w:tc>
          <w:tcPr>
            <w:tcW w:w="211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DBF5B27" w14:textId="3CE23E07"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Recebimento e atendimento veterinário</w:t>
            </w:r>
          </w:p>
        </w:tc>
        <w:tc>
          <w:tcPr>
            <w:tcW w:w="16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D23BCE5" w14:textId="492FCE2C"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Associação Mata Ciliar</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056F426" w14:textId="5C0B5130" w:rsidR="6D567A41" w:rsidRDefault="00087907" w:rsidP="00336260">
            <w:pPr>
              <w:ind w:left="29"/>
              <w:jc w:val="center"/>
              <w:rPr>
                <w:rFonts w:ascii="Calibri" w:eastAsia="Calibri" w:hAnsi="Calibri" w:cs="Calibri"/>
                <w:sz w:val="20"/>
                <w:szCs w:val="20"/>
              </w:rPr>
            </w:pPr>
            <w:r>
              <w:rPr>
                <w:rFonts w:ascii="Calibri" w:eastAsia="Calibri" w:hAnsi="Calibri" w:cs="Calibri"/>
                <w:sz w:val="20"/>
                <w:szCs w:val="20"/>
              </w:rPr>
              <w:t>Em média 5</w:t>
            </w:r>
            <w:r w:rsidR="692F78F0" w:rsidRPr="4B7D075E">
              <w:rPr>
                <w:rFonts w:ascii="Calibri" w:eastAsia="Calibri" w:hAnsi="Calibri" w:cs="Calibri"/>
                <w:sz w:val="20"/>
                <w:szCs w:val="20"/>
              </w:rPr>
              <w:t xml:space="preserve"> </w:t>
            </w:r>
            <w:r w:rsidR="6D567A41" w:rsidRPr="4B7D075E">
              <w:rPr>
                <w:rFonts w:ascii="Calibri" w:eastAsia="Calibri" w:hAnsi="Calibri" w:cs="Calibri"/>
                <w:sz w:val="20"/>
                <w:szCs w:val="20"/>
              </w:rPr>
              <w:t>animais/mês</w:t>
            </w:r>
          </w:p>
        </w:tc>
        <w:tc>
          <w:tcPr>
            <w:tcW w:w="14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CDD01DD" w14:textId="12B771C4" w:rsidR="05A3734D" w:rsidRDefault="3BDE9291" w:rsidP="7A15E277">
            <w:pPr>
              <w:spacing w:line="259" w:lineRule="auto"/>
              <w:jc w:val="center"/>
            </w:pPr>
            <w:r w:rsidRPr="1117A504">
              <w:rPr>
                <w:rFonts w:ascii="Calibri" w:eastAsia="Calibri" w:hAnsi="Calibri" w:cs="Calibri"/>
                <w:sz w:val="20"/>
                <w:szCs w:val="20"/>
              </w:rPr>
              <w:t>16</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C00D2F4" w14:textId="760AE694"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Termo de entrada</w:t>
            </w:r>
          </w:p>
          <w:p w14:paraId="4AE2E134" w14:textId="641D8B8F"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Prontuário</w:t>
            </w:r>
          </w:p>
          <w:p w14:paraId="0D040891" w14:textId="515AD3E5"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Fotos</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CA41664" w14:textId="2F06BB48" w:rsidR="6D567A41" w:rsidRDefault="6D567A41" w:rsidP="00336260">
            <w:pPr>
              <w:ind w:left="29"/>
              <w:jc w:val="center"/>
              <w:rPr>
                <w:rFonts w:ascii="Calibri" w:eastAsia="Calibri" w:hAnsi="Calibri" w:cs="Calibri"/>
                <w:sz w:val="20"/>
                <w:szCs w:val="20"/>
              </w:rPr>
            </w:pPr>
          </w:p>
        </w:tc>
      </w:tr>
      <w:tr w:rsidR="6D567A41" w14:paraId="030696A8" w14:textId="77777777" w:rsidTr="387E98F1">
        <w:trPr>
          <w:trHeight w:val="300"/>
          <w:jc w:val="center"/>
        </w:trPr>
        <w:tc>
          <w:tcPr>
            <w:tcW w:w="5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9E65ABE" w14:textId="4D97D41F" w:rsidR="6D567A41" w:rsidRDefault="6D567A41" w:rsidP="00336260">
            <w:pPr>
              <w:ind w:left="29"/>
              <w:jc w:val="center"/>
              <w:rPr>
                <w:rFonts w:ascii="Calibri" w:eastAsia="Calibri" w:hAnsi="Calibri" w:cs="Calibri"/>
                <w:sz w:val="20"/>
                <w:szCs w:val="20"/>
              </w:rPr>
            </w:pPr>
            <w:r w:rsidRPr="6D567A41">
              <w:rPr>
                <w:rFonts w:ascii="Calibri" w:eastAsia="Calibri" w:hAnsi="Calibri" w:cs="Calibri"/>
                <w:b/>
                <w:bCs/>
                <w:sz w:val="20"/>
                <w:szCs w:val="20"/>
              </w:rPr>
              <w:t>4</w:t>
            </w:r>
          </w:p>
        </w:tc>
        <w:tc>
          <w:tcPr>
            <w:tcW w:w="211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34C5D58B" w14:textId="11EB9A09"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Processo de reabilitação</w:t>
            </w:r>
          </w:p>
        </w:tc>
        <w:tc>
          <w:tcPr>
            <w:tcW w:w="16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7C72CBE" w14:textId="21BAFD81"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Associação Mata Ciliar</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58E12DD" w14:textId="587A9CBD" w:rsidR="6D567A41" w:rsidRDefault="00087907" w:rsidP="00336260">
            <w:pPr>
              <w:ind w:left="29"/>
              <w:jc w:val="center"/>
              <w:rPr>
                <w:rFonts w:ascii="Calibri" w:eastAsia="Calibri" w:hAnsi="Calibri" w:cs="Calibri"/>
                <w:sz w:val="20"/>
                <w:szCs w:val="20"/>
              </w:rPr>
            </w:pPr>
            <w:r>
              <w:rPr>
                <w:rFonts w:ascii="Calibri" w:eastAsia="Calibri" w:hAnsi="Calibri" w:cs="Calibri"/>
                <w:sz w:val="20"/>
                <w:szCs w:val="20"/>
              </w:rPr>
              <w:t>Em média 10% - 30%</w:t>
            </w:r>
            <w:r w:rsidR="4B563C58" w:rsidRPr="4B7D075E">
              <w:rPr>
                <w:rFonts w:ascii="Calibri" w:eastAsia="Calibri" w:hAnsi="Calibri" w:cs="Calibri"/>
                <w:sz w:val="20"/>
                <w:szCs w:val="20"/>
              </w:rPr>
              <w:t xml:space="preserve"> </w:t>
            </w:r>
            <w:r w:rsidR="6D567A41" w:rsidRPr="4B7D075E">
              <w:rPr>
                <w:rFonts w:ascii="Calibri" w:eastAsia="Calibri" w:hAnsi="Calibri" w:cs="Calibri"/>
                <w:sz w:val="20"/>
                <w:szCs w:val="20"/>
              </w:rPr>
              <w:t>animais/ano</w:t>
            </w:r>
          </w:p>
        </w:tc>
        <w:tc>
          <w:tcPr>
            <w:tcW w:w="14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709D251" w14:textId="2D368A34" w:rsidR="4893311C" w:rsidRDefault="7E3530FE" w:rsidP="7A15E277">
            <w:pPr>
              <w:spacing w:line="259" w:lineRule="auto"/>
              <w:ind w:left="29"/>
              <w:jc w:val="center"/>
            </w:pPr>
            <w:r w:rsidRPr="1117A504">
              <w:rPr>
                <w:rFonts w:ascii="Calibri" w:eastAsia="Calibri" w:hAnsi="Calibri" w:cs="Calibri"/>
                <w:sz w:val="20"/>
                <w:szCs w:val="20"/>
              </w:rPr>
              <w:t>116</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F4A00D7" w14:textId="1BE9C94C"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Fichas de acompanhamento Fotos</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364931A" w14:textId="170FF3E1" w:rsidR="6D567A41" w:rsidRDefault="6D567A41" w:rsidP="00336260">
            <w:pPr>
              <w:ind w:left="29"/>
              <w:jc w:val="center"/>
              <w:rPr>
                <w:rFonts w:ascii="Calibri" w:eastAsia="Calibri" w:hAnsi="Calibri" w:cs="Calibri"/>
                <w:sz w:val="20"/>
                <w:szCs w:val="20"/>
              </w:rPr>
            </w:pPr>
          </w:p>
        </w:tc>
      </w:tr>
      <w:tr w:rsidR="6D567A41" w14:paraId="749571F2" w14:textId="77777777" w:rsidTr="387E98F1">
        <w:trPr>
          <w:trHeight w:val="300"/>
          <w:jc w:val="center"/>
        </w:trPr>
        <w:tc>
          <w:tcPr>
            <w:tcW w:w="54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A46FE4D" w14:textId="1809121B" w:rsidR="6D567A41" w:rsidRDefault="6D567A41" w:rsidP="00336260">
            <w:pPr>
              <w:ind w:left="29"/>
              <w:jc w:val="center"/>
              <w:rPr>
                <w:rFonts w:ascii="Calibri" w:eastAsia="Calibri" w:hAnsi="Calibri" w:cs="Calibri"/>
                <w:sz w:val="20"/>
                <w:szCs w:val="20"/>
              </w:rPr>
            </w:pPr>
            <w:r w:rsidRPr="6D567A41">
              <w:rPr>
                <w:rFonts w:ascii="Calibri" w:eastAsia="Calibri" w:hAnsi="Calibri" w:cs="Calibri"/>
                <w:b/>
                <w:bCs/>
                <w:sz w:val="20"/>
                <w:szCs w:val="20"/>
              </w:rPr>
              <w:t>5</w:t>
            </w:r>
          </w:p>
        </w:tc>
        <w:tc>
          <w:tcPr>
            <w:tcW w:w="129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A4ED38F" w14:textId="41D3F5DF"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Destinação</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CDE6B15" w14:textId="794633AB"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Óbitos</w:t>
            </w:r>
          </w:p>
        </w:tc>
        <w:tc>
          <w:tcPr>
            <w:tcW w:w="1646"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D8811EF" w14:textId="4B6C2860"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Associação Mata Ciliar</w:t>
            </w:r>
          </w:p>
        </w:tc>
        <w:tc>
          <w:tcPr>
            <w:tcW w:w="166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A780B21" w14:textId="3B835693" w:rsidR="6D567A41" w:rsidRDefault="00087907" w:rsidP="00336260">
            <w:pPr>
              <w:ind w:left="29"/>
              <w:jc w:val="center"/>
              <w:rPr>
                <w:rFonts w:ascii="Calibri" w:eastAsia="Calibri" w:hAnsi="Calibri" w:cs="Calibri"/>
                <w:sz w:val="20"/>
                <w:szCs w:val="20"/>
              </w:rPr>
            </w:pPr>
            <w:r>
              <w:rPr>
                <w:rFonts w:ascii="Calibri" w:eastAsia="Calibri" w:hAnsi="Calibri" w:cs="Calibri"/>
                <w:sz w:val="20"/>
                <w:szCs w:val="20"/>
              </w:rPr>
              <w:t>Em média 10% - 40%</w:t>
            </w:r>
            <w:r w:rsidR="28552145" w:rsidRPr="4B7D075E">
              <w:rPr>
                <w:rFonts w:ascii="Calibri" w:eastAsia="Calibri" w:hAnsi="Calibri" w:cs="Calibri"/>
                <w:sz w:val="20"/>
                <w:szCs w:val="20"/>
              </w:rPr>
              <w:t xml:space="preserve"> </w:t>
            </w:r>
            <w:r w:rsidR="6D567A41" w:rsidRPr="4B7D075E">
              <w:rPr>
                <w:rFonts w:ascii="Calibri" w:eastAsia="Calibri" w:hAnsi="Calibri" w:cs="Calibri"/>
                <w:sz w:val="20"/>
                <w:szCs w:val="20"/>
              </w:rPr>
              <w:t>animais/ano</w:t>
            </w:r>
          </w:p>
        </w:tc>
        <w:tc>
          <w:tcPr>
            <w:tcW w:w="14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36269938" w14:textId="618E20C2" w:rsidR="1139AAE5" w:rsidRDefault="1EBC28E0" w:rsidP="7A15E277">
            <w:pPr>
              <w:spacing w:line="259" w:lineRule="auto"/>
              <w:jc w:val="center"/>
            </w:pPr>
            <w:r w:rsidRPr="387E98F1">
              <w:rPr>
                <w:rFonts w:ascii="Calibri" w:eastAsia="Calibri" w:hAnsi="Calibri" w:cs="Calibri"/>
                <w:sz w:val="20"/>
                <w:szCs w:val="20"/>
              </w:rPr>
              <w:t>4</w:t>
            </w:r>
          </w:p>
        </w:tc>
        <w:tc>
          <w:tcPr>
            <w:tcW w:w="154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96C3DE0" w14:textId="353F8C33"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Ficha de destinação</w:t>
            </w:r>
          </w:p>
          <w:p w14:paraId="64FE3B75" w14:textId="44962C30"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Fotos</w:t>
            </w:r>
          </w:p>
        </w:tc>
        <w:tc>
          <w:tcPr>
            <w:tcW w:w="144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3FB93AF" w14:textId="0066ECA5"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Os óbitos incluem animais provenientes de outros meses</w:t>
            </w:r>
            <w:r w:rsidR="003979B4">
              <w:rPr>
                <w:rFonts w:ascii="Calibri" w:eastAsia="Calibri" w:hAnsi="Calibri" w:cs="Calibri"/>
                <w:sz w:val="20"/>
                <w:szCs w:val="20"/>
              </w:rPr>
              <w:t xml:space="preserve"> de 2026</w:t>
            </w:r>
          </w:p>
        </w:tc>
      </w:tr>
      <w:tr w:rsidR="6D567A41" w14:paraId="5348EB4A" w14:textId="77777777" w:rsidTr="387E98F1">
        <w:trPr>
          <w:trHeight w:val="300"/>
          <w:jc w:val="center"/>
        </w:trPr>
        <w:tc>
          <w:tcPr>
            <w:tcW w:w="540" w:type="dxa"/>
            <w:vMerge/>
            <w:vAlign w:val="center"/>
          </w:tcPr>
          <w:p w14:paraId="4EEF82D6" w14:textId="77777777" w:rsidR="002C109C" w:rsidRDefault="002C109C" w:rsidP="00336260"/>
        </w:tc>
        <w:tc>
          <w:tcPr>
            <w:tcW w:w="1294" w:type="dxa"/>
            <w:vMerge/>
            <w:vAlign w:val="center"/>
          </w:tcPr>
          <w:p w14:paraId="193851E1" w14:textId="77777777" w:rsidR="002C109C" w:rsidRDefault="002C109C" w:rsidP="00336260"/>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9B05595" w14:textId="3A03C36D" w:rsidR="6D567A41" w:rsidRDefault="6EAF6821" w:rsidP="00336260">
            <w:pPr>
              <w:ind w:left="29"/>
              <w:jc w:val="center"/>
              <w:rPr>
                <w:rFonts w:ascii="Calibri" w:eastAsia="Calibri" w:hAnsi="Calibri" w:cs="Calibri"/>
                <w:sz w:val="20"/>
                <w:szCs w:val="20"/>
              </w:rPr>
            </w:pPr>
            <w:r w:rsidRPr="0BF1E2A0">
              <w:rPr>
                <w:rFonts w:ascii="Calibri" w:eastAsia="Calibri" w:hAnsi="Calibri" w:cs="Calibri"/>
                <w:sz w:val="20"/>
                <w:szCs w:val="20"/>
              </w:rPr>
              <w:t>C</w:t>
            </w:r>
            <w:r w:rsidR="6D567A41" w:rsidRPr="0BF1E2A0">
              <w:rPr>
                <w:rFonts w:ascii="Calibri" w:eastAsia="Calibri" w:hAnsi="Calibri" w:cs="Calibri"/>
                <w:sz w:val="20"/>
                <w:szCs w:val="20"/>
              </w:rPr>
              <w:t>ativeiro</w:t>
            </w:r>
          </w:p>
        </w:tc>
        <w:tc>
          <w:tcPr>
            <w:tcW w:w="1646" w:type="dxa"/>
            <w:vMerge/>
            <w:vAlign w:val="center"/>
          </w:tcPr>
          <w:p w14:paraId="38893D46" w14:textId="77777777" w:rsidR="002C109C" w:rsidRDefault="002C109C" w:rsidP="00336260"/>
        </w:tc>
        <w:tc>
          <w:tcPr>
            <w:tcW w:w="1665" w:type="dxa"/>
            <w:vMerge/>
            <w:vAlign w:val="center"/>
          </w:tcPr>
          <w:p w14:paraId="043B0522" w14:textId="77777777" w:rsidR="002C109C" w:rsidRDefault="002C109C" w:rsidP="00336260"/>
        </w:tc>
        <w:tc>
          <w:tcPr>
            <w:tcW w:w="14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DC9B714" w14:textId="04002951" w:rsidR="6D567A41" w:rsidRDefault="1E0E6DF3" w:rsidP="00336260">
            <w:pPr>
              <w:ind w:left="29"/>
              <w:jc w:val="center"/>
            </w:pPr>
            <w:r w:rsidRPr="1117A504">
              <w:rPr>
                <w:rFonts w:ascii="Calibri" w:eastAsia="Calibri" w:hAnsi="Calibri" w:cs="Calibri"/>
                <w:sz w:val="20"/>
                <w:szCs w:val="20"/>
              </w:rPr>
              <w:t>0</w:t>
            </w:r>
          </w:p>
        </w:tc>
        <w:tc>
          <w:tcPr>
            <w:tcW w:w="1545" w:type="dxa"/>
            <w:vMerge/>
            <w:vAlign w:val="center"/>
          </w:tcPr>
          <w:p w14:paraId="3E438605" w14:textId="77777777" w:rsidR="002C109C" w:rsidRDefault="002C109C" w:rsidP="00336260"/>
        </w:tc>
        <w:tc>
          <w:tcPr>
            <w:tcW w:w="1440" w:type="dxa"/>
            <w:vMerge/>
            <w:vAlign w:val="center"/>
          </w:tcPr>
          <w:p w14:paraId="125984FB" w14:textId="77777777" w:rsidR="002C109C" w:rsidRDefault="002C109C" w:rsidP="00336260"/>
        </w:tc>
      </w:tr>
      <w:tr w:rsidR="6D567A41" w14:paraId="33EF8D28" w14:textId="77777777" w:rsidTr="387E98F1">
        <w:trPr>
          <w:trHeight w:val="300"/>
          <w:jc w:val="center"/>
        </w:trPr>
        <w:tc>
          <w:tcPr>
            <w:tcW w:w="5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80336BF" w14:textId="66C516E3" w:rsidR="6D567A41" w:rsidRDefault="6D567A41" w:rsidP="00336260">
            <w:pPr>
              <w:ind w:left="29"/>
              <w:jc w:val="center"/>
              <w:rPr>
                <w:rFonts w:ascii="Calibri" w:eastAsia="Calibri" w:hAnsi="Calibri" w:cs="Calibri"/>
                <w:sz w:val="20"/>
                <w:szCs w:val="20"/>
              </w:rPr>
            </w:pPr>
            <w:r w:rsidRPr="6D567A41">
              <w:rPr>
                <w:rFonts w:ascii="Calibri" w:eastAsia="Calibri" w:hAnsi="Calibri" w:cs="Calibri"/>
                <w:b/>
                <w:bCs/>
                <w:sz w:val="20"/>
                <w:szCs w:val="20"/>
              </w:rPr>
              <w:t>6</w:t>
            </w:r>
          </w:p>
        </w:tc>
        <w:tc>
          <w:tcPr>
            <w:tcW w:w="211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35BE4DFE" w14:textId="1BC3B5E7"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Soltura dos animais aptos</w:t>
            </w:r>
          </w:p>
        </w:tc>
        <w:tc>
          <w:tcPr>
            <w:tcW w:w="16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71DB7A7" w14:textId="2BDCC2A9"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Associação Mata Ciliar</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9116E02" w14:textId="5BC488E6" w:rsidR="6D567A41" w:rsidRDefault="00087907" w:rsidP="00336260">
            <w:pPr>
              <w:ind w:left="29"/>
              <w:jc w:val="center"/>
              <w:rPr>
                <w:rFonts w:ascii="Calibri" w:eastAsia="Calibri" w:hAnsi="Calibri" w:cs="Calibri"/>
                <w:sz w:val="20"/>
                <w:szCs w:val="20"/>
              </w:rPr>
            </w:pPr>
            <w:r>
              <w:rPr>
                <w:rFonts w:ascii="Calibri" w:eastAsia="Calibri" w:hAnsi="Calibri" w:cs="Calibri"/>
                <w:sz w:val="20"/>
                <w:szCs w:val="20"/>
              </w:rPr>
              <w:t>Em média 10% - 30%</w:t>
            </w:r>
            <w:r w:rsidR="0EFA92AB" w:rsidRPr="4B7D075E">
              <w:rPr>
                <w:rFonts w:ascii="Calibri" w:eastAsia="Calibri" w:hAnsi="Calibri" w:cs="Calibri"/>
                <w:sz w:val="20"/>
                <w:szCs w:val="20"/>
              </w:rPr>
              <w:t xml:space="preserve"> </w:t>
            </w:r>
            <w:r w:rsidR="6D567A41" w:rsidRPr="4B7D075E">
              <w:rPr>
                <w:rFonts w:ascii="Calibri" w:eastAsia="Calibri" w:hAnsi="Calibri" w:cs="Calibri"/>
                <w:sz w:val="20"/>
                <w:szCs w:val="20"/>
              </w:rPr>
              <w:t>animais/</w:t>
            </w:r>
            <w:r>
              <w:rPr>
                <w:rFonts w:ascii="Calibri" w:eastAsia="Calibri" w:hAnsi="Calibri" w:cs="Calibri"/>
                <w:sz w:val="20"/>
                <w:szCs w:val="20"/>
              </w:rPr>
              <w:t>no período</w:t>
            </w:r>
          </w:p>
        </w:tc>
        <w:tc>
          <w:tcPr>
            <w:tcW w:w="14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DE1FD9B" w14:textId="24A43AFD" w:rsidR="6D567A41" w:rsidRDefault="62674BDB" w:rsidP="00336260">
            <w:pPr>
              <w:spacing w:after="160" w:line="259" w:lineRule="auto"/>
              <w:jc w:val="center"/>
            </w:pPr>
            <w:r w:rsidRPr="1117A504">
              <w:rPr>
                <w:rFonts w:ascii="Calibri" w:eastAsia="Calibri" w:hAnsi="Calibri" w:cs="Calibri"/>
                <w:sz w:val="20"/>
                <w:szCs w:val="20"/>
              </w:rPr>
              <w:t>1</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37F97018" w14:textId="05CB5AA3"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Ficha de destinação</w:t>
            </w:r>
          </w:p>
          <w:p w14:paraId="6BF9D67E" w14:textId="5F0A5B60"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Fotos</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95C7E6D" w14:textId="18A1B415"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As solturas podem incluir animais de outros períodos</w:t>
            </w:r>
          </w:p>
        </w:tc>
      </w:tr>
    </w:tbl>
    <w:p w14:paraId="0E5FDB43" w14:textId="00A6199D" w:rsidR="6D567A41" w:rsidRDefault="6D567A41" w:rsidP="00336260">
      <w:pPr>
        <w:jc w:val="center"/>
        <w:rPr>
          <w:rFonts w:ascii="Calibri" w:eastAsia="Calibri" w:hAnsi="Calibri" w:cs="Calibri"/>
          <w:b/>
          <w:bCs/>
          <w:color w:val="000000" w:themeColor="text1"/>
          <w:sz w:val="32"/>
          <w:szCs w:val="32"/>
        </w:rPr>
      </w:pPr>
    </w:p>
    <w:p w14:paraId="6E0E7110" w14:textId="51602D61" w:rsidR="6D567A41" w:rsidRDefault="6D567A41" w:rsidP="00336260">
      <w:r>
        <w:br w:type="page"/>
      </w:r>
    </w:p>
    <w:p w14:paraId="15F62C21" w14:textId="4B114211" w:rsidR="64253E84" w:rsidRDefault="64253E84" w:rsidP="2A9B1EF9">
      <w:pPr>
        <w:jc w:val="center"/>
        <w:rPr>
          <w:rFonts w:ascii="Calibri" w:eastAsia="Calibri" w:hAnsi="Calibri" w:cs="Calibri"/>
          <w:color w:val="000000" w:themeColor="text1"/>
        </w:rPr>
      </w:pPr>
      <w:r w:rsidRPr="2A9B1EF9">
        <w:rPr>
          <w:rFonts w:ascii="Calibri" w:eastAsia="Calibri" w:hAnsi="Calibri" w:cs="Calibri"/>
          <w:b/>
          <w:bCs/>
          <w:color w:val="000000" w:themeColor="text1"/>
        </w:rPr>
        <w:lastRenderedPageBreak/>
        <w:t>RELATÓRIO DE RECEBIMENTO DE ANIMAIS SILVESTRES PROVENIENTES</w:t>
      </w:r>
    </w:p>
    <w:p w14:paraId="42DFF8A5" w14:textId="2A78D700" w:rsidR="6354B09D" w:rsidRDefault="609F1317" w:rsidP="1117A504">
      <w:pPr>
        <w:jc w:val="center"/>
        <w:rPr>
          <w:rFonts w:ascii="Calibri" w:eastAsia="Calibri" w:hAnsi="Calibri" w:cs="Calibri"/>
          <w:b/>
          <w:bCs/>
          <w:color w:val="000000" w:themeColor="text1"/>
        </w:rPr>
      </w:pPr>
      <w:r w:rsidRPr="1117A504">
        <w:rPr>
          <w:rFonts w:ascii="Calibri" w:eastAsia="Calibri" w:hAnsi="Calibri" w:cs="Calibri"/>
          <w:b/>
          <w:bCs/>
          <w:color w:val="000000" w:themeColor="text1"/>
        </w:rPr>
        <w:t>DO MUNICÍPIO ITU</w:t>
      </w:r>
    </w:p>
    <w:p w14:paraId="692AD370" w14:textId="77777777" w:rsidR="002B1E51" w:rsidRDefault="002B1E51" w:rsidP="00336260">
      <w:pPr>
        <w:jc w:val="center"/>
        <w:rPr>
          <w:rFonts w:ascii="Calibri" w:eastAsia="Calibri" w:hAnsi="Calibri" w:cs="Calibri"/>
          <w:b/>
          <w:bCs/>
          <w:color w:val="000000" w:themeColor="text1"/>
          <w:sz w:val="32"/>
          <w:szCs w:val="32"/>
        </w:rPr>
      </w:pPr>
    </w:p>
    <w:tbl>
      <w:tblPr>
        <w:tblStyle w:val="TabeladeLista4-nfase3"/>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827"/>
        <w:gridCol w:w="1581"/>
        <w:gridCol w:w="2586"/>
        <w:gridCol w:w="3552"/>
      </w:tblGrid>
      <w:tr w:rsidR="178F5A9D" w14:paraId="39DE0177" w14:textId="77777777" w:rsidTr="387E98F1">
        <w:trPr>
          <w:cnfStyle w:val="100000000000" w:firstRow="1" w:lastRow="0" w:firstColumn="0" w:lastColumn="0" w:oddVBand="0" w:evenVBand="0" w:oddHBand="0"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1827" w:type="dxa"/>
            <w:shd w:val="clear" w:color="auto" w:fill="BFBFBF" w:themeFill="background1" w:themeFillShade="BF"/>
            <w:tcMar>
              <w:left w:w="105" w:type="dxa"/>
              <w:right w:w="105" w:type="dxa"/>
            </w:tcMar>
            <w:vAlign w:val="center"/>
          </w:tcPr>
          <w:p w14:paraId="1139CC77" w14:textId="4E635F70" w:rsidR="178F5A9D" w:rsidRDefault="178F5A9D" w:rsidP="00336260">
            <w:pPr>
              <w:jc w:val="center"/>
              <w:rPr>
                <w:rFonts w:ascii="Calibri" w:eastAsia="Calibri" w:hAnsi="Calibri" w:cs="Calibri"/>
                <w:sz w:val="22"/>
                <w:szCs w:val="22"/>
              </w:rPr>
            </w:pPr>
            <w:r w:rsidRPr="062F87C4">
              <w:rPr>
                <w:rFonts w:ascii="Calibri" w:eastAsia="Calibri" w:hAnsi="Calibri" w:cs="Calibri"/>
                <w:color w:val="auto"/>
                <w:sz w:val="22"/>
                <w:szCs w:val="22"/>
              </w:rPr>
              <w:t>RG</w:t>
            </w:r>
          </w:p>
        </w:tc>
        <w:tc>
          <w:tcPr>
            <w:tcW w:w="1581" w:type="dxa"/>
            <w:shd w:val="clear" w:color="auto" w:fill="BFBFBF" w:themeFill="background1" w:themeFillShade="BF"/>
            <w:tcMar>
              <w:left w:w="105" w:type="dxa"/>
              <w:right w:w="105" w:type="dxa"/>
            </w:tcMar>
            <w:vAlign w:val="center"/>
          </w:tcPr>
          <w:p w14:paraId="74FB6009" w14:textId="17603865"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62F87C4">
              <w:rPr>
                <w:rFonts w:ascii="Calibri" w:eastAsia="Calibri" w:hAnsi="Calibri" w:cs="Calibri"/>
                <w:color w:val="auto"/>
                <w:sz w:val="22"/>
                <w:szCs w:val="22"/>
              </w:rPr>
              <w:t>DATA DE ENTRADA</w:t>
            </w:r>
          </w:p>
        </w:tc>
        <w:tc>
          <w:tcPr>
            <w:tcW w:w="2586" w:type="dxa"/>
            <w:shd w:val="clear" w:color="auto" w:fill="BFBFBF" w:themeFill="background1" w:themeFillShade="BF"/>
            <w:tcMar>
              <w:left w:w="105" w:type="dxa"/>
              <w:right w:w="105" w:type="dxa"/>
            </w:tcMar>
            <w:vAlign w:val="center"/>
          </w:tcPr>
          <w:p w14:paraId="006180DE" w14:textId="2705043D"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62F87C4">
              <w:rPr>
                <w:rFonts w:ascii="Calibri" w:eastAsia="Calibri" w:hAnsi="Calibri" w:cs="Calibri"/>
                <w:color w:val="auto"/>
                <w:sz w:val="22"/>
                <w:szCs w:val="22"/>
              </w:rPr>
              <w:t>NOME POPULAR</w:t>
            </w:r>
          </w:p>
        </w:tc>
        <w:tc>
          <w:tcPr>
            <w:tcW w:w="3552" w:type="dxa"/>
            <w:shd w:val="clear" w:color="auto" w:fill="BFBFBF" w:themeFill="background1" w:themeFillShade="BF"/>
            <w:tcMar>
              <w:left w:w="105" w:type="dxa"/>
              <w:right w:w="105" w:type="dxa"/>
            </w:tcMar>
            <w:vAlign w:val="center"/>
          </w:tcPr>
          <w:p w14:paraId="57FFBFE9" w14:textId="42245000"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18AD1E2">
              <w:rPr>
                <w:rFonts w:ascii="Calibri" w:eastAsia="Calibri" w:hAnsi="Calibri" w:cs="Calibri"/>
                <w:color w:val="auto"/>
                <w:sz w:val="22"/>
                <w:szCs w:val="22"/>
              </w:rPr>
              <w:t>NOME CIENTÍFICO</w:t>
            </w:r>
          </w:p>
          <w:p w14:paraId="0DF0C399" w14:textId="1495CFF5"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i/>
                <w:iCs/>
                <w:sz w:val="22"/>
                <w:szCs w:val="22"/>
              </w:rPr>
            </w:pPr>
          </w:p>
        </w:tc>
      </w:tr>
      <w:tr w:rsidR="004D5E15" w14:paraId="4091E180" w14:textId="77777777" w:rsidTr="387E98F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2AB5AE1B" w14:textId="1F9BF832" w:rsidR="1117A504" w:rsidRDefault="1117A504" w:rsidP="1117A504">
            <w:pPr>
              <w:jc w:val="center"/>
              <w:rPr>
                <w:rFonts w:ascii="Calibri" w:eastAsia="Calibri" w:hAnsi="Calibri" w:cs="Calibri"/>
                <w:b w:val="0"/>
                <w:bCs w:val="0"/>
                <w:color w:val="000000" w:themeColor="text1"/>
                <w:sz w:val="22"/>
                <w:szCs w:val="22"/>
              </w:rPr>
            </w:pPr>
            <w:r w:rsidRPr="1117A504">
              <w:rPr>
                <w:rFonts w:ascii="Calibri" w:eastAsia="Calibri" w:hAnsi="Calibri" w:cs="Calibri"/>
                <w:b w:val="0"/>
                <w:bCs w:val="0"/>
                <w:color w:val="000000" w:themeColor="text1"/>
                <w:sz w:val="22"/>
                <w:szCs w:val="22"/>
              </w:rPr>
              <w:t>63003</w:t>
            </w:r>
          </w:p>
        </w:tc>
        <w:tc>
          <w:tcPr>
            <w:tcW w:w="1581" w:type="dxa"/>
            <w:tcMar>
              <w:left w:w="105" w:type="dxa"/>
              <w:right w:w="105" w:type="dxa"/>
            </w:tcMar>
            <w:vAlign w:val="bottom"/>
          </w:tcPr>
          <w:p w14:paraId="0C279BC8" w14:textId="725F05ED"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01/06/2026</w:t>
            </w:r>
          </w:p>
        </w:tc>
        <w:tc>
          <w:tcPr>
            <w:tcW w:w="2586" w:type="dxa"/>
            <w:tcMar>
              <w:left w:w="105" w:type="dxa"/>
              <w:right w:w="105" w:type="dxa"/>
            </w:tcMar>
            <w:vAlign w:val="bottom"/>
          </w:tcPr>
          <w:p w14:paraId="5CE47EA4" w14:textId="7F7BB8B0"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Ouriço-cacheiro</w:t>
            </w:r>
          </w:p>
        </w:tc>
        <w:tc>
          <w:tcPr>
            <w:tcW w:w="3552" w:type="dxa"/>
            <w:tcMar>
              <w:left w:w="105" w:type="dxa"/>
              <w:right w:w="105" w:type="dxa"/>
            </w:tcMar>
            <w:vAlign w:val="bottom"/>
          </w:tcPr>
          <w:p w14:paraId="427C63E3" w14:textId="733FA57B"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Sphiggurus spinosus</w:t>
            </w:r>
          </w:p>
        </w:tc>
      </w:tr>
      <w:tr w:rsidR="004D5E15" w14:paraId="5513412B" w14:textId="77777777" w:rsidTr="387E98F1">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4BFCE7FD" w14:textId="03556ABA" w:rsidR="1117A504" w:rsidRDefault="1117A504" w:rsidP="1117A504">
            <w:pPr>
              <w:jc w:val="center"/>
              <w:rPr>
                <w:rFonts w:ascii="Calibri" w:eastAsia="Calibri" w:hAnsi="Calibri" w:cs="Calibri"/>
                <w:b w:val="0"/>
                <w:bCs w:val="0"/>
                <w:color w:val="000000" w:themeColor="text1"/>
                <w:sz w:val="22"/>
                <w:szCs w:val="22"/>
              </w:rPr>
            </w:pPr>
            <w:r w:rsidRPr="1117A504">
              <w:rPr>
                <w:rFonts w:ascii="Calibri" w:eastAsia="Calibri" w:hAnsi="Calibri" w:cs="Calibri"/>
                <w:b w:val="0"/>
                <w:bCs w:val="0"/>
                <w:color w:val="000000" w:themeColor="text1"/>
                <w:sz w:val="22"/>
                <w:szCs w:val="22"/>
              </w:rPr>
              <w:t>63024</w:t>
            </w:r>
          </w:p>
        </w:tc>
        <w:tc>
          <w:tcPr>
            <w:tcW w:w="1581" w:type="dxa"/>
            <w:tcMar>
              <w:left w:w="105" w:type="dxa"/>
              <w:right w:w="105" w:type="dxa"/>
            </w:tcMar>
            <w:vAlign w:val="bottom"/>
          </w:tcPr>
          <w:p w14:paraId="4E7191F8" w14:textId="015CAA8B"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03/06/2026</w:t>
            </w:r>
          </w:p>
        </w:tc>
        <w:tc>
          <w:tcPr>
            <w:tcW w:w="2586" w:type="dxa"/>
            <w:tcMar>
              <w:left w:w="105" w:type="dxa"/>
              <w:right w:w="105" w:type="dxa"/>
            </w:tcMar>
            <w:vAlign w:val="bottom"/>
          </w:tcPr>
          <w:p w14:paraId="2BF48580" w14:textId="7445D111"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Gambá-de-orelha-branca</w:t>
            </w:r>
          </w:p>
        </w:tc>
        <w:tc>
          <w:tcPr>
            <w:tcW w:w="3552" w:type="dxa"/>
            <w:tcMar>
              <w:left w:w="105" w:type="dxa"/>
              <w:right w:w="105" w:type="dxa"/>
            </w:tcMar>
            <w:vAlign w:val="bottom"/>
          </w:tcPr>
          <w:p w14:paraId="46C0A4DE" w14:textId="733626B6"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Didelphis albiventris</w:t>
            </w:r>
          </w:p>
        </w:tc>
      </w:tr>
      <w:tr w:rsidR="004D5E15" w14:paraId="60BD1FBF" w14:textId="77777777" w:rsidTr="387E98F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7A5ADA5F" w14:textId="1FA638C4" w:rsidR="1117A504" w:rsidRDefault="1117A504" w:rsidP="1117A504">
            <w:pPr>
              <w:jc w:val="center"/>
              <w:rPr>
                <w:rFonts w:ascii="Calibri" w:eastAsia="Calibri" w:hAnsi="Calibri" w:cs="Calibri"/>
                <w:b w:val="0"/>
                <w:bCs w:val="0"/>
                <w:color w:val="000000" w:themeColor="text1"/>
                <w:sz w:val="22"/>
                <w:szCs w:val="22"/>
              </w:rPr>
            </w:pPr>
            <w:r w:rsidRPr="1117A504">
              <w:rPr>
                <w:rFonts w:ascii="Calibri" w:eastAsia="Calibri" w:hAnsi="Calibri" w:cs="Calibri"/>
                <w:b w:val="0"/>
                <w:bCs w:val="0"/>
                <w:color w:val="000000" w:themeColor="text1"/>
                <w:sz w:val="22"/>
                <w:szCs w:val="22"/>
              </w:rPr>
              <w:t>63063</w:t>
            </w:r>
          </w:p>
        </w:tc>
        <w:tc>
          <w:tcPr>
            <w:tcW w:w="1581" w:type="dxa"/>
            <w:tcMar>
              <w:left w:w="105" w:type="dxa"/>
              <w:right w:w="105" w:type="dxa"/>
            </w:tcMar>
            <w:vAlign w:val="bottom"/>
          </w:tcPr>
          <w:p w14:paraId="140DF7C4" w14:textId="3FF184EB"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11/06/2026</w:t>
            </w:r>
          </w:p>
        </w:tc>
        <w:tc>
          <w:tcPr>
            <w:tcW w:w="2586" w:type="dxa"/>
            <w:tcMar>
              <w:left w:w="105" w:type="dxa"/>
              <w:right w:w="105" w:type="dxa"/>
            </w:tcMar>
            <w:vAlign w:val="bottom"/>
          </w:tcPr>
          <w:p w14:paraId="2923C11E" w14:textId="5B9FC981"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Gambá-de-orelha-branca</w:t>
            </w:r>
          </w:p>
        </w:tc>
        <w:tc>
          <w:tcPr>
            <w:tcW w:w="3552" w:type="dxa"/>
            <w:tcMar>
              <w:left w:w="105" w:type="dxa"/>
              <w:right w:w="105" w:type="dxa"/>
            </w:tcMar>
            <w:vAlign w:val="bottom"/>
          </w:tcPr>
          <w:p w14:paraId="6D41CC13" w14:textId="03AF5919"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Didelphis albiventris</w:t>
            </w:r>
          </w:p>
        </w:tc>
      </w:tr>
      <w:tr w:rsidR="004D5E15" w14:paraId="10C968EC" w14:textId="77777777" w:rsidTr="387E98F1">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6CB65F53" w14:textId="314A9CC8" w:rsidR="1117A504" w:rsidRDefault="1117A504" w:rsidP="1117A504">
            <w:pPr>
              <w:jc w:val="center"/>
              <w:rPr>
                <w:rFonts w:ascii="Calibri" w:eastAsia="Calibri" w:hAnsi="Calibri" w:cs="Calibri"/>
                <w:b w:val="0"/>
                <w:bCs w:val="0"/>
                <w:color w:val="000000" w:themeColor="text1"/>
                <w:sz w:val="22"/>
                <w:szCs w:val="22"/>
              </w:rPr>
            </w:pPr>
            <w:r w:rsidRPr="1117A504">
              <w:rPr>
                <w:rFonts w:ascii="Calibri" w:eastAsia="Calibri" w:hAnsi="Calibri" w:cs="Calibri"/>
                <w:b w:val="0"/>
                <w:bCs w:val="0"/>
                <w:color w:val="000000" w:themeColor="text1"/>
                <w:sz w:val="22"/>
                <w:szCs w:val="22"/>
              </w:rPr>
              <w:t>63092</w:t>
            </w:r>
          </w:p>
        </w:tc>
        <w:tc>
          <w:tcPr>
            <w:tcW w:w="1581" w:type="dxa"/>
            <w:tcMar>
              <w:left w:w="105" w:type="dxa"/>
              <w:right w:w="105" w:type="dxa"/>
            </w:tcMar>
            <w:vAlign w:val="bottom"/>
          </w:tcPr>
          <w:p w14:paraId="1A73DBA6" w14:textId="43EDC4C8"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17/06/2026</w:t>
            </w:r>
          </w:p>
        </w:tc>
        <w:tc>
          <w:tcPr>
            <w:tcW w:w="2586" w:type="dxa"/>
            <w:tcMar>
              <w:left w:w="105" w:type="dxa"/>
              <w:right w:w="105" w:type="dxa"/>
            </w:tcMar>
            <w:vAlign w:val="bottom"/>
          </w:tcPr>
          <w:p w14:paraId="284C5866" w14:textId="43B73E85"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3552" w:type="dxa"/>
            <w:tcMar>
              <w:left w:w="105" w:type="dxa"/>
              <w:right w:w="105" w:type="dxa"/>
            </w:tcMar>
            <w:vAlign w:val="bottom"/>
          </w:tcPr>
          <w:p w14:paraId="6815292F" w14:textId="0844C114"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Didelphis albiventris</w:t>
            </w:r>
          </w:p>
        </w:tc>
      </w:tr>
      <w:tr w:rsidR="004D5E15" w14:paraId="0BDF5E3D" w14:textId="77777777" w:rsidTr="387E98F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64E3AD4E" w14:textId="5B5B6FA5" w:rsidR="1117A504" w:rsidRDefault="1117A504" w:rsidP="1117A504">
            <w:pPr>
              <w:jc w:val="center"/>
              <w:rPr>
                <w:rFonts w:ascii="Calibri" w:eastAsia="Calibri" w:hAnsi="Calibri" w:cs="Calibri"/>
                <w:b w:val="0"/>
                <w:bCs w:val="0"/>
                <w:color w:val="000000" w:themeColor="text1"/>
                <w:sz w:val="22"/>
                <w:szCs w:val="22"/>
              </w:rPr>
            </w:pPr>
            <w:r w:rsidRPr="1117A504">
              <w:rPr>
                <w:rFonts w:ascii="Calibri" w:eastAsia="Calibri" w:hAnsi="Calibri" w:cs="Calibri"/>
                <w:b w:val="0"/>
                <w:bCs w:val="0"/>
                <w:color w:val="000000" w:themeColor="text1"/>
                <w:sz w:val="22"/>
                <w:szCs w:val="22"/>
              </w:rPr>
              <w:t>63095</w:t>
            </w:r>
          </w:p>
        </w:tc>
        <w:tc>
          <w:tcPr>
            <w:tcW w:w="1581" w:type="dxa"/>
            <w:tcMar>
              <w:left w:w="105" w:type="dxa"/>
              <w:right w:w="105" w:type="dxa"/>
            </w:tcMar>
            <w:vAlign w:val="bottom"/>
          </w:tcPr>
          <w:p w14:paraId="5F5133A7" w14:textId="1EC5CABB"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18/06/2026</w:t>
            </w:r>
          </w:p>
        </w:tc>
        <w:tc>
          <w:tcPr>
            <w:tcW w:w="2586" w:type="dxa"/>
            <w:tcMar>
              <w:left w:w="105" w:type="dxa"/>
              <w:right w:w="105" w:type="dxa"/>
            </w:tcMar>
            <w:vAlign w:val="bottom"/>
          </w:tcPr>
          <w:p w14:paraId="117AF478" w14:textId="22DE4DA3"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3552" w:type="dxa"/>
            <w:tcMar>
              <w:left w:w="105" w:type="dxa"/>
              <w:right w:w="105" w:type="dxa"/>
            </w:tcMar>
            <w:vAlign w:val="bottom"/>
          </w:tcPr>
          <w:p w14:paraId="31C98D5E" w14:textId="503B16E5"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Didelphis albiventris</w:t>
            </w:r>
          </w:p>
        </w:tc>
      </w:tr>
      <w:tr w:rsidR="004D5E15" w14:paraId="3BCB83B3" w14:textId="77777777" w:rsidTr="387E98F1">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71EE6E1E" w14:textId="2C418A6D" w:rsidR="1117A504" w:rsidRDefault="1117A504" w:rsidP="1117A504">
            <w:pPr>
              <w:jc w:val="center"/>
              <w:rPr>
                <w:rFonts w:ascii="Calibri" w:eastAsia="Calibri" w:hAnsi="Calibri" w:cs="Calibri"/>
                <w:b w:val="0"/>
                <w:bCs w:val="0"/>
                <w:color w:val="000000" w:themeColor="text1"/>
                <w:sz w:val="22"/>
                <w:szCs w:val="22"/>
              </w:rPr>
            </w:pPr>
            <w:r w:rsidRPr="1117A504">
              <w:rPr>
                <w:rFonts w:ascii="Calibri" w:eastAsia="Calibri" w:hAnsi="Calibri" w:cs="Calibri"/>
                <w:b w:val="0"/>
                <w:bCs w:val="0"/>
                <w:color w:val="000000" w:themeColor="text1"/>
                <w:sz w:val="22"/>
                <w:szCs w:val="22"/>
              </w:rPr>
              <w:t>63163</w:t>
            </w:r>
          </w:p>
        </w:tc>
        <w:tc>
          <w:tcPr>
            <w:tcW w:w="1581" w:type="dxa"/>
            <w:tcMar>
              <w:left w:w="105" w:type="dxa"/>
              <w:right w:w="105" w:type="dxa"/>
            </w:tcMar>
            <w:vAlign w:val="bottom"/>
          </w:tcPr>
          <w:p w14:paraId="2A70109F" w14:textId="31C4ECC1"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2586" w:type="dxa"/>
            <w:tcMar>
              <w:left w:w="105" w:type="dxa"/>
              <w:right w:w="105" w:type="dxa"/>
            </w:tcMar>
            <w:vAlign w:val="bottom"/>
          </w:tcPr>
          <w:p w14:paraId="159B1505" w14:textId="04C3B371" w:rsidR="1CAAC402" w:rsidRDefault="1CAAC402"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w:t>
            </w:r>
            <w:r w:rsidR="1117A504" w:rsidRPr="1117A504">
              <w:rPr>
                <w:rFonts w:ascii="Calibri" w:eastAsia="Calibri" w:hAnsi="Calibri" w:cs="Calibri"/>
                <w:color w:val="000000" w:themeColor="text1"/>
                <w:sz w:val="22"/>
                <w:szCs w:val="22"/>
              </w:rPr>
              <w:t>amba-de-orelha-branca</w:t>
            </w:r>
          </w:p>
        </w:tc>
        <w:tc>
          <w:tcPr>
            <w:tcW w:w="3552" w:type="dxa"/>
            <w:tcMar>
              <w:left w:w="105" w:type="dxa"/>
              <w:right w:w="105" w:type="dxa"/>
            </w:tcMar>
            <w:vAlign w:val="bottom"/>
          </w:tcPr>
          <w:p w14:paraId="7BAD83A7" w14:textId="05BF0660"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 xml:space="preserve">Didelphis albiventris </w:t>
            </w:r>
          </w:p>
        </w:tc>
      </w:tr>
      <w:tr w:rsidR="004D5E15" w14:paraId="05D001C7" w14:textId="77777777" w:rsidTr="387E98F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50002D45" w14:textId="179BBECE" w:rsidR="1117A504" w:rsidRDefault="1117A504" w:rsidP="1117A504">
            <w:pPr>
              <w:jc w:val="center"/>
              <w:rPr>
                <w:rFonts w:ascii="Calibri" w:eastAsia="Calibri" w:hAnsi="Calibri" w:cs="Calibri"/>
                <w:b w:val="0"/>
                <w:bCs w:val="0"/>
                <w:color w:val="000000" w:themeColor="text1"/>
                <w:sz w:val="22"/>
                <w:szCs w:val="22"/>
              </w:rPr>
            </w:pPr>
            <w:r w:rsidRPr="1117A504">
              <w:rPr>
                <w:rFonts w:ascii="Calibri" w:eastAsia="Calibri" w:hAnsi="Calibri" w:cs="Calibri"/>
                <w:b w:val="0"/>
                <w:bCs w:val="0"/>
                <w:color w:val="000000" w:themeColor="text1"/>
                <w:sz w:val="22"/>
                <w:szCs w:val="22"/>
              </w:rPr>
              <w:t>63164</w:t>
            </w:r>
          </w:p>
        </w:tc>
        <w:tc>
          <w:tcPr>
            <w:tcW w:w="1581" w:type="dxa"/>
            <w:tcMar>
              <w:left w:w="105" w:type="dxa"/>
              <w:right w:w="105" w:type="dxa"/>
            </w:tcMar>
            <w:vAlign w:val="bottom"/>
          </w:tcPr>
          <w:p w14:paraId="20DD1A37" w14:textId="04D33507"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2586" w:type="dxa"/>
            <w:tcMar>
              <w:left w:w="105" w:type="dxa"/>
              <w:right w:w="105" w:type="dxa"/>
            </w:tcMar>
            <w:vAlign w:val="bottom"/>
          </w:tcPr>
          <w:p w14:paraId="0A912123" w14:textId="4ACE87C0" w:rsidR="189609F3" w:rsidRDefault="189609F3"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S</w:t>
            </w:r>
            <w:r w:rsidR="1117A504" w:rsidRPr="1117A504">
              <w:rPr>
                <w:rFonts w:ascii="Calibri" w:eastAsia="Calibri" w:hAnsi="Calibri" w:cs="Calibri"/>
                <w:color w:val="000000" w:themeColor="text1"/>
                <w:sz w:val="22"/>
                <w:szCs w:val="22"/>
              </w:rPr>
              <w:t>abia</w:t>
            </w:r>
            <w:r w:rsidR="2DA4072C" w:rsidRPr="1117A504">
              <w:rPr>
                <w:rFonts w:ascii="Calibri" w:eastAsia="Calibri" w:hAnsi="Calibri" w:cs="Calibri"/>
                <w:color w:val="000000" w:themeColor="text1"/>
                <w:sz w:val="22"/>
                <w:szCs w:val="22"/>
              </w:rPr>
              <w:t>-do-campo</w:t>
            </w:r>
          </w:p>
        </w:tc>
        <w:tc>
          <w:tcPr>
            <w:tcW w:w="3552" w:type="dxa"/>
            <w:tcMar>
              <w:left w:w="105" w:type="dxa"/>
              <w:right w:w="105" w:type="dxa"/>
            </w:tcMar>
            <w:vAlign w:val="bottom"/>
          </w:tcPr>
          <w:p w14:paraId="22B96BD6" w14:textId="5DC96146"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Mimus saturninus</w:t>
            </w:r>
          </w:p>
        </w:tc>
      </w:tr>
      <w:tr w:rsidR="004D5E15" w14:paraId="289B3034" w14:textId="77777777" w:rsidTr="387E98F1">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4994F135" w14:textId="24F68280" w:rsidR="1117A504" w:rsidRDefault="1117A504" w:rsidP="1117A504">
            <w:pPr>
              <w:jc w:val="center"/>
              <w:rPr>
                <w:rFonts w:ascii="Calibri" w:eastAsia="Calibri" w:hAnsi="Calibri" w:cs="Calibri"/>
                <w:b w:val="0"/>
                <w:bCs w:val="0"/>
                <w:color w:val="000000" w:themeColor="text1"/>
                <w:sz w:val="22"/>
                <w:szCs w:val="22"/>
              </w:rPr>
            </w:pPr>
            <w:r w:rsidRPr="1117A504">
              <w:rPr>
                <w:rFonts w:ascii="Calibri" w:eastAsia="Calibri" w:hAnsi="Calibri" w:cs="Calibri"/>
                <w:b w:val="0"/>
                <w:bCs w:val="0"/>
                <w:color w:val="000000" w:themeColor="text1"/>
                <w:sz w:val="22"/>
                <w:szCs w:val="22"/>
              </w:rPr>
              <w:t>63166</w:t>
            </w:r>
          </w:p>
        </w:tc>
        <w:tc>
          <w:tcPr>
            <w:tcW w:w="1581" w:type="dxa"/>
            <w:tcMar>
              <w:left w:w="105" w:type="dxa"/>
              <w:right w:w="105" w:type="dxa"/>
            </w:tcMar>
            <w:vAlign w:val="bottom"/>
          </w:tcPr>
          <w:p w14:paraId="6988486B" w14:textId="57E5D7A7"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2586" w:type="dxa"/>
            <w:tcMar>
              <w:left w:w="105" w:type="dxa"/>
              <w:right w:w="105" w:type="dxa"/>
            </w:tcMar>
            <w:vAlign w:val="bottom"/>
          </w:tcPr>
          <w:p w14:paraId="70403750" w14:textId="513C6FC0" w:rsidR="6BF3C3CC" w:rsidRDefault="6BF3C3CC"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w:t>
            </w:r>
            <w:r w:rsidR="1117A504" w:rsidRPr="1117A504">
              <w:rPr>
                <w:rFonts w:ascii="Calibri" w:eastAsia="Calibri" w:hAnsi="Calibri" w:cs="Calibri"/>
                <w:color w:val="000000" w:themeColor="text1"/>
                <w:sz w:val="22"/>
                <w:szCs w:val="22"/>
              </w:rPr>
              <w:t>amba-de-orelha-branca</w:t>
            </w:r>
          </w:p>
        </w:tc>
        <w:tc>
          <w:tcPr>
            <w:tcW w:w="3552" w:type="dxa"/>
            <w:tcMar>
              <w:left w:w="105" w:type="dxa"/>
              <w:right w:w="105" w:type="dxa"/>
            </w:tcMar>
            <w:vAlign w:val="bottom"/>
          </w:tcPr>
          <w:p w14:paraId="060B9202" w14:textId="30502B05"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 xml:space="preserve">Didelphis albiventris </w:t>
            </w:r>
          </w:p>
        </w:tc>
      </w:tr>
      <w:tr w:rsidR="004D5E15" w14:paraId="41D5228E" w14:textId="77777777" w:rsidTr="387E98F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3C677740" w14:textId="39DA291F" w:rsidR="1117A504" w:rsidRDefault="1117A504" w:rsidP="1117A504">
            <w:pPr>
              <w:jc w:val="center"/>
              <w:rPr>
                <w:rFonts w:ascii="Calibri" w:eastAsia="Calibri" w:hAnsi="Calibri" w:cs="Calibri"/>
                <w:b w:val="0"/>
                <w:bCs w:val="0"/>
                <w:color w:val="000000" w:themeColor="text1"/>
                <w:sz w:val="22"/>
                <w:szCs w:val="22"/>
              </w:rPr>
            </w:pPr>
            <w:r w:rsidRPr="1117A504">
              <w:rPr>
                <w:rFonts w:ascii="Calibri" w:eastAsia="Calibri" w:hAnsi="Calibri" w:cs="Calibri"/>
                <w:b w:val="0"/>
                <w:bCs w:val="0"/>
                <w:color w:val="000000" w:themeColor="text1"/>
                <w:sz w:val="22"/>
                <w:szCs w:val="22"/>
              </w:rPr>
              <w:t>63167</w:t>
            </w:r>
          </w:p>
        </w:tc>
        <w:tc>
          <w:tcPr>
            <w:tcW w:w="1581" w:type="dxa"/>
            <w:tcMar>
              <w:left w:w="105" w:type="dxa"/>
              <w:right w:w="105" w:type="dxa"/>
            </w:tcMar>
            <w:vAlign w:val="bottom"/>
          </w:tcPr>
          <w:p w14:paraId="0B77F35B" w14:textId="4859070B"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2586" w:type="dxa"/>
            <w:tcMar>
              <w:left w:w="105" w:type="dxa"/>
              <w:right w:w="105" w:type="dxa"/>
            </w:tcMar>
            <w:vAlign w:val="bottom"/>
          </w:tcPr>
          <w:p w14:paraId="0DC8E11F" w14:textId="1212F61F" w:rsidR="1238AC8A" w:rsidRDefault="1238AC8A"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3552" w:type="dxa"/>
            <w:tcMar>
              <w:left w:w="105" w:type="dxa"/>
              <w:right w:w="105" w:type="dxa"/>
            </w:tcMar>
            <w:vAlign w:val="bottom"/>
          </w:tcPr>
          <w:p w14:paraId="0F33C71E" w14:textId="2E5BC35D"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 xml:space="preserve">Didelphis albiventris </w:t>
            </w:r>
          </w:p>
        </w:tc>
      </w:tr>
      <w:tr w:rsidR="004D5E15" w14:paraId="78E24522" w14:textId="77777777" w:rsidTr="387E98F1">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1101DF95" w14:textId="53DE8697" w:rsidR="1117A504" w:rsidRDefault="1117A504" w:rsidP="1117A504">
            <w:pPr>
              <w:jc w:val="center"/>
              <w:rPr>
                <w:rFonts w:ascii="Calibri" w:eastAsia="Calibri" w:hAnsi="Calibri" w:cs="Calibri"/>
                <w:b w:val="0"/>
                <w:bCs w:val="0"/>
                <w:color w:val="000000" w:themeColor="text1"/>
                <w:sz w:val="22"/>
                <w:szCs w:val="22"/>
              </w:rPr>
            </w:pPr>
            <w:r w:rsidRPr="1117A504">
              <w:rPr>
                <w:rFonts w:ascii="Calibri" w:eastAsia="Calibri" w:hAnsi="Calibri" w:cs="Calibri"/>
                <w:b w:val="0"/>
                <w:bCs w:val="0"/>
                <w:color w:val="000000" w:themeColor="text1"/>
                <w:sz w:val="22"/>
                <w:szCs w:val="22"/>
              </w:rPr>
              <w:t>63168</w:t>
            </w:r>
          </w:p>
        </w:tc>
        <w:tc>
          <w:tcPr>
            <w:tcW w:w="1581" w:type="dxa"/>
            <w:tcMar>
              <w:left w:w="105" w:type="dxa"/>
              <w:right w:w="105" w:type="dxa"/>
            </w:tcMar>
            <w:vAlign w:val="bottom"/>
          </w:tcPr>
          <w:p w14:paraId="2DBEB241" w14:textId="6CD65A40"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2586" w:type="dxa"/>
            <w:tcMar>
              <w:left w:w="105" w:type="dxa"/>
              <w:right w:w="105" w:type="dxa"/>
            </w:tcMar>
            <w:vAlign w:val="bottom"/>
          </w:tcPr>
          <w:p w14:paraId="077D6010" w14:textId="4E857C7B" w:rsidR="50B45F99" w:rsidRDefault="50B45F99"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3552" w:type="dxa"/>
            <w:tcMar>
              <w:left w:w="105" w:type="dxa"/>
              <w:right w:w="105" w:type="dxa"/>
            </w:tcMar>
            <w:vAlign w:val="bottom"/>
          </w:tcPr>
          <w:p w14:paraId="04330029" w14:textId="1331BE46"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 xml:space="preserve">Didelphis albiventris </w:t>
            </w:r>
          </w:p>
        </w:tc>
      </w:tr>
      <w:tr w:rsidR="004D5E15" w14:paraId="45FFEA74" w14:textId="77777777" w:rsidTr="387E98F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12EAA88D" w14:textId="7C687ADE" w:rsidR="1117A504" w:rsidRDefault="1117A504" w:rsidP="1117A504">
            <w:pPr>
              <w:jc w:val="center"/>
              <w:rPr>
                <w:rFonts w:ascii="Calibri" w:eastAsia="Calibri" w:hAnsi="Calibri" w:cs="Calibri"/>
                <w:b w:val="0"/>
                <w:bCs w:val="0"/>
                <w:color w:val="000000" w:themeColor="text1"/>
                <w:sz w:val="22"/>
                <w:szCs w:val="22"/>
              </w:rPr>
            </w:pPr>
            <w:r w:rsidRPr="1117A504">
              <w:rPr>
                <w:rFonts w:ascii="Calibri" w:eastAsia="Calibri" w:hAnsi="Calibri" w:cs="Calibri"/>
                <w:b w:val="0"/>
                <w:bCs w:val="0"/>
                <w:color w:val="000000" w:themeColor="text1"/>
                <w:sz w:val="22"/>
                <w:szCs w:val="22"/>
              </w:rPr>
              <w:t>63169</w:t>
            </w:r>
          </w:p>
        </w:tc>
        <w:tc>
          <w:tcPr>
            <w:tcW w:w="1581" w:type="dxa"/>
            <w:tcMar>
              <w:left w:w="105" w:type="dxa"/>
              <w:right w:w="105" w:type="dxa"/>
            </w:tcMar>
            <w:vAlign w:val="bottom"/>
          </w:tcPr>
          <w:p w14:paraId="143FEDA9" w14:textId="4A9E1023"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2586" w:type="dxa"/>
            <w:tcMar>
              <w:left w:w="105" w:type="dxa"/>
              <w:right w:w="105" w:type="dxa"/>
            </w:tcMar>
            <w:vAlign w:val="bottom"/>
          </w:tcPr>
          <w:p w14:paraId="1C746168" w14:textId="1F0890A6" w:rsidR="47F5049B" w:rsidRDefault="47F5049B"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3552" w:type="dxa"/>
            <w:tcMar>
              <w:left w:w="105" w:type="dxa"/>
              <w:right w:w="105" w:type="dxa"/>
            </w:tcMar>
            <w:vAlign w:val="bottom"/>
          </w:tcPr>
          <w:p w14:paraId="2F2B89FD" w14:textId="1464EA0D"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 xml:space="preserve">Didelphis albiventris </w:t>
            </w:r>
          </w:p>
        </w:tc>
      </w:tr>
      <w:tr w:rsidR="004D5E15" w14:paraId="7E51CA54" w14:textId="77777777" w:rsidTr="387E98F1">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17C94F7E" w14:textId="4C67FB08" w:rsidR="1117A504" w:rsidRDefault="1117A504" w:rsidP="1117A504">
            <w:pPr>
              <w:jc w:val="center"/>
              <w:rPr>
                <w:rFonts w:ascii="Calibri" w:eastAsia="Calibri" w:hAnsi="Calibri" w:cs="Calibri"/>
                <w:b w:val="0"/>
                <w:bCs w:val="0"/>
                <w:color w:val="000000" w:themeColor="text1"/>
                <w:sz w:val="22"/>
                <w:szCs w:val="22"/>
              </w:rPr>
            </w:pPr>
            <w:r w:rsidRPr="1117A504">
              <w:rPr>
                <w:rFonts w:ascii="Calibri" w:eastAsia="Calibri" w:hAnsi="Calibri" w:cs="Calibri"/>
                <w:b w:val="0"/>
                <w:bCs w:val="0"/>
                <w:color w:val="000000" w:themeColor="text1"/>
                <w:sz w:val="22"/>
                <w:szCs w:val="22"/>
              </w:rPr>
              <w:t>63170</w:t>
            </w:r>
          </w:p>
        </w:tc>
        <w:tc>
          <w:tcPr>
            <w:tcW w:w="1581" w:type="dxa"/>
            <w:tcMar>
              <w:left w:w="105" w:type="dxa"/>
              <w:right w:w="105" w:type="dxa"/>
            </w:tcMar>
            <w:vAlign w:val="bottom"/>
          </w:tcPr>
          <w:p w14:paraId="1182D511" w14:textId="3011AD71"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2586" w:type="dxa"/>
            <w:tcMar>
              <w:left w:w="105" w:type="dxa"/>
              <w:right w:w="105" w:type="dxa"/>
            </w:tcMar>
            <w:vAlign w:val="bottom"/>
          </w:tcPr>
          <w:p w14:paraId="01D7C20B" w14:textId="29FD1580" w:rsidR="68CCF2C3" w:rsidRDefault="68CCF2C3"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3552" w:type="dxa"/>
            <w:tcMar>
              <w:left w:w="105" w:type="dxa"/>
              <w:right w:w="105" w:type="dxa"/>
            </w:tcMar>
            <w:vAlign w:val="bottom"/>
          </w:tcPr>
          <w:p w14:paraId="3F0316AF" w14:textId="16CB2698"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 xml:space="preserve">Didelphis albiventris </w:t>
            </w:r>
          </w:p>
        </w:tc>
      </w:tr>
      <w:tr w:rsidR="004D5E15" w14:paraId="0C30369C" w14:textId="77777777" w:rsidTr="387E98F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5F975B45" w14:textId="356879D0" w:rsidR="1117A504" w:rsidRDefault="1117A504" w:rsidP="1117A504">
            <w:pPr>
              <w:jc w:val="center"/>
              <w:rPr>
                <w:rFonts w:ascii="Calibri" w:eastAsia="Calibri" w:hAnsi="Calibri" w:cs="Calibri"/>
                <w:b w:val="0"/>
                <w:bCs w:val="0"/>
                <w:color w:val="000000" w:themeColor="text1"/>
                <w:sz w:val="22"/>
                <w:szCs w:val="22"/>
              </w:rPr>
            </w:pPr>
            <w:r w:rsidRPr="1117A504">
              <w:rPr>
                <w:rFonts w:ascii="Calibri" w:eastAsia="Calibri" w:hAnsi="Calibri" w:cs="Calibri"/>
                <w:b w:val="0"/>
                <w:bCs w:val="0"/>
                <w:color w:val="000000" w:themeColor="text1"/>
                <w:sz w:val="22"/>
                <w:szCs w:val="22"/>
              </w:rPr>
              <w:t>63171</w:t>
            </w:r>
          </w:p>
        </w:tc>
        <w:tc>
          <w:tcPr>
            <w:tcW w:w="1581" w:type="dxa"/>
            <w:tcMar>
              <w:left w:w="105" w:type="dxa"/>
              <w:right w:w="105" w:type="dxa"/>
            </w:tcMar>
            <w:vAlign w:val="bottom"/>
          </w:tcPr>
          <w:p w14:paraId="78ECD465" w14:textId="200E5CEC"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2586" w:type="dxa"/>
            <w:tcMar>
              <w:left w:w="105" w:type="dxa"/>
              <w:right w:w="105" w:type="dxa"/>
            </w:tcMar>
            <w:vAlign w:val="bottom"/>
          </w:tcPr>
          <w:p w14:paraId="0EE7D143" w14:textId="57C96A3D" w:rsidR="670F0179" w:rsidRDefault="670F0179"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3552" w:type="dxa"/>
            <w:tcMar>
              <w:left w:w="105" w:type="dxa"/>
              <w:right w:w="105" w:type="dxa"/>
            </w:tcMar>
            <w:vAlign w:val="bottom"/>
          </w:tcPr>
          <w:p w14:paraId="7FB0ADC1" w14:textId="65E6FBE0"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 xml:space="preserve">Didelphis albiventris </w:t>
            </w:r>
          </w:p>
        </w:tc>
      </w:tr>
      <w:tr w:rsidR="004D5E15" w14:paraId="10BFDFA3" w14:textId="77777777" w:rsidTr="387E98F1">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0D27A65B" w14:textId="094F41F8" w:rsidR="1117A504" w:rsidRDefault="1117A504" w:rsidP="1117A504">
            <w:pPr>
              <w:jc w:val="center"/>
              <w:rPr>
                <w:rFonts w:ascii="Calibri" w:eastAsia="Calibri" w:hAnsi="Calibri" w:cs="Calibri"/>
                <w:b w:val="0"/>
                <w:bCs w:val="0"/>
                <w:color w:val="000000" w:themeColor="text1"/>
                <w:sz w:val="22"/>
                <w:szCs w:val="22"/>
              </w:rPr>
            </w:pPr>
            <w:r w:rsidRPr="1117A504">
              <w:rPr>
                <w:rFonts w:ascii="Calibri" w:eastAsia="Calibri" w:hAnsi="Calibri" w:cs="Calibri"/>
                <w:b w:val="0"/>
                <w:bCs w:val="0"/>
                <w:color w:val="000000" w:themeColor="text1"/>
                <w:sz w:val="22"/>
                <w:szCs w:val="22"/>
              </w:rPr>
              <w:t>63172</w:t>
            </w:r>
          </w:p>
        </w:tc>
        <w:tc>
          <w:tcPr>
            <w:tcW w:w="1581" w:type="dxa"/>
            <w:tcMar>
              <w:left w:w="105" w:type="dxa"/>
              <w:right w:w="105" w:type="dxa"/>
            </w:tcMar>
            <w:vAlign w:val="bottom"/>
          </w:tcPr>
          <w:p w14:paraId="74048D81" w14:textId="0E62D5E3"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2586" w:type="dxa"/>
            <w:tcMar>
              <w:left w:w="105" w:type="dxa"/>
              <w:right w:w="105" w:type="dxa"/>
            </w:tcMar>
            <w:vAlign w:val="bottom"/>
          </w:tcPr>
          <w:p w14:paraId="63779309" w14:textId="64F71E23" w:rsidR="2CF51177" w:rsidRDefault="2CF51177"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3552" w:type="dxa"/>
            <w:tcMar>
              <w:left w:w="105" w:type="dxa"/>
              <w:right w:w="105" w:type="dxa"/>
            </w:tcMar>
            <w:vAlign w:val="bottom"/>
          </w:tcPr>
          <w:p w14:paraId="627226ED" w14:textId="0835CAEF"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 xml:space="preserve">Didelphis albiventris </w:t>
            </w:r>
          </w:p>
        </w:tc>
      </w:tr>
      <w:tr w:rsidR="004D5E15" w14:paraId="4289FE0A" w14:textId="77777777" w:rsidTr="387E98F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620A30AE" w14:textId="019C2A35" w:rsidR="1117A504" w:rsidRDefault="1117A504" w:rsidP="1117A504">
            <w:pPr>
              <w:jc w:val="center"/>
              <w:rPr>
                <w:rFonts w:ascii="Calibri" w:eastAsia="Calibri" w:hAnsi="Calibri" w:cs="Calibri"/>
                <w:b w:val="0"/>
                <w:bCs w:val="0"/>
                <w:color w:val="000000" w:themeColor="text1"/>
                <w:sz w:val="22"/>
                <w:szCs w:val="22"/>
              </w:rPr>
            </w:pPr>
            <w:r w:rsidRPr="1117A504">
              <w:rPr>
                <w:rFonts w:ascii="Calibri" w:eastAsia="Calibri" w:hAnsi="Calibri" w:cs="Calibri"/>
                <w:b w:val="0"/>
                <w:bCs w:val="0"/>
                <w:color w:val="000000" w:themeColor="text1"/>
                <w:sz w:val="22"/>
                <w:szCs w:val="22"/>
              </w:rPr>
              <w:t>63182</w:t>
            </w:r>
          </w:p>
        </w:tc>
        <w:tc>
          <w:tcPr>
            <w:tcW w:w="1581" w:type="dxa"/>
            <w:tcMar>
              <w:left w:w="105" w:type="dxa"/>
              <w:right w:w="105" w:type="dxa"/>
            </w:tcMar>
            <w:vAlign w:val="bottom"/>
          </w:tcPr>
          <w:p w14:paraId="2C64175A" w14:textId="79F1D220"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27/06/2026</w:t>
            </w:r>
          </w:p>
        </w:tc>
        <w:tc>
          <w:tcPr>
            <w:tcW w:w="2586" w:type="dxa"/>
            <w:tcMar>
              <w:left w:w="105" w:type="dxa"/>
              <w:right w:w="105" w:type="dxa"/>
            </w:tcMar>
            <w:vAlign w:val="bottom"/>
          </w:tcPr>
          <w:p w14:paraId="49D264B5" w14:textId="441BB907"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Gambá-de-orelha-branca</w:t>
            </w:r>
          </w:p>
        </w:tc>
        <w:tc>
          <w:tcPr>
            <w:tcW w:w="3552" w:type="dxa"/>
            <w:tcMar>
              <w:left w:w="105" w:type="dxa"/>
              <w:right w:w="105" w:type="dxa"/>
            </w:tcMar>
            <w:vAlign w:val="bottom"/>
          </w:tcPr>
          <w:p w14:paraId="0DB77BE1" w14:textId="4860D8EF"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Didelphis albiventris</w:t>
            </w:r>
          </w:p>
        </w:tc>
      </w:tr>
      <w:tr w:rsidR="004D5E15" w14:paraId="604E6199" w14:textId="77777777" w:rsidTr="387E98F1">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Borders>
              <w:bottom w:val="single" w:sz="4" w:space="0" w:color="000000" w:themeColor="text1"/>
            </w:tcBorders>
            <w:tcMar>
              <w:left w:w="105" w:type="dxa"/>
              <w:right w:w="105" w:type="dxa"/>
            </w:tcMar>
            <w:vAlign w:val="bottom"/>
          </w:tcPr>
          <w:p w14:paraId="46835ADA" w14:textId="583852E5" w:rsidR="1117A504" w:rsidRDefault="1117A504" w:rsidP="1117A504">
            <w:pPr>
              <w:jc w:val="center"/>
              <w:rPr>
                <w:rFonts w:ascii="Calibri" w:eastAsia="Calibri" w:hAnsi="Calibri" w:cs="Calibri"/>
                <w:b w:val="0"/>
                <w:bCs w:val="0"/>
                <w:color w:val="000000" w:themeColor="text1"/>
                <w:sz w:val="22"/>
                <w:szCs w:val="22"/>
              </w:rPr>
            </w:pPr>
            <w:r w:rsidRPr="1117A504">
              <w:rPr>
                <w:rFonts w:ascii="Calibri" w:eastAsia="Calibri" w:hAnsi="Calibri" w:cs="Calibri"/>
                <w:b w:val="0"/>
                <w:bCs w:val="0"/>
                <w:color w:val="000000" w:themeColor="text1"/>
                <w:sz w:val="22"/>
                <w:szCs w:val="22"/>
              </w:rPr>
              <w:t>63186</w:t>
            </w:r>
          </w:p>
        </w:tc>
        <w:tc>
          <w:tcPr>
            <w:tcW w:w="1581" w:type="dxa"/>
            <w:tcBorders>
              <w:bottom w:val="single" w:sz="4" w:space="0" w:color="000000" w:themeColor="text1"/>
            </w:tcBorders>
            <w:tcMar>
              <w:left w:w="105" w:type="dxa"/>
              <w:right w:w="105" w:type="dxa"/>
            </w:tcMar>
            <w:vAlign w:val="bottom"/>
          </w:tcPr>
          <w:p w14:paraId="74FE5E95" w14:textId="4FAF47FD"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29/06/2026</w:t>
            </w:r>
          </w:p>
        </w:tc>
        <w:tc>
          <w:tcPr>
            <w:tcW w:w="2586" w:type="dxa"/>
            <w:tcBorders>
              <w:bottom w:val="single" w:sz="4" w:space="0" w:color="000000" w:themeColor="text1"/>
            </w:tcBorders>
            <w:tcMar>
              <w:left w:w="105" w:type="dxa"/>
              <w:right w:w="105" w:type="dxa"/>
            </w:tcMar>
            <w:vAlign w:val="bottom"/>
          </w:tcPr>
          <w:p w14:paraId="6A6E0A42" w14:textId="3076DD9C"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Gambá-de-orelha-branca</w:t>
            </w:r>
          </w:p>
        </w:tc>
        <w:tc>
          <w:tcPr>
            <w:tcW w:w="3552" w:type="dxa"/>
            <w:tcBorders>
              <w:bottom w:val="single" w:sz="4" w:space="0" w:color="000000" w:themeColor="text1"/>
            </w:tcBorders>
            <w:tcMar>
              <w:left w:w="105" w:type="dxa"/>
              <w:right w:w="105" w:type="dxa"/>
            </w:tcMar>
            <w:vAlign w:val="bottom"/>
          </w:tcPr>
          <w:p w14:paraId="0E52FE13" w14:textId="5BF62D7D"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Didelphis albiventris</w:t>
            </w:r>
          </w:p>
        </w:tc>
      </w:tr>
      <w:tr w:rsidR="178F5A9D" w14:paraId="4633FA5E" w14:textId="77777777" w:rsidTr="387E98F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54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105" w:type="dxa"/>
              <w:right w:w="105" w:type="dxa"/>
            </w:tcMar>
            <w:vAlign w:val="center"/>
          </w:tcPr>
          <w:p w14:paraId="603BC1BE" w14:textId="5D5C17C5" w:rsidR="178F5A9D" w:rsidRDefault="7621D277" w:rsidP="00336260">
            <w:pPr>
              <w:jc w:val="center"/>
              <w:rPr>
                <w:rFonts w:ascii="Calibri" w:eastAsia="Calibri" w:hAnsi="Calibri" w:cs="Calibri"/>
                <w:sz w:val="22"/>
                <w:szCs w:val="22"/>
              </w:rPr>
            </w:pPr>
            <w:r w:rsidRPr="1117A504">
              <w:rPr>
                <w:rFonts w:ascii="Calibri" w:eastAsia="Calibri" w:hAnsi="Calibri" w:cs="Calibri"/>
                <w:sz w:val="22"/>
                <w:szCs w:val="22"/>
              </w:rPr>
              <w:t xml:space="preserve">TOTAL:  </w:t>
            </w:r>
            <w:r w:rsidR="62B36218" w:rsidRPr="1117A504">
              <w:rPr>
                <w:rFonts w:ascii="Calibri" w:eastAsia="Calibri" w:hAnsi="Calibri" w:cs="Calibri"/>
                <w:sz w:val="22"/>
                <w:szCs w:val="22"/>
              </w:rPr>
              <w:t>1</w:t>
            </w:r>
            <w:r w:rsidR="2DE14AE5" w:rsidRPr="1117A504">
              <w:rPr>
                <w:rFonts w:ascii="Calibri" w:eastAsia="Calibri" w:hAnsi="Calibri" w:cs="Calibri"/>
                <w:sz w:val="22"/>
                <w:szCs w:val="22"/>
              </w:rPr>
              <w:t>6</w:t>
            </w:r>
            <w:r w:rsidR="28BAA75E" w:rsidRPr="1117A504">
              <w:rPr>
                <w:rFonts w:ascii="Calibri" w:eastAsia="Calibri" w:hAnsi="Calibri" w:cs="Calibri"/>
                <w:sz w:val="22"/>
                <w:szCs w:val="22"/>
              </w:rPr>
              <w:t xml:space="preserve"> </w:t>
            </w:r>
            <w:r w:rsidRPr="1117A504">
              <w:rPr>
                <w:rFonts w:ascii="Calibri" w:eastAsia="Calibri" w:hAnsi="Calibri" w:cs="Calibri"/>
                <w:sz w:val="22"/>
                <w:szCs w:val="22"/>
              </w:rPr>
              <w:t>ANIMA</w:t>
            </w:r>
            <w:r w:rsidR="578599D0" w:rsidRPr="1117A504">
              <w:rPr>
                <w:rFonts w:ascii="Calibri" w:eastAsia="Calibri" w:hAnsi="Calibri" w:cs="Calibri"/>
                <w:sz w:val="22"/>
                <w:szCs w:val="22"/>
              </w:rPr>
              <w:t>IS</w:t>
            </w:r>
          </w:p>
        </w:tc>
      </w:tr>
    </w:tbl>
    <w:p w14:paraId="5E13E0E4" w14:textId="52CA5A44" w:rsidR="758736B8" w:rsidRDefault="758736B8" w:rsidP="387E98F1">
      <w:pPr>
        <w:jc w:val="center"/>
        <w:rPr>
          <w:rFonts w:ascii="Calibri" w:eastAsia="Calibri" w:hAnsi="Calibri" w:cs="Calibri"/>
          <w:color w:val="000000" w:themeColor="text1"/>
          <w:sz w:val="22"/>
          <w:szCs w:val="22"/>
        </w:rPr>
      </w:pPr>
    </w:p>
    <w:p w14:paraId="328FCA8B" w14:textId="49433579" w:rsidR="6354B09D" w:rsidRDefault="6354B09D" w:rsidP="00336260">
      <w:pPr>
        <w:jc w:val="center"/>
        <w:rPr>
          <w:rFonts w:ascii="Calibri" w:eastAsia="Calibri" w:hAnsi="Calibri" w:cs="Calibri"/>
          <w:color w:val="000000" w:themeColor="text1"/>
          <w:sz w:val="22"/>
          <w:szCs w:val="22"/>
        </w:rPr>
      </w:pPr>
      <w:r w:rsidRPr="2A9B1EF9">
        <w:rPr>
          <w:rFonts w:ascii="Calibri" w:eastAsia="Calibri" w:hAnsi="Calibri" w:cs="Calibri"/>
          <w:b/>
          <w:bCs/>
        </w:rPr>
        <w:t>TABELA RESUMO</w:t>
      </w:r>
    </w:p>
    <w:tbl>
      <w:tblPr>
        <w:tblStyle w:val="TabeladeGrade5Escura-nfase3"/>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3249"/>
        <w:gridCol w:w="2508"/>
        <w:gridCol w:w="3834"/>
      </w:tblGrid>
      <w:tr w:rsidR="178F5A9D" w14:paraId="0E8ADBB4" w14:textId="77777777" w:rsidTr="387E98F1">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249" w:type="dxa"/>
            <w:shd w:val="clear" w:color="auto" w:fill="BFBFBF" w:themeFill="background1" w:themeFillShade="BF"/>
            <w:tcMar>
              <w:left w:w="105" w:type="dxa"/>
              <w:right w:w="105" w:type="dxa"/>
            </w:tcMar>
            <w:vAlign w:val="center"/>
          </w:tcPr>
          <w:p w14:paraId="053EEBBF" w14:textId="022DA184" w:rsidR="178F5A9D" w:rsidRDefault="178F5A9D" w:rsidP="00336260">
            <w:pPr>
              <w:jc w:val="center"/>
              <w:rPr>
                <w:rFonts w:ascii="Calibri" w:eastAsia="Calibri" w:hAnsi="Calibri" w:cs="Calibri"/>
                <w:sz w:val="22"/>
                <w:szCs w:val="22"/>
              </w:rPr>
            </w:pPr>
            <w:r w:rsidRPr="062F87C4">
              <w:rPr>
                <w:rFonts w:ascii="Calibri" w:eastAsia="Calibri" w:hAnsi="Calibri" w:cs="Calibri"/>
                <w:color w:val="auto"/>
                <w:sz w:val="22"/>
                <w:szCs w:val="22"/>
              </w:rPr>
              <w:t>CLASSE</w:t>
            </w:r>
          </w:p>
        </w:tc>
        <w:tc>
          <w:tcPr>
            <w:tcW w:w="2508" w:type="dxa"/>
            <w:shd w:val="clear" w:color="auto" w:fill="BFBFBF" w:themeFill="background1" w:themeFillShade="BF"/>
            <w:tcMar>
              <w:left w:w="105" w:type="dxa"/>
              <w:right w:w="105" w:type="dxa"/>
            </w:tcMar>
            <w:vAlign w:val="center"/>
          </w:tcPr>
          <w:p w14:paraId="6902505C" w14:textId="0AB13251"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62F87C4">
              <w:rPr>
                <w:rFonts w:ascii="Calibri" w:eastAsia="Calibri" w:hAnsi="Calibri" w:cs="Calibri"/>
                <w:color w:val="auto"/>
                <w:sz w:val="22"/>
                <w:szCs w:val="22"/>
              </w:rPr>
              <w:t>Nº DE ANIMAIS</w:t>
            </w:r>
          </w:p>
        </w:tc>
        <w:tc>
          <w:tcPr>
            <w:tcW w:w="3834" w:type="dxa"/>
            <w:shd w:val="clear" w:color="auto" w:fill="BFBFBF" w:themeFill="background1" w:themeFillShade="BF"/>
            <w:tcMar>
              <w:left w:w="105" w:type="dxa"/>
              <w:right w:w="105" w:type="dxa"/>
            </w:tcMar>
            <w:vAlign w:val="center"/>
          </w:tcPr>
          <w:p w14:paraId="21FA9959" w14:textId="3E419E0D"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62F87C4">
              <w:rPr>
                <w:rFonts w:ascii="Calibri" w:eastAsia="Calibri" w:hAnsi="Calibri" w:cs="Calibri"/>
                <w:color w:val="auto"/>
                <w:sz w:val="22"/>
                <w:szCs w:val="22"/>
              </w:rPr>
              <w:t>%</w:t>
            </w:r>
          </w:p>
        </w:tc>
      </w:tr>
      <w:tr w:rsidR="178F5A9D" w14:paraId="3D955FF5" w14:textId="77777777" w:rsidTr="387E98F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249" w:type="dxa"/>
            <w:shd w:val="clear" w:color="auto" w:fill="FFFFFF" w:themeFill="background1"/>
            <w:tcMar>
              <w:left w:w="105" w:type="dxa"/>
              <w:right w:w="105" w:type="dxa"/>
            </w:tcMar>
            <w:vAlign w:val="center"/>
          </w:tcPr>
          <w:p w14:paraId="225BFFEE" w14:textId="54EB3C1A" w:rsidR="178F5A9D" w:rsidRDefault="178F5A9D" w:rsidP="00336260">
            <w:pPr>
              <w:jc w:val="center"/>
              <w:rPr>
                <w:rFonts w:ascii="Calibri" w:eastAsia="Calibri" w:hAnsi="Calibri" w:cs="Calibri"/>
                <w:sz w:val="22"/>
                <w:szCs w:val="22"/>
              </w:rPr>
            </w:pPr>
            <w:r w:rsidRPr="062F87C4">
              <w:rPr>
                <w:rFonts w:ascii="Calibri" w:eastAsia="Calibri" w:hAnsi="Calibri" w:cs="Calibri"/>
                <w:color w:val="auto"/>
                <w:sz w:val="22"/>
                <w:szCs w:val="22"/>
              </w:rPr>
              <w:t>Aves</w:t>
            </w:r>
          </w:p>
        </w:tc>
        <w:tc>
          <w:tcPr>
            <w:tcW w:w="2508" w:type="dxa"/>
            <w:shd w:val="clear" w:color="auto" w:fill="FFFFFF" w:themeFill="background1"/>
            <w:tcMar>
              <w:left w:w="105" w:type="dxa"/>
              <w:right w:w="105" w:type="dxa"/>
            </w:tcMar>
            <w:vAlign w:val="center"/>
          </w:tcPr>
          <w:p w14:paraId="6DDA05DE" w14:textId="4C81656D" w:rsidR="6D0179ED" w:rsidRDefault="4C4F2147" w:rsidP="0F5B701B">
            <w:pPr>
              <w:jc w:val="center"/>
              <w:cnfStyle w:val="000000100000" w:firstRow="0" w:lastRow="0" w:firstColumn="0" w:lastColumn="0" w:oddVBand="0" w:evenVBand="0" w:oddHBand="1" w:evenHBand="0" w:firstRowFirstColumn="0" w:firstRowLastColumn="0" w:lastRowFirstColumn="0" w:lastRowLastColumn="0"/>
            </w:pPr>
            <w:r w:rsidRPr="1117A504">
              <w:rPr>
                <w:sz w:val="20"/>
                <w:szCs w:val="20"/>
              </w:rPr>
              <w:t>1</w:t>
            </w:r>
          </w:p>
        </w:tc>
        <w:tc>
          <w:tcPr>
            <w:tcW w:w="3834" w:type="dxa"/>
            <w:shd w:val="clear" w:color="auto" w:fill="FFFFFF" w:themeFill="background1"/>
            <w:tcMar>
              <w:left w:w="105" w:type="dxa"/>
              <w:right w:w="105" w:type="dxa"/>
            </w:tcMar>
            <w:vAlign w:val="center"/>
          </w:tcPr>
          <w:p w14:paraId="29C34D1E" w14:textId="2619B76D" w:rsidR="6D0179ED" w:rsidRDefault="4B467C77" w:rsidP="0F5B701B">
            <w:pPr>
              <w:jc w:val="center"/>
              <w:cnfStyle w:val="000000100000" w:firstRow="0" w:lastRow="0" w:firstColumn="0" w:lastColumn="0" w:oddVBand="0" w:evenVBand="0" w:oddHBand="1" w:evenHBand="0" w:firstRowFirstColumn="0" w:firstRowLastColumn="0" w:lastRowFirstColumn="0" w:lastRowLastColumn="0"/>
            </w:pPr>
            <w:r w:rsidRPr="387E98F1">
              <w:rPr>
                <w:sz w:val="20"/>
                <w:szCs w:val="20"/>
              </w:rPr>
              <w:t>6,2%</w:t>
            </w:r>
          </w:p>
        </w:tc>
      </w:tr>
      <w:tr w:rsidR="178F5A9D" w14:paraId="3DB46F1D" w14:textId="77777777" w:rsidTr="387E98F1">
        <w:trPr>
          <w:trHeight w:val="300"/>
          <w:jc w:val="center"/>
        </w:trPr>
        <w:tc>
          <w:tcPr>
            <w:cnfStyle w:val="001000000000" w:firstRow="0" w:lastRow="0" w:firstColumn="1" w:lastColumn="0" w:oddVBand="0" w:evenVBand="0" w:oddHBand="0" w:evenHBand="0" w:firstRowFirstColumn="0" w:firstRowLastColumn="0" w:lastRowFirstColumn="0" w:lastRowLastColumn="0"/>
            <w:tcW w:w="3249" w:type="dxa"/>
            <w:shd w:val="clear" w:color="auto" w:fill="FFFFFF" w:themeFill="background1"/>
            <w:tcMar>
              <w:left w:w="105" w:type="dxa"/>
              <w:right w:w="105" w:type="dxa"/>
            </w:tcMar>
            <w:vAlign w:val="center"/>
          </w:tcPr>
          <w:p w14:paraId="17D63E8E" w14:textId="139E1530" w:rsidR="178F5A9D" w:rsidRDefault="178F5A9D" w:rsidP="00336260">
            <w:pPr>
              <w:jc w:val="center"/>
              <w:rPr>
                <w:rFonts w:ascii="Calibri" w:eastAsia="Calibri" w:hAnsi="Calibri" w:cs="Calibri"/>
                <w:sz w:val="22"/>
                <w:szCs w:val="22"/>
              </w:rPr>
            </w:pPr>
            <w:r w:rsidRPr="062F87C4">
              <w:rPr>
                <w:rFonts w:ascii="Calibri" w:eastAsia="Calibri" w:hAnsi="Calibri" w:cs="Calibri"/>
                <w:color w:val="auto"/>
                <w:sz w:val="22"/>
                <w:szCs w:val="22"/>
              </w:rPr>
              <w:t>Mamíferos</w:t>
            </w:r>
          </w:p>
        </w:tc>
        <w:tc>
          <w:tcPr>
            <w:tcW w:w="2508" w:type="dxa"/>
            <w:shd w:val="clear" w:color="auto" w:fill="FFFFFF" w:themeFill="background1"/>
            <w:tcMar>
              <w:left w:w="105" w:type="dxa"/>
              <w:right w:w="105" w:type="dxa"/>
            </w:tcMar>
            <w:vAlign w:val="center"/>
          </w:tcPr>
          <w:p w14:paraId="1C4AE34D" w14:textId="337C9261" w:rsidR="6D0179ED" w:rsidRDefault="0C39F9DE" w:rsidP="0F5B701B">
            <w:pPr>
              <w:jc w:val="center"/>
              <w:cnfStyle w:val="000000000000" w:firstRow="0" w:lastRow="0" w:firstColumn="0" w:lastColumn="0" w:oddVBand="0" w:evenVBand="0" w:oddHBand="0" w:evenHBand="0" w:firstRowFirstColumn="0" w:firstRowLastColumn="0" w:lastRowFirstColumn="0" w:lastRowLastColumn="0"/>
            </w:pPr>
            <w:r w:rsidRPr="1117A504">
              <w:rPr>
                <w:rFonts w:ascii="Arial" w:eastAsia="Arial" w:hAnsi="Arial" w:cs="Arial"/>
                <w:color w:val="000000" w:themeColor="text1"/>
                <w:sz w:val="20"/>
                <w:szCs w:val="20"/>
              </w:rPr>
              <w:t>1</w:t>
            </w:r>
            <w:r w:rsidR="40761A67" w:rsidRPr="1117A504">
              <w:rPr>
                <w:rFonts w:ascii="Arial" w:eastAsia="Arial" w:hAnsi="Arial" w:cs="Arial"/>
                <w:color w:val="000000" w:themeColor="text1"/>
                <w:sz w:val="20"/>
                <w:szCs w:val="20"/>
              </w:rPr>
              <w:t>5</w:t>
            </w:r>
          </w:p>
        </w:tc>
        <w:tc>
          <w:tcPr>
            <w:tcW w:w="3834" w:type="dxa"/>
            <w:shd w:val="clear" w:color="auto" w:fill="FFFFFF" w:themeFill="background1"/>
            <w:tcMar>
              <w:left w:w="105" w:type="dxa"/>
              <w:right w:w="105" w:type="dxa"/>
            </w:tcMar>
            <w:vAlign w:val="center"/>
          </w:tcPr>
          <w:p w14:paraId="4931CB6C" w14:textId="0DD6AC83" w:rsidR="6D0179ED" w:rsidRDefault="2532B07A" w:rsidP="0F5B701B">
            <w:pPr>
              <w:jc w:val="center"/>
              <w:cnfStyle w:val="000000000000" w:firstRow="0" w:lastRow="0" w:firstColumn="0" w:lastColumn="0" w:oddVBand="0" w:evenVBand="0" w:oddHBand="0" w:evenHBand="0" w:firstRowFirstColumn="0" w:firstRowLastColumn="0" w:lastRowFirstColumn="0" w:lastRowLastColumn="0"/>
            </w:pPr>
            <w:r w:rsidRPr="387E98F1">
              <w:rPr>
                <w:sz w:val="20"/>
                <w:szCs w:val="20"/>
              </w:rPr>
              <w:t>93,</w:t>
            </w:r>
            <w:r w:rsidR="557D9B24" w:rsidRPr="387E98F1">
              <w:rPr>
                <w:sz w:val="20"/>
                <w:szCs w:val="20"/>
              </w:rPr>
              <w:t>8</w:t>
            </w:r>
            <w:r w:rsidRPr="387E98F1">
              <w:rPr>
                <w:sz w:val="20"/>
                <w:szCs w:val="20"/>
              </w:rPr>
              <w:t>%</w:t>
            </w:r>
          </w:p>
        </w:tc>
      </w:tr>
      <w:tr w:rsidR="178F5A9D" w14:paraId="489CE091" w14:textId="77777777" w:rsidTr="387E98F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249" w:type="dxa"/>
            <w:shd w:val="clear" w:color="auto" w:fill="FFFFFF" w:themeFill="background1"/>
            <w:tcMar>
              <w:left w:w="105" w:type="dxa"/>
              <w:right w:w="105" w:type="dxa"/>
            </w:tcMar>
            <w:vAlign w:val="center"/>
          </w:tcPr>
          <w:p w14:paraId="75FA11C1" w14:textId="505B921B" w:rsidR="178F5A9D" w:rsidRDefault="178F5A9D" w:rsidP="00336260">
            <w:pPr>
              <w:jc w:val="center"/>
              <w:rPr>
                <w:rFonts w:ascii="Calibri" w:eastAsia="Calibri" w:hAnsi="Calibri" w:cs="Calibri"/>
                <w:sz w:val="22"/>
                <w:szCs w:val="22"/>
              </w:rPr>
            </w:pPr>
            <w:r w:rsidRPr="062F87C4">
              <w:rPr>
                <w:rFonts w:ascii="Calibri" w:eastAsia="Calibri" w:hAnsi="Calibri" w:cs="Calibri"/>
                <w:color w:val="auto"/>
                <w:sz w:val="22"/>
                <w:szCs w:val="22"/>
              </w:rPr>
              <w:t>Répteis</w:t>
            </w:r>
          </w:p>
        </w:tc>
        <w:tc>
          <w:tcPr>
            <w:tcW w:w="2508" w:type="dxa"/>
            <w:shd w:val="clear" w:color="auto" w:fill="FFFFFF" w:themeFill="background1"/>
            <w:tcMar>
              <w:left w:w="105" w:type="dxa"/>
              <w:right w:w="105" w:type="dxa"/>
            </w:tcMar>
            <w:vAlign w:val="center"/>
          </w:tcPr>
          <w:p w14:paraId="5E35AF3E" w14:textId="59EDAE76" w:rsidR="6D0179ED" w:rsidRDefault="63385D14" w:rsidP="0F5B701B">
            <w:pPr>
              <w:jc w:val="center"/>
              <w:cnfStyle w:val="000000100000" w:firstRow="0" w:lastRow="0" w:firstColumn="0" w:lastColumn="0" w:oddVBand="0" w:evenVBand="0" w:oddHBand="1" w:evenHBand="0" w:firstRowFirstColumn="0" w:firstRowLastColumn="0" w:lastRowFirstColumn="0" w:lastRowLastColumn="0"/>
            </w:pPr>
            <w:r w:rsidRPr="1117A504">
              <w:rPr>
                <w:rFonts w:ascii="Arial" w:eastAsia="Arial" w:hAnsi="Arial" w:cs="Arial"/>
                <w:color w:val="000000" w:themeColor="text1"/>
                <w:sz w:val="20"/>
                <w:szCs w:val="20"/>
              </w:rPr>
              <w:t>0</w:t>
            </w:r>
          </w:p>
        </w:tc>
        <w:tc>
          <w:tcPr>
            <w:tcW w:w="3834" w:type="dxa"/>
            <w:shd w:val="clear" w:color="auto" w:fill="FFFFFF" w:themeFill="background1"/>
            <w:tcMar>
              <w:left w:w="105" w:type="dxa"/>
              <w:right w:w="105" w:type="dxa"/>
            </w:tcMar>
            <w:vAlign w:val="center"/>
          </w:tcPr>
          <w:p w14:paraId="552D9118" w14:textId="7137C9BC" w:rsidR="6D0179ED" w:rsidRDefault="34F950B4" w:rsidP="0F5B701B">
            <w:pPr>
              <w:jc w:val="center"/>
              <w:cnfStyle w:val="000000100000" w:firstRow="0" w:lastRow="0" w:firstColumn="0" w:lastColumn="0" w:oddVBand="0" w:evenVBand="0" w:oddHBand="1" w:evenHBand="0" w:firstRowFirstColumn="0" w:firstRowLastColumn="0" w:lastRowFirstColumn="0" w:lastRowLastColumn="0"/>
            </w:pPr>
            <w:r w:rsidRPr="1117A504">
              <w:rPr>
                <w:rFonts w:ascii="Calibri" w:eastAsia="Calibri" w:hAnsi="Calibri" w:cs="Calibri"/>
                <w:color w:val="000000" w:themeColor="text1"/>
                <w:sz w:val="20"/>
                <w:szCs w:val="20"/>
              </w:rPr>
              <w:t>0</w:t>
            </w:r>
          </w:p>
        </w:tc>
      </w:tr>
      <w:tr w:rsidR="178F5A9D" w14:paraId="6DC72932" w14:textId="77777777" w:rsidTr="387E98F1">
        <w:trPr>
          <w:trHeight w:val="300"/>
          <w:jc w:val="center"/>
        </w:trPr>
        <w:tc>
          <w:tcPr>
            <w:cnfStyle w:val="001000000000" w:firstRow="0" w:lastRow="0" w:firstColumn="1" w:lastColumn="0" w:oddVBand="0" w:evenVBand="0" w:oddHBand="0" w:evenHBand="0" w:firstRowFirstColumn="0" w:firstRowLastColumn="0" w:lastRowFirstColumn="0" w:lastRowLastColumn="0"/>
            <w:tcW w:w="3249" w:type="dxa"/>
            <w:shd w:val="clear" w:color="auto" w:fill="BFBFBF" w:themeFill="background1" w:themeFillShade="BF"/>
            <w:tcMar>
              <w:left w:w="105" w:type="dxa"/>
              <w:right w:w="105" w:type="dxa"/>
            </w:tcMar>
            <w:vAlign w:val="center"/>
          </w:tcPr>
          <w:p w14:paraId="3D6D1861" w14:textId="45D667DB" w:rsidR="178F5A9D" w:rsidRDefault="29CD3E5F" w:rsidP="00336260">
            <w:pPr>
              <w:jc w:val="center"/>
              <w:rPr>
                <w:rFonts w:ascii="Calibri" w:eastAsia="Calibri" w:hAnsi="Calibri" w:cs="Calibri"/>
                <w:color w:val="000000" w:themeColor="text1"/>
                <w:sz w:val="22"/>
                <w:szCs w:val="22"/>
              </w:rPr>
            </w:pPr>
            <w:r w:rsidRPr="662FE3B9">
              <w:rPr>
                <w:rFonts w:ascii="Calibri" w:eastAsia="Calibri" w:hAnsi="Calibri" w:cs="Calibri"/>
                <w:color w:val="auto"/>
                <w:sz w:val="22"/>
                <w:szCs w:val="22"/>
              </w:rPr>
              <w:t>TOTAL:</w:t>
            </w:r>
          </w:p>
        </w:tc>
        <w:tc>
          <w:tcPr>
            <w:tcW w:w="2508" w:type="dxa"/>
            <w:shd w:val="clear" w:color="auto" w:fill="BFBFBF" w:themeFill="background1" w:themeFillShade="BF"/>
            <w:tcMar>
              <w:left w:w="105" w:type="dxa"/>
              <w:right w:w="105" w:type="dxa"/>
            </w:tcMar>
            <w:vAlign w:val="center"/>
          </w:tcPr>
          <w:p w14:paraId="143DD918" w14:textId="3FAC3AA2" w:rsidR="6D0179ED" w:rsidRDefault="6BB34532" w:rsidP="7A15E277">
            <w:pPr>
              <w:jc w:val="center"/>
              <w:cnfStyle w:val="000000000000" w:firstRow="0" w:lastRow="0" w:firstColumn="0" w:lastColumn="0" w:oddVBand="0" w:evenVBand="0" w:oddHBand="0" w:evenHBand="0" w:firstRowFirstColumn="0" w:firstRowLastColumn="0" w:lastRowFirstColumn="0" w:lastRowLastColumn="0"/>
            </w:pPr>
            <w:r w:rsidRPr="1117A504">
              <w:rPr>
                <w:rFonts w:ascii="Calibri" w:eastAsia="Calibri" w:hAnsi="Calibri" w:cs="Calibri"/>
                <w:b/>
                <w:bCs/>
                <w:color w:val="000000" w:themeColor="text1"/>
                <w:sz w:val="22"/>
                <w:szCs w:val="22"/>
              </w:rPr>
              <w:t>1</w:t>
            </w:r>
            <w:r w:rsidR="59C2F04F" w:rsidRPr="1117A504">
              <w:rPr>
                <w:rFonts w:ascii="Calibri" w:eastAsia="Calibri" w:hAnsi="Calibri" w:cs="Calibri"/>
                <w:b/>
                <w:bCs/>
                <w:color w:val="000000" w:themeColor="text1"/>
                <w:sz w:val="22"/>
                <w:szCs w:val="22"/>
              </w:rPr>
              <w:t>6</w:t>
            </w:r>
          </w:p>
        </w:tc>
        <w:tc>
          <w:tcPr>
            <w:tcW w:w="3834" w:type="dxa"/>
            <w:shd w:val="clear" w:color="auto" w:fill="BFBFBF" w:themeFill="background1" w:themeFillShade="BF"/>
            <w:tcMar>
              <w:left w:w="105" w:type="dxa"/>
              <w:right w:w="105" w:type="dxa"/>
            </w:tcMar>
            <w:vAlign w:val="center"/>
          </w:tcPr>
          <w:p w14:paraId="3CDCFA76" w14:textId="0E62B1A1" w:rsidR="6D0179ED" w:rsidRDefault="6BB34532" w:rsidP="7A15E277">
            <w:pPr>
              <w:jc w:val="center"/>
              <w:cnfStyle w:val="000000000000" w:firstRow="0" w:lastRow="0" w:firstColumn="0" w:lastColumn="0" w:oddVBand="0" w:evenVBand="0" w:oddHBand="0" w:evenHBand="0" w:firstRowFirstColumn="0" w:firstRowLastColumn="0" w:lastRowFirstColumn="0" w:lastRowLastColumn="0"/>
            </w:pPr>
            <w:r w:rsidRPr="1117A504">
              <w:rPr>
                <w:rFonts w:ascii="Calibri" w:eastAsia="Calibri" w:hAnsi="Calibri" w:cs="Calibri"/>
                <w:b/>
                <w:bCs/>
                <w:color w:val="000000" w:themeColor="text1"/>
                <w:sz w:val="22"/>
                <w:szCs w:val="22"/>
              </w:rPr>
              <w:t>100</w:t>
            </w:r>
          </w:p>
        </w:tc>
      </w:tr>
    </w:tbl>
    <w:p w14:paraId="051FD8E0" w14:textId="14CB4CC0" w:rsidR="387E98F1" w:rsidRDefault="387E98F1" w:rsidP="387E98F1">
      <w:pPr>
        <w:jc w:val="center"/>
        <w:rPr>
          <w:rFonts w:ascii="Calibri" w:eastAsia="Calibri" w:hAnsi="Calibri" w:cs="Calibri"/>
          <w:color w:val="000000" w:themeColor="text1"/>
          <w:sz w:val="22"/>
          <w:szCs w:val="22"/>
        </w:rPr>
      </w:pPr>
    </w:p>
    <w:p w14:paraId="534687B4" w14:textId="6282F607" w:rsidR="387E98F1" w:rsidRDefault="387E98F1" w:rsidP="387E98F1">
      <w:pPr>
        <w:jc w:val="center"/>
        <w:rPr>
          <w:rFonts w:ascii="Calibri" w:eastAsia="Calibri" w:hAnsi="Calibri" w:cs="Calibri"/>
          <w:color w:val="000000" w:themeColor="text1"/>
          <w:sz w:val="22"/>
          <w:szCs w:val="22"/>
        </w:rPr>
      </w:pPr>
    </w:p>
    <w:p w14:paraId="65990348" w14:textId="481B66EC" w:rsidR="6D0179ED" w:rsidRDefault="7251E27C" w:rsidP="1117A504">
      <w:pPr>
        <w:spacing w:line="259" w:lineRule="auto"/>
        <w:jc w:val="center"/>
        <w:rPr>
          <w:rFonts w:ascii="Calibri" w:eastAsia="Calibri" w:hAnsi="Calibri" w:cs="Calibri"/>
          <w:b/>
          <w:bCs/>
          <w:color w:val="000000" w:themeColor="text1"/>
        </w:rPr>
      </w:pPr>
      <w:r w:rsidRPr="1117A504">
        <w:rPr>
          <w:rFonts w:ascii="Calibri" w:eastAsia="Calibri" w:hAnsi="Calibri" w:cs="Calibri"/>
          <w:b/>
          <w:bCs/>
          <w:color w:val="000000" w:themeColor="text1"/>
        </w:rPr>
        <w:t xml:space="preserve">RELAÇÃO DE </w:t>
      </w:r>
      <w:r w:rsidR="3449D06F" w:rsidRPr="1117A504">
        <w:rPr>
          <w:rFonts w:ascii="Calibri" w:eastAsia="Calibri" w:hAnsi="Calibri" w:cs="Calibri"/>
          <w:b/>
          <w:bCs/>
          <w:color w:val="000000" w:themeColor="text1"/>
        </w:rPr>
        <w:t>DESTINAÇ</w:t>
      </w:r>
      <w:r w:rsidR="6D62E447" w:rsidRPr="1117A504">
        <w:rPr>
          <w:rFonts w:ascii="Calibri" w:eastAsia="Calibri" w:hAnsi="Calibri" w:cs="Calibri"/>
          <w:b/>
          <w:bCs/>
          <w:color w:val="000000" w:themeColor="text1"/>
        </w:rPr>
        <w:t>ÕES</w:t>
      </w:r>
      <w:r w:rsidRPr="1117A504">
        <w:rPr>
          <w:rFonts w:ascii="Calibri" w:eastAsia="Calibri" w:hAnsi="Calibri" w:cs="Calibri"/>
          <w:b/>
          <w:bCs/>
          <w:color w:val="000000" w:themeColor="text1"/>
        </w:rPr>
        <w:t xml:space="preserve"> DE ANIMAIS SILVESTRES, </w:t>
      </w:r>
      <w:r w:rsidR="662486FF" w:rsidRPr="1117A504">
        <w:rPr>
          <w:rFonts w:ascii="Calibri" w:eastAsia="Calibri" w:hAnsi="Calibri" w:cs="Calibri"/>
          <w:b/>
          <w:bCs/>
          <w:color w:val="000000" w:themeColor="text1"/>
        </w:rPr>
        <w:t>JUNHO</w:t>
      </w:r>
      <w:r w:rsidRPr="1117A504">
        <w:rPr>
          <w:rFonts w:ascii="Calibri" w:eastAsia="Calibri" w:hAnsi="Calibri" w:cs="Calibri"/>
          <w:b/>
          <w:bCs/>
          <w:color w:val="000000" w:themeColor="text1"/>
        </w:rPr>
        <w:t>/2026</w:t>
      </w:r>
    </w:p>
    <w:p w14:paraId="3A8BABC1" w14:textId="057AA9CC" w:rsidR="00D6134D" w:rsidRDefault="00D6134D" w:rsidP="387E98F1">
      <w:pPr>
        <w:jc w:val="center"/>
        <w:rPr>
          <w:rFonts w:ascii="Calibri" w:eastAsia="Calibri" w:hAnsi="Calibri" w:cs="Calibri"/>
          <w:b/>
          <w:bCs/>
          <w:color w:val="000000" w:themeColor="text1"/>
        </w:rPr>
      </w:pPr>
    </w:p>
    <w:tbl>
      <w:tblPr>
        <w:tblStyle w:val="TabeladeGrade4-nfase3"/>
        <w:tblW w:w="0" w:type="auto"/>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96"/>
        <w:gridCol w:w="1591"/>
        <w:gridCol w:w="2460"/>
        <w:gridCol w:w="2362"/>
        <w:gridCol w:w="1200"/>
        <w:gridCol w:w="1591"/>
      </w:tblGrid>
      <w:tr w:rsidR="00D6134D" w14:paraId="4BB497F1" w14:textId="77777777" w:rsidTr="1117A504">
        <w:trPr>
          <w:cnfStyle w:val="100000000000" w:firstRow="1" w:lastRow="0" w:firstColumn="0" w:lastColumn="0" w:oddVBand="0" w:evenVBand="0" w:oddHBand="0" w:evenHBand="0" w:firstRowFirstColumn="0" w:firstRowLastColumn="0" w:lastRowFirstColumn="0" w:lastRowLastColumn="0"/>
          <w:trHeight w:val="585"/>
          <w:jc w:val="center"/>
        </w:trPr>
        <w:tc>
          <w:tcPr>
            <w:cnfStyle w:val="001000000000" w:firstRow="0" w:lastRow="0" w:firstColumn="1" w:lastColumn="0" w:oddVBand="0" w:evenVBand="0" w:oddHBand="0" w:evenHBand="0" w:firstRowFirstColumn="0" w:firstRowLastColumn="0" w:lastRowFirstColumn="0" w:lastRowLastColumn="0"/>
            <w:tcW w:w="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254F63DD" w14:textId="77777777" w:rsidR="00D6134D" w:rsidRDefault="00D6134D" w:rsidP="00336260">
            <w:pPr>
              <w:jc w:val="center"/>
              <w:rPr>
                <w:rFonts w:ascii="Calibri" w:eastAsia="Calibri" w:hAnsi="Calibri" w:cs="Calibri"/>
                <w:color w:val="000000" w:themeColor="text1"/>
                <w:sz w:val="22"/>
                <w:szCs w:val="22"/>
              </w:rPr>
            </w:pPr>
            <w:r w:rsidRPr="30EDA67B">
              <w:rPr>
                <w:rFonts w:ascii="Calibri" w:eastAsia="Calibri" w:hAnsi="Calibri" w:cs="Calibri"/>
                <w:color w:val="000000" w:themeColor="text1"/>
                <w:sz w:val="22"/>
                <w:szCs w:val="22"/>
              </w:rPr>
              <w:t>RG</w:t>
            </w:r>
          </w:p>
        </w:tc>
        <w:tc>
          <w:tcPr>
            <w:tcW w:w="16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71B6DC9D" w14:textId="77777777" w:rsidR="00D6134D" w:rsidRDefault="00D6134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30EDA67B">
              <w:rPr>
                <w:rFonts w:ascii="Calibri" w:eastAsia="Calibri" w:hAnsi="Calibri" w:cs="Calibri"/>
                <w:color w:val="000000" w:themeColor="text1"/>
                <w:sz w:val="22"/>
                <w:szCs w:val="22"/>
              </w:rPr>
              <w:t>DATA DE ENTRADA</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0F3A703E" w14:textId="77777777" w:rsidR="00D6134D" w:rsidRDefault="00D6134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30EDA67B">
              <w:rPr>
                <w:rFonts w:ascii="Calibri" w:eastAsia="Calibri" w:hAnsi="Calibri" w:cs="Calibri"/>
                <w:color w:val="000000" w:themeColor="text1"/>
                <w:sz w:val="22"/>
                <w:szCs w:val="22"/>
              </w:rPr>
              <w:t>NOME POPULAR</w:t>
            </w:r>
          </w:p>
        </w:tc>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4FF0C214" w14:textId="77777777" w:rsidR="00D6134D" w:rsidRDefault="00D6134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F5B701B">
              <w:rPr>
                <w:rFonts w:ascii="Calibri" w:eastAsia="Calibri" w:hAnsi="Calibri" w:cs="Calibri"/>
                <w:i/>
                <w:iCs/>
                <w:color w:val="000000" w:themeColor="text1"/>
                <w:sz w:val="22"/>
                <w:szCs w:val="22"/>
              </w:rPr>
              <w:t>N</w:t>
            </w:r>
            <w:r w:rsidRPr="0F5B701B">
              <w:rPr>
                <w:rFonts w:ascii="Calibri" w:eastAsia="Calibri" w:hAnsi="Calibri" w:cs="Calibri"/>
                <w:color w:val="000000" w:themeColor="text1"/>
                <w:sz w:val="22"/>
                <w:szCs w:val="22"/>
              </w:rPr>
              <w:t>OME CIENTÍFICO</w:t>
            </w:r>
          </w:p>
        </w:tc>
        <w:tc>
          <w:tcPr>
            <w:tcW w:w="12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62526503" w14:textId="77777777" w:rsidR="00D6134D" w:rsidRDefault="00D6134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30EDA67B">
              <w:rPr>
                <w:rFonts w:ascii="Calibri" w:eastAsia="Calibri" w:hAnsi="Calibri" w:cs="Calibri"/>
                <w:color w:val="000000" w:themeColor="text1"/>
                <w:sz w:val="22"/>
                <w:szCs w:val="22"/>
              </w:rPr>
              <w:t>DESTINO</w:t>
            </w:r>
          </w:p>
        </w:tc>
        <w:tc>
          <w:tcPr>
            <w:tcW w:w="16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0DFA0593" w14:textId="77777777" w:rsidR="00D6134D" w:rsidRDefault="00D6134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30EDA67B">
              <w:rPr>
                <w:rFonts w:ascii="Calibri" w:eastAsia="Calibri" w:hAnsi="Calibri" w:cs="Calibri"/>
                <w:color w:val="000000" w:themeColor="text1"/>
                <w:sz w:val="22"/>
                <w:szCs w:val="22"/>
              </w:rPr>
              <w:t>DATA DE SAÍDA</w:t>
            </w:r>
          </w:p>
        </w:tc>
      </w:tr>
      <w:tr w:rsidR="1117A504" w14:paraId="564F94D2"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042041FE" w14:textId="4D861333" w:rsidR="1117A504" w:rsidRDefault="1117A504" w:rsidP="1117A504">
            <w:pPr>
              <w:jc w:val="center"/>
              <w:rPr>
                <w:rFonts w:ascii="Calibri" w:eastAsia="Calibri" w:hAnsi="Calibri" w:cs="Calibri"/>
                <w:b w:val="0"/>
                <w:bCs w:val="0"/>
                <w:color w:val="000000" w:themeColor="text1"/>
                <w:sz w:val="22"/>
                <w:szCs w:val="22"/>
              </w:rPr>
            </w:pPr>
            <w:r w:rsidRPr="1117A504">
              <w:rPr>
                <w:rFonts w:ascii="Calibri" w:eastAsia="Calibri" w:hAnsi="Calibri" w:cs="Calibri"/>
                <w:b w:val="0"/>
                <w:bCs w:val="0"/>
                <w:color w:val="000000" w:themeColor="text1"/>
                <w:sz w:val="22"/>
                <w:szCs w:val="22"/>
              </w:rPr>
              <w:t>60693</w:t>
            </w:r>
          </w:p>
        </w:tc>
        <w:tc>
          <w:tcPr>
            <w:tcW w:w="1547"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bottom"/>
          </w:tcPr>
          <w:p w14:paraId="68CD1F7E" w14:textId="0BAE766D"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16/01/2026</w:t>
            </w:r>
          </w:p>
        </w:tc>
        <w:tc>
          <w:tcPr>
            <w:tcW w:w="2341"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bottom"/>
          </w:tcPr>
          <w:p w14:paraId="4620732D" w14:textId="2375C828" w:rsidR="2E5AFBD3" w:rsidRDefault="2E5AFBD3" w:rsidP="1117A504">
            <w:pPr>
              <w:jc w:val="center"/>
              <w:cnfStyle w:val="000000100000" w:firstRow="0" w:lastRow="0" w:firstColumn="0" w:lastColumn="0" w:oddVBand="0" w:evenVBand="0" w:oddHBand="1" w:evenHBand="0" w:firstRowFirstColumn="0" w:firstRowLastColumn="0" w:lastRowFirstColumn="0" w:lastRowLastColumn="0"/>
              <w:rPr>
                <w:sz w:val="22"/>
                <w:szCs w:val="22"/>
              </w:rPr>
            </w:pPr>
            <w:r w:rsidRPr="1117A504">
              <w:rPr>
                <w:sz w:val="22"/>
                <w:szCs w:val="22"/>
              </w:rPr>
              <w:t>Trinca-ferro</w:t>
            </w:r>
          </w:p>
        </w:tc>
        <w:tc>
          <w:tcPr>
            <w:tcW w:w="2325"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bottom"/>
          </w:tcPr>
          <w:p w14:paraId="0BDD02E8" w14:textId="0CB82943"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Saltator similis</w:t>
            </w:r>
          </w:p>
        </w:tc>
        <w:tc>
          <w:tcPr>
            <w:tcW w:w="1179"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bottom"/>
          </w:tcPr>
          <w:p w14:paraId="786227FE" w14:textId="029586FF" w:rsidR="7BE037D0" w:rsidRDefault="7BE037D0"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Soltura</w:t>
            </w:r>
          </w:p>
        </w:tc>
        <w:tc>
          <w:tcPr>
            <w:tcW w:w="1547"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bottom"/>
          </w:tcPr>
          <w:p w14:paraId="37778D18" w14:textId="58553996"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22/06/2026</w:t>
            </w:r>
          </w:p>
        </w:tc>
      </w:tr>
      <w:tr w:rsidR="004861B2" w14:paraId="02551764"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326672F" w14:textId="14389C72" w:rsidR="1117A504" w:rsidRDefault="1117A504" w:rsidP="1117A504">
            <w:pPr>
              <w:jc w:val="center"/>
              <w:rPr>
                <w:rFonts w:ascii="Calibri" w:eastAsia="Calibri" w:hAnsi="Calibri" w:cs="Calibri"/>
                <w:b w:val="0"/>
                <w:bCs w:val="0"/>
                <w:color w:val="000000" w:themeColor="text1"/>
                <w:sz w:val="22"/>
                <w:szCs w:val="22"/>
              </w:rPr>
            </w:pPr>
            <w:r w:rsidRPr="1117A504">
              <w:rPr>
                <w:rFonts w:ascii="Calibri" w:eastAsia="Calibri" w:hAnsi="Calibri" w:cs="Calibri"/>
                <w:b w:val="0"/>
                <w:bCs w:val="0"/>
                <w:color w:val="000000" w:themeColor="text1"/>
                <w:sz w:val="22"/>
                <w:szCs w:val="22"/>
              </w:rPr>
              <w:t>63003</w:t>
            </w:r>
          </w:p>
        </w:tc>
        <w:tc>
          <w:tcPr>
            <w:tcW w:w="1635"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bottom"/>
          </w:tcPr>
          <w:p w14:paraId="6FC4EF53" w14:textId="2F7FB590"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01/06/2026</w:t>
            </w:r>
          </w:p>
        </w:tc>
        <w:tc>
          <w:tcPr>
            <w:tcW w:w="2639"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bottom"/>
          </w:tcPr>
          <w:p w14:paraId="51BCCE1C" w14:textId="6FC7027D"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Ouriço-cacheiro</w:t>
            </w:r>
          </w:p>
        </w:tc>
        <w:tc>
          <w:tcPr>
            <w:tcW w:w="2510"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bottom"/>
          </w:tcPr>
          <w:p w14:paraId="7C4CA5EC" w14:textId="66F88ABE"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Sphiggurus spinosus</w:t>
            </w:r>
          </w:p>
        </w:tc>
        <w:tc>
          <w:tcPr>
            <w:tcW w:w="1227"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bottom"/>
          </w:tcPr>
          <w:p w14:paraId="2689B366" w14:textId="14439333"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Óbito</w:t>
            </w:r>
          </w:p>
        </w:tc>
        <w:tc>
          <w:tcPr>
            <w:tcW w:w="1635"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bottom"/>
          </w:tcPr>
          <w:p w14:paraId="61DE88C4" w14:textId="7FA6EA31"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03/06/2026</w:t>
            </w:r>
          </w:p>
        </w:tc>
      </w:tr>
      <w:tr w:rsidR="00EC0B76" w14:paraId="6E44D817"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04" w:type="dxa"/>
            <w:tcBorders>
              <w:top w:val="nil"/>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39197592" w14:textId="11C80047" w:rsidR="1117A504" w:rsidRDefault="1117A504" w:rsidP="1117A504">
            <w:pPr>
              <w:jc w:val="center"/>
              <w:rPr>
                <w:rFonts w:ascii="Calibri" w:eastAsia="Calibri" w:hAnsi="Calibri" w:cs="Calibri"/>
                <w:b w:val="0"/>
                <w:bCs w:val="0"/>
                <w:color w:val="000000" w:themeColor="text1"/>
                <w:sz w:val="22"/>
                <w:szCs w:val="22"/>
              </w:rPr>
            </w:pPr>
            <w:r w:rsidRPr="1117A504">
              <w:rPr>
                <w:rFonts w:ascii="Calibri" w:eastAsia="Calibri" w:hAnsi="Calibri" w:cs="Calibri"/>
                <w:b w:val="0"/>
                <w:bCs w:val="0"/>
                <w:color w:val="000000" w:themeColor="text1"/>
                <w:sz w:val="22"/>
                <w:szCs w:val="22"/>
              </w:rPr>
              <w:t>63092</w:t>
            </w:r>
          </w:p>
        </w:tc>
        <w:tc>
          <w:tcPr>
            <w:tcW w:w="1635" w:type="dxa"/>
            <w:tcBorders>
              <w:top w:val="nil"/>
              <w:left w:val="nil"/>
              <w:bottom w:val="single" w:sz="4" w:space="0" w:color="000000" w:themeColor="text1"/>
              <w:right w:val="single" w:sz="4" w:space="0" w:color="000000" w:themeColor="text1"/>
            </w:tcBorders>
            <w:tcMar>
              <w:left w:w="90" w:type="dxa"/>
              <w:right w:w="90" w:type="dxa"/>
            </w:tcMar>
            <w:vAlign w:val="bottom"/>
          </w:tcPr>
          <w:p w14:paraId="68FF3C7D" w14:textId="7CD66C20"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17/06/2026</w:t>
            </w:r>
          </w:p>
        </w:tc>
        <w:tc>
          <w:tcPr>
            <w:tcW w:w="2639" w:type="dxa"/>
            <w:tcBorders>
              <w:top w:val="nil"/>
              <w:left w:val="nil"/>
              <w:bottom w:val="single" w:sz="4" w:space="0" w:color="000000" w:themeColor="text1"/>
              <w:right w:val="single" w:sz="4" w:space="0" w:color="000000" w:themeColor="text1"/>
            </w:tcBorders>
            <w:tcMar>
              <w:left w:w="90" w:type="dxa"/>
              <w:right w:w="90" w:type="dxa"/>
            </w:tcMar>
            <w:vAlign w:val="bottom"/>
          </w:tcPr>
          <w:p w14:paraId="6B291C23" w14:textId="2617722E"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2510" w:type="dxa"/>
            <w:tcBorders>
              <w:top w:val="nil"/>
              <w:left w:val="nil"/>
              <w:bottom w:val="single" w:sz="4" w:space="0" w:color="000000" w:themeColor="text1"/>
              <w:right w:val="single" w:sz="4" w:space="0" w:color="000000" w:themeColor="text1"/>
            </w:tcBorders>
            <w:tcMar>
              <w:left w:w="90" w:type="dxa"/>
              <w:right w:w="90" w:type="dxa"/>
            </w:tcMar>
            <w:vAlign w:val="bottom"/>
          </w:tcPr>
          <w:p w14:paraId="24942D90" w14:textId="681B9D70"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Didelphis albiventris</w:t>
            </w:r>
          </w:p>
        </w:tc>
        <w:tc>
          <w:tcPr>
            <w:tcW w:w="1227" w:type="dxa"/>
            <w:tcBorders>
              <w:top w:val="nil"/>
              <w:left w:val="nil"/>
              <w:bottom w:val="single" w:sz="4" w:space="0" w:color="000000" w:themeColor="text1"/>
              <w:right w:val="single" w:sz="4" w:space="0" w:color="000000" w:themeColor="text1"/>
            </w:tcBorders>
            <w:tcMar>
              <w:left w:w="90" w:type="dxa"/>
              <w:right w:w="90" w:type="dxa"/>
            </w:tcMar>
          </w:tcPr>
          <w:p w14:paraId="4E7973B9" w14:textId="54D4E2F4"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Óbito</w:t>
            </w:r>
          </w:p>
        </w:tc>
        <w:tc>
          <w:tcPr>
            <w:tcW w:w="1635" w:type="dxa"/>
            <w:tcBorders>
              <w:top w:val="nil"/>
              <w:left w:val="nil"/>
              <w:bottom w:val="single" w:sz="4" w:space="0" w:color="000000" w:themeColor="text1"/>
              <w:right w:val="single" w:sz="4" w:space="0" w:color="000000" w:themeColor="text1"/>
            </w:tcBorders>
            <w:tcMar>
              <w:left w:w="90" w:type="dxa"/>
              <w:right w:w="90" w:type="dxa"/>
            </w:tcMar>
            <w:vAlign w:val="bottom"/>
          </w:tcPr>
          <w:p w14:paraId="4D8229AF" w14:textId="6FF206BB"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18/06/2026</w:t>
            </w:r>
          </w:p>
        </w:tc>
      </w:tr>
      <w:tr w:rsidR="00EC0B76" w14:paraId="3EF33A07"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804" w:type="dxa"/>
            <w:tcBorders>
              <w:top w:val="nil"/>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3506BE7" w14:textId="6A2CEB25" w:rsidR="1117A504" w:rsidRDefault="1117A504" w:rsidP="1117A504">
            <w:pPr>
              <w:jc w:val="center"/>
              <w:rPr>
                <w:rFonts w:ascii="Calibri" w:eastAsia="Calibri" w:hAnsi="Calibri" w:cs="Calibri"/>
                <w:b w:val="0"/>
                <w:bCs w:val="0"/>
                <w:color w:val="000000" w:themeColor="text1"/>
                <w:sz w:val="22"/>
                <w:szCs w:val="22"/>
              </w:rPr>
            </w:pPr>
            <w:r w:rsidRPr="1117A504">
              <w:rPr>
                <w:rFonts w:ascii="Calibri" w:eastAsia="Calibri" w:hAnsi="Calibri" w:cs="Calibri"/>
                <w:b w:val="0"/>
                <w:bCs w:val="0"/>
                <w:color w:val="000000" w:themeColor="text1"/>
                <w:sz w:val="22"/>
                <w:szCs w:val="22"/>
              </w:rPr>
              <w:t>63164</w:t>
            </w:r>
          </w:p>
        </w:tc>
        <w:tc>
          <w:tcPr>
            <w:tcW w:w="1635" w:type="dxa"/>
            <w:tcBorders>
              <w:top w:val="nil"/>
              <w:left w:val="nil"/>
              <w:bottom w:val="single" w:sz="4" w:space="0" w:color="000000" w:themeColor="text1"/>
              <w:right w:val="single" w:sz="4" w:space="0" w:color="000000" w:themeColor="text1"/>
            </w:tcBorders>
            <w:tcMar>
              <w:left w:w="90" w:type="dxa"/>
              <w:right w:w="90" w:type="dxa"/>
            </w:tcMar>
            <w:vAlign w:val="bottom"/>
          </w:tcPr>
          <w:p w14:paraId="1262DE44" w14:textId="56FF5B9B"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2639" w:type="dxa"/>
            <w:tcBorders>
              <w:top w:val="nil"/>
              <w:left w:val="nil"/>
              <w:bottom w:val="single" w:sz="4" w:space="0" w:color="000000" w:themeColor="text1"/>
              <w:right w:val="single" w:sz="4" w:space="0" w:color="000000" w:themeColor="text1"/>
            </w:tcBorders>
            <w:tcMar>
              <w:left w:w="90" w:type="dxa"/>
              <w:right w:w="90" w:type="dxa"/>
            </w:tcMar>
            <w:vAlign w:val="bottom"/>
          </w:tcPr>
          <w:p w14:paraId="5494CD29" w14:textId="5D2B7D2F" w:rsidR="21C8747F" w:rsidRDefault="21C8747F" w:rsidP="1117A504">
            <w:pPr>
              <w:spacing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Sabiá-do-campo</w:t>
            </w:r>
          </w:p>
        </w:tc>
        <w:tc>
          <w:tcPr>
            <w:tcW w:w="2510" w:type="dxa"/>
            <w:tcBorders>
              <w:top w:val="nil"/>
              <w:left w:val="nil"/>
              <w:bottom w:val="single" w:sz="4" w:space="0" w:color="000000" w:themeColor="text1"/>
              <w:right w:val="single" w:sz="4" w:space="0" w:color="000000" w:themeColor="text1"/>
            </w:tcBorders>
            <w:tcMar>
              <w:left w:w="90" w:type="dxa"/>
              <w:right w:w="90" w:type="dxa"/>
            </w:tcMar>
            <w:vAlign w:val="bottom"/>
          </w:tcPr>
          <w:p w14:paraId="60F42801" w14:textId="28B79550"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Mimus saturninus</w:t>
            </w:r>
          </w:p>
        </w:tc>
        <w:tc>
          <w:tcPr>
            <w:tcW w:w="1227" w:type="dxa"/>
            <w:tcBorders>
              <w:top w:val="nil"/>
              <w:left w:val="nil"/>
              <w:bottom w:val="single" w:sz="4" w:space="0" w:color="000000" w:themeColor="text1"/>
              <w:right w:val="single" w:sz="4" w:space="0" w:color="000000" w:themeColor="text1"/>
            </w:tcBorders>
            <w:tcMar>
              <w:left w:w="90" w:type="dxa"/>
              <w:right w:w="90" w:type="dxa"/>
            </w:tcMar>
          </w:tcPr>
          <w:p w14:paraId="4298B370" w14:textId="4496F2B5"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Óbito</w:t>
            </w:r>
          </w:p>
        </w:tc>
        <w:tc>
          <w:tcPr>
            <w:tcW w:w="1635" w:type="dxa"/>
            <w:tcBorders>
              <w:top w:val="nil"/>
              <w:left w:val="nil"/>
              <w:bottom w:val="single" w:sz="4" w:space="0" w:color="000000" w:themeColor="text1"/>
              <w:right w:val="single" w:sz="4" w:space="0" w:color="000000" w:themeColor="text1"/>
            </w:tcBorders>
            <w:tcMar>
              <w:left w:w="90" w:type="dxa"/>
              <w:right w:w="90" w:type="dxa"/>
            </w:tcMar>
            <w:vAlign w:val="bottom"/>
          </w:tcPr>
          <w:p w14:paraId="31546530" w14:textId="55516DED"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r>
      <w:tr w:rsidR="00EC0B76" w14:paraId="4E55C321"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04" w:type="dxa"/>
            <w:tcBorders>
              <w:top w:val="nil"/>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DAD6129" w14:textId="5A2E119B" w:rsidR="1117A504" w:rsidRDefault="1117A504" w:rsidP="1117A504">
            <w:pPr>
              <w:jc w:val="center"/>
              <w:rPr>
                <w:rFonts w:ascii="Calibri" w:eastAsia="Calibri" w:hAnsi="Calibri" w:cs="Calibri"/>
                <w:b w:val="0"/>
                <w:bCs w:val="0"/>
                <w:color w:val="000000" w:themeColor="text1"/>
                <w:sz w:val="22"/>
                <w:szCs w:val="22"/>
              </w:rPr>
            </w:pPr>
            <w:r w:rsidRPr="1117A504">
              <w:rPr>
                <w:rFonts w:ascii="Calibri" w:eastAsia="Calibri" w:hAnsi="Calibri" w:cs="Calibri"/>
                <w:b w:val="0"/>
                <w:bCs w:val="0"/>
                <w:color w:val="000000" w:themeColor="text1"/>
                <w:sz w:val="22"/>
                <w:szCs w:val="22"/>
              </w:rPr>
              <w:t>63182</w:t>
            </w:r>
          </w:p>
        </w:tc>
        <w:tc>
          <w:tcPr>
            <w:tcW w:w="1635" w:type="dxa"/>
            <w:tcBorders>
              <w:top w:val="nil"/>
              <w:left w:val="nil"/>
              <w:bottom w:val="single" w:sz="4" w:space="0" w:color="000000" w:themeColor="text1"/>
              <w:right w:val="single" w:sz="4" w:space="0" w:color="000000" w:themeColor="text1"/>
            </w:tcBorders>
            <w:tcMar>
              <w:left w:w="90" w:type="dxa"/>
              <w:right w:w="90" w:type="dxa"/>
            </w:tcMar>
            <w:vAlign w:val="bottom"/>
          </w:tcPr>
          <w:p w14:paraId="65FE64E1" w14:textId="289FF24E"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27/06/2026</w:t>
            </w:r>
          </w:p>
        </w:tc>
        <w:tc>
          <w:tcPr>
            <w:tcW w:w="2639" w:type="dxa"/>
            <w:tcBorders>
              <w:top w:val="nil"/>
              <w:left w:val="nil"/>
              <w:bottom w:val="single" w:sz="4" w:space="0" w:color="000000" w:themeColor="text1"/>
              <w:right w:val="single" w:sz="4" w:space="0" w:color="000000" w:themeColor="text1"/>
            </w:tcBorders>
            <w:tcMar>
              <w:left w:w="90" w:type="dxa"/>
              <w:right w:w="90" w:type="dxa"/>
            </w:tcMar>
            <w:vAlign w:val="bottom"/>
          </w:tcPr>
          <w:p w14:paraId="6893F651" w14:textId="45F8F64D"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Gambá-de-orelha-branca</w:t>
            </w:r>
          </w:p>
        </w:tc>
        <w:tc>
          <w:tcPr>
            <w:tcW w:w="2510" w:type="dxa"/>
            <w:tcBorders>
              <w:top w:val="nil"/>
              <w:left w:val="nil"/>
              <w:bottom w:val="single" w:sz="4" w:space="0" w:color="000000" w:themeColor="text1"/>
              <w:right w:val="single" w:sz="4" w:space="0" w:color="000000" w:themeColor="text1"/>
            </w:tcBorders>
            <w:tcMar>
              <w:left w:w="90" w:type="dxa"/>
              <w:right w:w="90" w:type="dxa"/>
            </w:tcMar>
            <w:vAlign w:val="bottom"/>
          </w:tcPr>
          <w:p w14:paraId="1B626C82" w14:textId="3AB4FEDF"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Didelphis albiventris</w:t>
            </w:r>
          </w:p>
        </w:tc>
        <w:tc>
          <w:tcPr>
            <w:tcW w:w="1227" w:type="dxa"/>
            <w:tcBorders>
              <w:top w:val="nil"/>
              <w:left w:val="nil"/>
              <w:bottom w:val="single" w:sz="4" w:space="0" w:color="000000" w:themeColor="text1"/>
              <w:right w:val="single" w:sz="4" w:space="0" w:color="000000" w:themeColor="text1"/>
            </w:tcBorders>
            <w:tcMar>
              <w:left w:w="90" w:type="dxa"/>
              <w:right w:w="90" w:type="dxa"/>
            </w:tcMar>
          </w:tcPr>
          <w:p w14:paraId="69159FCE" w14:textId="1F0F2CAA"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Óbito</w:t>
            </w:r>
          </w:p>
        </w:tc>
        <w:tc>
          <w:tcPr>
            <w:tcW w:w="1635" w:type="dxa"/>
            <w:tcBorders>
              <w:top w:val="nil"/>
              <w:left w:val="nil"/>
              <w:bottom w:val="single" w:sz="4" w:space="0" w:color="000000" w:themeColor="text1"/>
              <w:right w:val="single" w:sz="4" w:space="0" w:color="000000" w:themeColor="text1"/>
            </w:tcBorders>
            <w:tcMar>
              <w:left w:w="90" w:type="dxa"/>
              <w:right w:w="90" w:type="dxa"/>
            </w:tcMar>
            <w:vAlign w:val="bottom"/>
          </w:tcPr>
          <w:p w14:paraId="41A65F0D" w14:textId="2C0A2743"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28/06/2026</w:t>
            </w:r>
          </w:p>
        </w:tc>
      </w:tr>
      <w:tr w:rsidR="00D6134D" w14:paraId="33325600"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1045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75A0C1A9" w14:textId="4A5B12B9" w:rsidR="00D6134D" w:rsidRDefault="7251E27C" w:rsidP="005233F7">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TOTAL:</w:t>
            </w:r>
            <w:r w:rsidR="6E67B911" w:rsidRPr="1117A504">
              <w:rPr>
                <w:rFonts w:ascii="Calibri" w:eastAsia="Calibri" w:hAnsi="Calibri" w:cs="Calibri"/>
                <w:color w:val="000000" w:themeColor="text1"/>
                <w:sz w:val="22"/>
                <w:szCs w:val="22"/>
              </w:rPr>
              <w:t xml:space="preserve"> </w:t>
            </w:r>
            <w:r w:rsidR="0BEF3621" w:rsidRPr="1117A504">
              <w:rPr>
                <w:rFonts w:ascii="Calibri" w:eastAsia="Calibri" w:hAnsi="Calibri" w:cs="Calibri"/>
                <w:color w:val="000000" w:themeColor="text1"/>
                <w:sz w:val="22"/>
                <w:szCs w:val="22"/>
              </w:rPr>
              <w:t>05</w:t>
            </w:r>
            <w:r w:rsidRPr="1117A504">
              <w:rPr>
                <w:rFonts w:ascii="Calibri" w:eastAsia="Calibri" w:hAnsi="Calibri" w:cs="Calibri"/>
                <w:color w:val="000000" w:themeColor="text1"/>
                <w:sz w:val="22"/>
                <w:szCs w:val="22"/>
              </w:rPr>
              <w:t xml:space="preserve"> AN</w:t>
            </w:r>
            <w:r w:rsidR="4BDB93EB" w:rsidRPr="1117A504">
              <w:rPr>
                <w:rFonts w:ascii="Calibri" w:eastAsia="Calibri" w:hAnsi="Calibri" w:cs="Calibri"/>
                <w:color w:val="000000" w:themeColor="text1"/>
                <w:sz w:val="22"/>
                <w:szCs w:val="22"/>
              </w:rPr>
              <w:t>IMAIS</w:t>
            </w:r>
          </w:p>
        </w:tc>
      </w:tr>
    </w:tbl>
    <w:p w14:paraId="363996F6" w14:textId="475F800F" w:rsidR="005233F7" w:rsidRDefault="005233F7" w:rsidP="387E98F1">
      <w:pPr>
        <w:jc w:val="center"/>
        <w:rPr>
          <w:rFonts w:ascii="Calibri" w:eastAsia="Calibri" w:hAnsi="Calibri" w:cs="Calibri"/>
          <w:b/>
          <w:bCs/>
          <w:color w:val="000000" w:themeColor="text1"/>
          <w:sz w:val="28"/>
          <w:szCs w:val="28"/>
        </w:rPr>
      </w:pPr>
    </w:p>
    <w:p w14:paraId="28C71CEB" w14:textId="77777777" w:rsidR="000D36CF" w:rsidRDefault="000D36CF" w:rsidP="387E98F1">
      <w:pPr>
        <w:jc w:val="center"/>
        <w:rPr>
          <w:rFonts w:ascii="Calibri" w:eastAsia="Calibri" w:hAnsi="Calibri" w:cs="Calibri"/>
          <w:b/>
          <w:bCs/>
          <w:color w:val="000000" w:themeColor="text1"/>
        </w:rPr>
      </w:pPr>
    </w:p>
    <w:p w14:paraId="03603155" w14:textId="77777777" w:rsidR="000D36CF" w:rsidRDefault="000D36CF" w:rsidP="387E98F1">
      <w:pPr>
        <w:jc w:val="center"/>
        <w:rPr>
          <w:rFonts w:ascii="Calibri" w:eastAsia="Calibri" w:hAnsi="Calibri" w:cs="Calibri"/>
          <w:b/>
          <w:bCs/>
          <w:color w:val="000000" w:themeColor="text1"/>
        </w:rPr>
      </w:pPr>
    </w:p>
    <w:p w14:paraId="0735941C" w14:textId="79AD2B39" w:rsidR="005233F7" w:rsidRDefault="30A669BB" w:rsidP="387E98F1">
      <w:pPr>
        <w:jc w:val="center"/>
        <w:rPr>
          <w:rFonts w:ascii="Calibri" w:eastAsia="Calibri" w:hAnsi="Calibri" w:cs="Calibri"/>
          <w:b/>
          <w:bCs/>
          <w:color w:val="000000" w:themeColor="text1"/>
        </w:rPr>
      </w:pPr>
      <w:r w:rsidRPr="387E98F1">
        <w:rPr>
          <w:rFonts w:ascii="Calibri" w:eastAsia="Calibri" w:hAnsi="Calibri" w:cs="Calibri"/>
          <w:b/>
          <w:bCs/>
          <w:color w:val="000000" w:themeColor="text1"/>
        </w:rPr>
        <w:lastRenderedPageBreak/>
        <w:t xml:space="preserve">TABELA RESUMO </w:t>
      </w:r>
    </w:p>
    <w:p w14:paraId="725E2CBB" w14:textId="77777777" w:rsidR="000D36CF" w:rsidRDefault="000D36CF" w:rsidP="387E98F1">
      <w:pPr>
        <w:jc w:val="center"/>
        <w:rPr>
          <w:rFonts w:ascii="Calibri" w:eastAsia="Calibri" w:hAnsi="Calibri" w:cs="Calibri"/>
          <w:color w:val="000000" w:themeColor="text1"/>
        </w:rPr>
      </w:pPr>
    </w:p>
    <w:tbl>
      <w:tblPr>
        <w:tblStyle w:val="Tabelacomgrade"/>
        <w:tblW w:w="0" w:type="auto"/>
        <w:tblBorders>
          <w:top w:val="single" w:sz="6" w:space="0" w:color="auto"/>
          <w:left w:val="single" w:sz="6" w:space="0" w:color="auto"/>
          <w:bottom w:val="single" w:sz="6" w:space="0" w:color="auto"/>
          <w:right w:val="single" w:sz="6" w:space="0" w:color="auto"/>
        </w:tblBorders>
        <w:tblLook w:val="0040" w:firstRow="0" w:lastRow="1" w:firstColumn="0" w:lastColumn="0" w:noHBand="0" w:noVBand="0"/>
      </w:tblPr>
      <w:tblGrid>
        <w:gridCol w:w="1845"/>
        <w:gridCol w:w="1230"/>
        <w:gridCol w:w="1230"/>
        <w:gridCol w:w="1230"/>
        <w:gridCol w:w="1890"/>
        <w:gridCol w:w="870"/>
        <w:gridCol w:w="1410"/>
      </w:tblGrid>
      <w:tr w:rsidR="387E98F1" w14:paraId="3D3C915A" w14:textId="77777777" w:rsidTr="08973C4A">
        <w:trPr>
          <w:trHeight w:val="285"/>
        </w:trPr>
        <w:tc>
          <w:tcPr>
            <w:tcW w:w="1845" w:type="dxa"/>
            <w:tcBorders>
              <w:top w:val="single" w:sz="6" w:space="0" w:color="auto"/>
              <w:left w:val="single" w:sz="6" w:space="0" w:color="auto"/>
            </w:tcBorders>
            <w:shd w:val="clear" w:color="auto" w:fill="BFBFBF" w:themeFill="background1" w:themeFillShade="BF"/>
            <w:tcMar>
              <w:left w:w="90" w:type="dxa"/>
              <w:right w:w="90" w:type="dxa"/>
            </w:tcMar>
          </w:tcPr>
          <w:p w14:paraId="62E471E1" w14:textId="61FE08FA"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CLASSE</w:t>
            </w:r>
          </w:p>
        </w:tc>
        <w:tc>
          <w:tcPr>
            <w:tcW w:w="1230" w:type="dxa"/>
            <w:tcBorders>
              <w:top w:val="single" w:sz="6" w:space="0" w:color="auto"/>
            </w:tcBorders>
            <w:shd w:val="clear" w:color="auto" w:fill="BFBFBF" w:themeFill="background1" w:themeFillShade="BF"/>
            <w:tcMar>
              <w:left w:w="90" w:type="dxa"/>
              <w:right w:w="90" w:type="dxa"/>
            </w:tcMar>
          </w:tcPr>
          <w:p w14:paraId="782B10E2" w14:textId="0B6FDAD5"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Nº DE ANIMAIS</w:t>
            </w:r>
          </w:p>
        </w:tc>
        <w:tc>
          <w:tcPr>
            <w:tcW w:w="1230" w:type="dxa"/>
            <w:tcBorders>
              <w:top w:val="single" w:sz="6" w:space="0" w:color="auto"/>
            </w:tcBorders>
            <w:shd w:val="clear" w:color="auto" w:fill="BFBFBF" w:themeFill="background1" w:themeFillShade="BF"/>
            <w:tcMar>
              <w:left w:w="90" w:type="dxa"/>
              <w:right w:w="90" w:type="dxa"/>
            </w:tcMar>
          </w:tcPr>
          <w:p w14:paraId="28219B11" w14:textId="49AF9EA3"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SOLTURAS</w:t>
            </w:r>
          </w:p>
        </w:tc>
        <w:tc>
          <w:tcPr>
            <w:tcW w:w="1230" w:type="dxa"/>
            <w:tcBorders>
              <w:top w:val="single" w:sz="6" w:space="0" w:color="auto"/>
            </w:tcBorders>
            <w:shd w:val="clear" w:color="auto" w:fill="BFBFBF" w:themeFill="background1" w:themeFillShade="BF"/>
            <w:tcMar>
              <w:left w:w="90" w:type="dxa"/>
              <w:right w:w="90" w:type="dxa"/>
            </w:tcMar>
          </w:tcPr>
          <w:p w14:paraId="2BFEF033" w14:textId="43399B4D"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ÓBITOS</w:t>
            </w:r>
          </w:p>
        </w:tc>
        <w:tc>
          <w:tcPr>
            <w:tcW w:w="1890" w:type="dxa"/>
            <w:tcBorders>
              <w:top w:val="single" w:sz="6" w:space="0" w:color="auto"/>
            </w:tcBorders>
            <w:shd w:val="clear" w:color="auto" w:fill="BFBFBF" w:themeFill="background1" w:themeFillShade="BF"/>
            <w:tcMar>
              <w:left w:w="90" w:type="dxa"/>
              <w:right w:w="90" w:type="dxa"/>
            </w:tcMar>
          </w:tcPr>
          <w:p w14:paraId="0465F61A" w14:textId="56271511"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TRANSFERÊNCIAS</w:t>
            </w:r>
          </w:p>
        </w:tc>
        <w:tc>
          <w:tcPr>
            <w:tcW w:w="870" w:type="dxa"/>
            <w:tcBorders>
              <w:top w:val="single" w:sz="6" w:space="0" w:color="auto"/>
            </w:tcBorders>
            <w:shd w:val="clear" w:color="auto" w:fill="BFBFBF" w:themeFill="background1" w:themeFillShade="BF"/>
            <w:tcMar>
              <w:left w:w="90" w:type="dxa"/>
              <w:right w:w="90" w:type="dxa"/>
            </w:tcMar>
          </w:tcPr>
          <w:p w14:paraId="00C29498" w14:textId="2F7DBCC9"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FUGAS</w:t>
            </w:r>
          </w:p>
        </w:tc>
        <w:tc>
          <w:tcPr>
            <w:tcW w:w="1410" w:type="dxa"/>
            <w:tcBorders>
              <w:top w:val="single" w:sz="6" w:space="0" w:color="auto"/>
              <w:right w:val="single" w:sz="6" w:space="0" w:color="auto"/>
            </w:tcBorders>
            <w:shd w:val="clear" w:color="auto" w:fill="BFBFBF" w:themeFill="background1" w:themeFillShade="BF"/>
            <w:tcMar>
              <w:left w:w="90" w:type="dxa"/>
              <w:right w:w="90" w:type="dxa"/>
            </w:tcMar>
          </w:tcPr>
          <w:p w14:paraId="3F8DF397" w14:textId="68535241"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w:t>
            </w:r>
          </w:p>
        </w:tc>
      </w:tr>
      <w:tr w:rsidR="387E98F1" w14:paraId="4640726D" w14:textId="77777777" w:rsidTr="08973C4A">
        <w:trPr>
          <w:trHeight w:val="285"/>
        </w:trPr>
        <w:tc>
          <w:tcPr>
            <w:tcW w:w="1845" w:type="dxa"/>
            <w:tcBorders>
              <w:left w:val="single" w:sz="6" w:space="0" w:color="auto"/>
            </w:tcBorders>
            <w:tcMar>
              <w:left w:w="90" w:type="dxa"/>
              <w:right w:w="90" w:type="dxa"/>
            </w:tcMar>
          </w:tcPr>
          <w:p w14:paraId="01BF19C8" w14:textId="246F2029"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Aves</w:t>
            </w:r>
          </w:p>
        </w:tc>
        <w:tc>
          <w:tcPr>
            <w:tcW w:w="1230" w:type="dxa"/>
            <w:tcMar>
              <w:left w:w="90" w:type="dxa"/>
              <w:right w:w="90" w:type="dxa"/>
            </w:tcMar>
          </w:tcPr>
          <w:p w14:paraId="123F536C" w14:textId="71439F12" w:rsidR="786A1930" w:rsidRDefault="786A1930" w:rsidP="387E98F1">
            <w:pPr>
              <w:jc w:val="center"/>
            </w:pPr>
            <w:r w:rsidRPr="387E98F1">
              <w:rPr>
                <w:rFonts w:ascii="Calibri" w:eastAsia="Calibri" w:hAnsi="Calibri" w:cs="Calibri"/>
                <w:sz w:val="20"/>
                <w:szCs w:val="20"/>
              </w:rPr>
              <w:t>2</w:t>
            </w:r>
          </w:p>
        </w:tc>
        <w:tc>
          <w:tcPr>
            <w:tcW w:w="1230" w:type="dxa"/>
            <w:tcMar>
              <w:left w:w="90" w:type="dxa"/>
              <w:right w:w="90" w:type="dxa"/>
            </w:tcMar>
          </w:tcPr>
          <w:p w14:paraId="0B0B8B5A" w14:textId="2EB5B2EA" w:rsidR="387E98F1" w:rsidRDefault="387E98F1" w:rsidP="387E98F1">
            <w:pPr>
              <w:jc w:val="center"/>
              <w:rPr>
                <w:rFonts w:ascii="Calibri" w:eastAsia="Calibri" w:hAnsi="Calibri" w:cs="Calibri"/>
                <w:sz w:val="20"/>
                <w:szCs w:val="20"/>
              </w:rPr>
            </w:pPr>
            <w:r w:rsidRPr="387E98F1">
              <w:rPr>
                <w:rFonts w:ascii="Calibri" w:eastAsia="Calibri" w:hAnsi="Calibri" w:cs="Calibri"/>
                <w:sz w:val="20"/>
                <w:szCs w:val="20"/>
              </w:rPr>
              <w:t>1</w:t>
            </w:r>
          </w:p>
        </w:tc>
        <w:tc>
          <w:tcPr>
            <w:tcW w:w="1230" w:type="dxa"/>
            <w:tcMar>
              <w:left w:w="90" w:type="dxa"/>
              <w:right w:w="90" w:type="dxa"/>
            </w:tcMar>
          </w:tcPr>
          <w:p w14:paraId="4CAF8D9D" w14:textId="753BF245" w:rsidR="387E98F1" w:rsidRDefault="387E98F1" w:rsidP="387E98F1">
            <w:pPr>
              <w:jc w:val="center"/>
              <w:rPr>
                <w:rFonts w:ascii="Calibri" w:eastAsia="Calibri" w:hAnsi="Calibri" w:cs="Calibri"/>
                <w:sz w:val="20"/>
                <w:szCs w:val="20"/>
              </w:rPr>
            </w:pPr>
            <w:r w:rsidRPr="387E98F1">
              <w:rPr>
                <w:rFonts w:ascii="Calibri" w:eastAsia="Calibri" w:hAnsi="Calibri" w:cs="Calibri"/>
                <w:sz w:val="20"/>
                <w:szCs w:val="20"/>
              </w:rPr>
              <w:t>1</w:t>
            </w:r>
          </w:p>
        </w:tc>
        <w:tc>
          <w:tcPr>
            <w:tcW w:w="1890" w:type="dxa"/>
            <w:tcMar>
              <w:left w:w="90" w:type="dxa"/>
              <w:right w:w="90" w:type="dxa"/>
            </w:tcMar>
          </w:tcPr>
          <w:p w14:paraId="0EF5F3A3" w14:textId="44DF6958" w:rsidR="387E98F1" w:rsidRDefault="387E98F1" w:rsidP="387E98F1">
            <w:pPr>
              <w:jc w:val="center"/>
              <w:rPr>
                <w:rFonts w:ascii="Calibri" w:eastAsia="Calibri" w:hAnsi="Calibri" w:cs="Calibri"/>
                <w:sz w:val="20"/>
                <w:szCs w:val="20"/>
              </w:rPr>
            </w:pPr>
            <w:r w:rsidRPr="387E98F1">
              <w:rPr>
                <w:rFonts w:ascii="Calibri" w:eastAsia="Calibri" w:hAnsi="Calibri" w:cs="Calibri"/>
                <w:sz w:val="20"/>
                <w:szCs w:val="20"/>
              </w:rPr>
              <w:t>0</w:t>
            </w:r>
          </w:p>
        </w:tc>
        <w:tc>
          <w:tcPr>
            <w:tcW w:w="870" w:type="dxa"/>
            <w:tcMar>
              <w:left w:w="90" w:type="dxa"/>
              <w:right w:w="90" w:type="dxa"/>
            </w:tcMar>
          </w:tcPr>
          <w:p w14:paraId="1F129CF4" w14:textId="3DA6527C" w:rsidR="387E98F1" w:rsidRDefault="387E98F1" w:rsidP="387E98F1">
            <w:pPr>
              <w:jc w:val="center"/>
              <w:rPr>
                <w:rFonts w:ascii="Calibri" w:eastAsia="Calibri" w:hAnsi="Calibri" w:cs="Calibri"/>
                <w:sz w:val="20"/>
                <w:szCs w:val="20"/>
              </w:rPr>
            </w:pPr>
            <w:r w:rsidRPr="387E98F1">
              <w:rPr>
                <w:rFonts w:ascii="Calibri" w:eastAsia="Calibri" w:hAnsi="Calibri" w:cs="Calibri"/>
                <w:sz w:val="20"/>
                <w:szCs w:val="20"/>
              </w:rPr>
              <w:t>0</w:t>
            </w:r>
          </w:p>
        </w:tc>
        <w:tc>
          <w:tcPr>
            <w:tcW w:w="1410" w:type="dxa"/>
            <w:tcBorders>
              <w:right w:val="single" w:sz="6" w:space="0" w:color="auto"/>
            </w:tcBorders>
            <w:tcMar>
              <w:left w:w="90" w:type="dxa"/>
              <w:right w:w="90" w:type="dxa"/>
            </w:tcMar>
          </w:tcPr>
          <w:p w14:paraId="0761F1A5" w14:textId="29A61720" w:rsidR="50A3B11E" w:rsidRDefault="50A3B11E" w:rsidP="387E98F1">
            <w:pPr>
              <w:jc w:val="center"/>
            </w:pPr>
            <w:r w:rsidRPr="387E98F1">
              <w:rPr>
                <w:rFonts w:ascii="Calibri" w:eastAsia="Calibri" w:hAnsi="Calibri" w:cs="Calibri"/>
                <w:sz w:val="20"/>
                <w:szCs w:val="20"/>
              </w:rPr>
              <w:t>40</w:t>
            </w:r>
          </w:p>
        </w:tc>
      </w:tr>
      <w:tr w:rsidR="387E98F1" w14:paraId="35D7E057" w14:textId="77777777" w:rsidTr="08973C4A">
        <w:trPr>
          <w:trHeight w:val="285"/>
        </w:trPr>
        <w:tc>
          <w:tcPr>
            <w:tcW w:w="1845" w:type="dxa"/>
            <w:tcBorders>
              <w:left w:val="single" w:sz="6" w:space="0" w:color="auto"/>
            </w:tcBorders>
            <w:tcMar>
              <w:left w:w="90" w:type="dxa"/>
              <w:right w:w="90" w:type="dxa"/>
            </w:tcMar>
          </w:tcPr>
          <w:p w14:paraId="1E3C21C3" w14:textId="1D269CBD"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Mamíferos</w:t>
            </w:r>
          </w:p>
        </w:tc>
        <w:tc>
          <w:tcPr>
            <w:tcW w:w="1230" w:type="dxa"/>
            <w:tcMar>
              <w:left w:w="90" w:type="dxa"/>
              <w:right w:w="90" w:type="dxa"/>
            </w:tcMar>
          </w:tcPr>
          <w:p w14:paraId="37B7354F" w14:textId="0BF61C61" w:rsidR="5B1FB496" w:rsidRDefault="5B1FB496" w:rsidP="387E98F1">
            <w:pPr>
              <w:jc w:val="center"/>
            </w:pPr>
            <w:r w:rsidRPr="387E98F1">
              <w:rPr>
                <w:rFonts w:ascii="Calibri" w:eastAsia="Calibri" w:hAnsi="Calibri" w:cs="Calibri"/>
                <w:sz w:val="20"/>
                <w:szCs w:val="20"/>
              </w:rPr>
              <w:t>3</w:t>
            </w:r>
          </w:p>
        </w:tc>
        <w:tc>
          <w:tcPr>
            <w:tcW w:w="1230" w:type="dxa"/>
            <w:tcMar>
              <w:left w:w="90" w:type="dxa"/>
              <w:right w:w="90" w:type="dxa"/>
            </w:tcMar>
          </w:tcPr>
          <w:p w14:paraId="74231058" w14:textId="774FF3E2" w:rsidR="5D02D661" w:rsidRDefault="5D02D661" w:rsidP="387E98F1">
            <w:pPr>
              <w:jc w:val="center"/>
            </w:pPr>
            <w:r w:rsidRPr="387E98F1">
              <w:rPr>
                <w:rFonts w:ascii="Calibri" w:eastAsia="Calibri" w:hAnsi="Calibri" w:cs="Calibri"/>
                <w:sz w:val="20"/>
                <w:szCs w:val="20"/>
              </w:rPr>
              <w:t>0</w:t>
            </w:r>
          </w:p>
        </w:tc>
        <w:tc>
          <w:tcPr>
            <w:tcW w:w="1230" w:type="dxa"/>
            <w:tcMar>
              <w:left w:w="90" w:type="dxa"/>
              <w:right w:w="90" w:type="dxa"/>
            </w:tcMar>
          </w:tcPr>
          <w:p w14:paraId="6D11BB7E" w14:textId="3BAC12CC" w:rsidR="5D02D661" w:rsidRDefault="5D02D661" w:rsidP="387E98F1">
            <w:pPr>
              <w:jc w:val="center"/>
            </w:pPr>
            <w:r w:rsidRPr="387E98F1">
              <w:rPr>
                <w:rFonts w:ascii="Calibri" w:eastAsia="Calibri" w:hAnsi="Calibri" w:cs="Calibri"/>
                <w:sz w:val="20"/>
                <w:szCs w:val="20"/>
              </w:rPr>
              <w:t>3</w:t>
            </w:r>
          </w:p>
        </w:tc>
        <w:tc>
          <w:tcPr>
            <w:tcW w:w="1890" w:type="dxa"/>
            <w:tcMar>
              <w:left w:w="90" w:type="dxa"/>
              <w:right w:w="90" w:type="dxa"/>
            </w:tcMar>
          </w:tcPr>
          <w:p w14:paraId="31F1B6A9" w14:textId="5B92B9C6" w:rsidR="387E98F1" w:rsidRDefault="387E98F1" w:rsidP="387E98F1">
            <w:pPr>
              <w:jc w:val="center"/>
              <w:rPr>
                <w:rFonts w:ascii="Calibri" w:eastAsia="Calibri" w:hAnsi="Calibri" w:cs="Calibri"/>
                <w:sz w:val="20"/>
                <w:szCs w:val="20"/>
              </w:rPr>
            </w:pPr>
            <w:r w:rsidRPr="387E98F1">
              <w:rPr>
                <w:rFonts w:ascii="Calibri" w:eastAsia="Calibri" w:hAnsi="Calibri" w:cs="Calibri"/>
                <w:sz w:val="20"/>
                <w:szCs w:val="20"/>
              </w:rPr>
              <w:t>0</w:t>
            </w:r>
          </w:p>
        </w:tc>
        <w:tc>
          <w:tcPr>
            <w:tcW w:w="870" w:type="dxa"/>
            <w:tcMar>
              <w:left w:w="90" w:type="dxa"/>
              <w:right w:w="90" w:type="dxa"/>
            </w:tcMar>
          </w:tcPr>
          <w:p w14:paraId="3DC498AB" w14:textId="41593AEA" w:rsidR="387E98F1" w:rsidRDefault="387E98F1" w:rsidP="387E98F1">
            <w:pPr>
              <w:jc w:val="center"/>
              <w:rPr>
                <w:rFonts w:ascii="Calibri" w:eastAsia="Calibri" w:hAnsi="Calibri" w:cs="Calibri"/>
                <w:sz w:val="20"/>
                <w:szCs w:val="20"/>
              </w:rPr>
            </w:pPr>
            <w:r w:rsidRPr="387E98F1">
              <w:rPr>
                <w:rFonts w:ascii="Calibri" w:eastAsia="Calibri" w:hAnsi="Calibri" w:cs="Calibri"/>
                <w:sz w:val="20"/>
                <w:szCs w:val="20"/>
              </w:rPr>
              <w:t>0</w:t>
            </w:r>
          </w:p>
        </w:tc>
        <w:tc>
          <w:tcPr>
            <w:tcW w:w="1410" w:type="dxa"/>
            <w:tcBorders>
              <w:right w:val="single" w:sz="6" w:space="0" w:color="auto"/>
            </w:tcBorders>
            <w:tcMar>
              <w:left w:w="90" w:type="dxa"/>
              <w:right w:w="90" w:type="dxa"/>
            </w:tcMar>
          </w:tcPr>
          <w:p w14:paraId="378CDDB9" w14:textId="6EF2EB1B" w:rsidR="2CBD2AEA" w:rsidRDefault="2CBD2AEA" w:rsidP="387E98F1">
            <w:pPr>
              <w:jc w:val="center"/>
            </w:pPr>
            <w:r w:rsidRPr="387E98F1">
              <w:rPr>
                <w:rFonts w:ascii="Calibri" w:eastAsia="Calibri" w:hAnsi="Calibri" w:cs="Calibri"/>
                <w:sz w:val="20"/>
                <w:szCs w:val="20"/>
              </w:rPr>
              <w:t>60</w:t>
            </w:r>
          </w:p>
        </w:tc>
      </w:tr>
      <w:tr w:rsidR="387E98F1" w14:paraId="095620AC" w14:textId="77777777" w:rsidTr="08973C4A">
        <w:trPr>
          <w:trHeight w:val="285"/>
        </w:trPr>
        <w:tc>
          <w:tcPr>
            <w:tcW w:w="1845" w:type="dxa"/>
            <w:tcBorders>
              <w:left w:val="single" w:sz="6" w:space="0" w:color="auto"/>
            </w:tcBorders>
            <w:tcMar>
              <w:left w:w="90" w:type="dxa"/>
              <w:right w:w="90" w:type="dxa"/>
            </w:tcMar>
          </w:tcPr>
          <w:p w14:paraId="3C2EFE0D" w14:textId="509E7F15"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Répteis</w:t>
            </w:r>
          </w:p>
        </w:tc>
        <w:tc>
          <w:tcPr>
            <w:tcW w:w="1230" w:type="dxa"/>
            <w:tcMar>
              <w:left w:w="90" w:type="dxa"/>
              <w:right w:w="90" w:type="dxa"/>
            </w:tcMar>
          </w:tcPr>
          <w:p w14:paraId="55E07D6C" w14:textId="3E449E81" w:rsidR="387E98F1" w:rsidRDefault="387E98F1" w:rsidP="387E98F1">
            <w:pPr>
              <w:jc w:val="center"/>
              <w:rPr>
                <w:rFonts w:ascii="Calibri" w:eastAsia="Calibri" w:hAnsi="Calibri" w:cs="Calibri"/>
                <w:sz w:val="20"/>
                <w:szCs w:val="20"/>
              </w:rPr>
            </w:pPr>
            <w:r w:rsidRPr="387E98F1">
              <w:rPr>
                <w:rFonts w:ascii="Calibri" w:eastAsia="Calibri" w:hAnsi="Calibri" w:cs="Calibri"/>
                <w:sz w:val="20"/>
                <w:szCs w:val="20"/>
              </w:rPr>
              <w:t>0</w:t>
            </w:r>
          </w:p>
        </w:tc>
        <w:tc>
          <w:tcPr>
            <w:tcW w:w="1230" w:type="dxa"/>
            <w:tcMar>
              <w:left w:w="90" w:type="dxa"/>
              <w:right w:w="90" w:type="dxa"/>
            </w:tcMar>
          </w:tcPr>
          <w:p w14:paraId="66CE5222" w14:textId="7C71FF89" w:rsidR="387E98F1" w:rsidRDefault="387E98F1" w:rsidP="387E98F1">
            <w:pPr>
              <w:jc w:val="center"/>
              <w:rPr>
                <w:rFonts w:ascii="Calibri" w:eastAsia="Calibri" w:hAnsi="Calibri" w:cs="Calibri"/>
                <w:sz w:val="20"/>
                <w:szCs w:val="20"/>
              </w:rPr>
            </w:pPr>
            <w:r w:rsidRPr="387E98F1">
              <w:rPr>
                <w:rFonts w:ascii="Calibri" w:eastAsia="Calibri" w:hAnsi="Calibri" w:cs="Calibri"/>
                <w:sz w:val="20"/>
                <w:szCs w:val="20"/>
              </w:rPr>
              <w:t>0</w:t>
            </w:r>
          </w:p>
        </w:tc>
        <w:tc>
          <w:tcPr>
            <w:tcW w:w="1230" w:type="dxa"/>
            <w:tcMar>
              <w:left w:w="90" w:type="dxa"/>
              <w:right w:w="90" w:type="dxa"/>
            </w:tcMar>
          </w:tcPr>
          <w:p w14:paraId="20FDB27B" w14:textId="1F576671" w:rsidR="387E98F1" w:rsidRDefault="387E98F1" w:rsidP="387E98F1">
            <w:pPr>
              <w:jc w:val="center"/>
              <w:rPr>
                <w:rFonts w:ascii="Calibri" w:eastAsia="Calibri" w:hAnsi="Calibri" w:cs="Calibri"/>
                <w:sz w:val="20"/>
                <w:szCs w:val="20"/>
              </w:rPr>
            </w:pPr>
            <w:r w:rsidRPr="387E98F1">
              <w:rPr>
                <w:rFonts w:ascii="Calibri" w:eastAsia="Calibri" w:hAnsi="Calibri" w:cs="Calibri"/>
                <w:sz w:val="20"/>
                <w:szCs w:val="20"/>
              </w:rPr>
              <w:t>0</w:t>
            </w:r>
          </w:p>
        </w:tc>
        <w:tc>
          <w:tcPr>
            <w:tcW w:w="1890" w:type="dxa"/>
            <w:tcMar>
              <w:left w:w="90" w:type="dxa"/>
              <w:right w:w="90" w:type="dxa"/>
            </w:tcMar>
          </w:tcPr>
          <w:p w14:paraId="37E88BF3" w14:textId="06D8609A" w:rsidR="387E98F1" w:rsidRDefault="387E98F1" w:rsidP="387E98F1">
            <w:pPr>
              <w:jc w:val="center"/>
              <w:rPr>
                <w:rFonts w:ascii="Calibri" w:eastAsia="Calibri" w:hAnsi="Calibri" w:cs="Calibri"/>
                <w:sz w:val="20"/>
                <w:szCs w:val="20"/>
              </w:rPr>
            </w:pPr>
            <w:r w:rsidRPr="387E98F1">
              <w:rPr>
                <w:rFonts w:ascii="Calibri" w:eastAsia="Calibri" w:hAnsi="Calibri" w:cs="Calibri"/>
                <w:sz w:val="20"/>
                <w:szCs w:val="20"/>
              </w:rPr>
              <w:t>0</w:t>
            </w:r>
          </w:p>
        </w:tc>
        <w:tc>
          <w:tcPr>
            <w:tcW w:w="870" w:type="dxa"/>
            <w:tcMar>
              <w:left w:w="90" w:type="dxa"/>
              <w:right w:w="90" w:type="dxa"/>
            </w:tcMar>
          </w:tcPr>
          <w:p w14:paraId="52FE1E51" w14:textId="6EC57853" w:rsidR="387E98F1" w:rsidRDefault="387E98F1" w:rsidP="387E98F1">
            <w:pPr>
              <w:jc w:val="center"/>
              <w:rPr>
                <w:rFonts w:ascii="Calibri" w:eastAsia="Calibri" w:hAnsi="Calibri" w:cs="Calibri"/>
                <w:sz w:val="20"/>
                <w:szCs w:val="20"/>
              </w:rPr>
            </w:pPr>
            <w:r w:rsidRPr="387E98F1">
              <w:rPr>
                <w:rFonts w:ascii="Calibri" w:eastAsia="Calibri" w:hAnsi="Calibri" w:cs="Calibri"/>
                <w:sz w:val="20"/>
                <w:szCs w:val="20"/>
              </w:rPr>
              <w:t>0</w:t>
            </w:r>
          </w:p>
        </w:tc>
        <w:tc>
          <w:tcPr>
            <w:tcW w:w="1410" w:type="dxa"/>
            <w:tcBorders>
              <w:right w:val="single" w:sz="6" w:space="0" w:color="auto"/>
            </w:tcBorders>
            <w:tcMar>
              <w:left w:w="90" w:type="dxa"/>
              <w:right w:w="90" w:type="dxa"/>
            </w:tcMar>
          </w:tcPr>
          <w:p w14:paraId="735F1449" w14:textId="76F32DBF" w:rsidR="387E98F1" w:rsidRDefault="387E98F1" w:rsidP="387E98F1">
            <w:pPr>
              <w:jc w:val="center"/>
              <w:rPr>
                <w:rFonts w:ascii="Calibri" w:eastAsia="Calibri" w:hAnsi="Calibri" w:cs="Calibri"/>
                <w:sz w:val="20"/>
                <w:szCs w:val="20"/>
              </w:rPr>
            </w:pPr>
            <w:r w:rsidRPr="387E98F1">
              <w:rPr>
                <w:rFonts w:ascii="Calibri" w:eastAsia="Calibri" w:hAnsi="Calibri" w:cs="Calibri"/>
                <w:sz w:val="20"/>
                <w:szCs w:val="20"/>
              </w:rPr>
              <w:t>0</w:t>
            </w:r>
          </w:p>
        </w:tc>
      </w:tr>
      <w:tr w:rsidR="387E98F1" w14:paraId="21FEE7A3" w14:textId="77777777" w:rsidTr="08973C4A">
        <w:trPr>
          <w:trHeight w:val="285"/>
        </w:trPr>
        <w:tc>
          <w:tcPr>
            <w:tcW w:w="1845" w:type="dxa"/>
            <w:tcBorders>
              <w:left w:val="single" w:sz="6" w:space="0" w:color="auto"/>
              <w:bottom w:val="single" w:sz="6" w:space="0" w:color="auto"/>
            </w:tcBorders>
            <w:shd w:val="clear" w:color="auto" w:fill="BFBFBF" w:themeFill="background1" w:themeFillShade="BF"/>
            <w:tcMar>
              <w:left w:w="90" w:type="dxa"/>
              <w:right w:w="90" w:type="dxa"/>
            </w:tcMar>
          </w:tcPr>
          <w:p w14:paraId="0B656DE0" w14:textId="528ED611" w:rsidR="387E98F1" w:rsidRDefault="387E98F1" w:rsidP="387E98F1">
            <w:pPr>
              <w:jc w:val="center"/>
              <w:rPr>
                <w:rFonts w:ascii="Calibri" w:eastAsia="Calibri" w:hAnsi="Calibri" w:cs="Calibri"/>
                <w:color w:val="000000" w:themeColor="text1"/>
                <w:sz w:val="20"/>
                <w:szCs w:val="20"/>
              </w:rPr>
            </w:pPr>
            <w:r w:rsidRPr="387E98F1">
              <w:rPr>
                <w:rFonts w:ascii="Calibri" w:eastAsia="Calibri" w:hAnsi="Calibri" w:cs="Calibri"/>
                <w:b/>
                <w:bCs/>
                <w:color w:val="000000" w:themeColor="text1"/>
                <w:sz w:val="20"/>
                <w:szCs w:val="20"/>
              </w:rPr>
              <w:t>TOTAL</w:t>
            </w:r>
          </w:p>
        </w:tc>
        <w:tc>
          <w:tcPr>
            <w:tcW w:w="1230" w:type="dxa"/>
            <w:tcBorders>
              <w:bottom w:val="single" w:sz="6" w:space="0" w:color="auto"/>
            </w:tcBorders>
            <w:shd w:val="clear" w:color="auto" w:fill="BFBFBF" w:themeFill="background1" w:themeFillShade="BF"/>
            <w:tcMar>
              <w:left w:w="90" w:type="dxa"/>
              <w:right w:w="90" w:type="dxa"/>
            </w:tcMar>
          </w:tcPr>
          <w:p w14:paraId="7E274026" w14:textId="455BE1A9" w:rsidR="33BD9B2A" w:rsidRDefault="33BD9B2A" w:rsidP="387E98F1">
            <w:pPr>
              <w:jc w:val="center"/>
            </w:pPr>
            <w:r w:rsidRPr="387E98F1">
              <w:rPr>
                <w:rFonts w:ascii="Calibri" w:eastAsia="Calibri" w:hAnsi="Calibri" w:cs="Calibri"/>
                <w:b/>
                <w:bCs/>
                <w:sz w:val="20"/>
                <w:szCs w:val="20"/>
              </w:rPr>
              <w:t>5</w:t>
            </w:r>
          </w:p>
        </w:tc>
        <w:tc>
          <w:tcPr>
            <w:tcW w:w="1230" w:type="dxa"/>
            <w:tcBorders>
              <w:bottom w:val="single" w:sz="6" w:space="0" w:color="auto"/>
            </w:tcBorders>
            <w:shd w:val="clear" w:color="auto" w:fill="BFBFBF" w:themeFill="background1" w:themeFillShade="BF"/>
            <w:tcMar>
              <w:left w:w="90" w:type="dxa"/>
              <w:right w:w="90" w:type="dxa"/>
            </w:tcMar>
          </w:tcPr>
          <w:p w14:paraId="72489CBD" w14:textId="1A862DBE" w:rsidR="387E98F1" w:rsidRDefault="38D77044" w:rsidP="387E98F1">
            <w:pPr>
              <w:jc w:val="center"/>
            </w:pPr>
            <w:r w:rsidRPr="08973C4A">
              <w:rPr>
                <w:rFonts w:ascii="Calibri" w:eastAsia="Calibri" w:hAnsi="Calibri" w:cs="Calibri"/>
                <w:b/>
                <w:bCs/>
                <w:color w:val="000000" w:themeColor="text1"/>
                <w:sz w:val="22"/>
                <w:szCs w:val="22"/>
              </w:rPr>
              <w:t>1</w:t>
            </w:r>
          </w:p>
        </w:tc>
        <w:tc>
          <w:tcPr>
            <w:tcW w:w="1230" w:type="dxa"/>
            <w:tcBorders>
              <w:bottom w:val="single" w:sz="6" w:space="0" w:color="auto"/>
            </w:tcBorders>
            <w:shd w:val="clear" w:color="auto" w:fill="BFBFBF" w:themeFill="background1" w:themeFillShade="BF"/>
            <w:tcMar>
              <w:left w:w="90" w:type="dxa"/>
              <w:right w:w="90" w:type="dxa"/>
            </w:tcMar>
          </w:tcPr>
          <w:p w14:paraId="70248418" w14:textId="6FC2BE1D" w:rsidR="387E98F1" w:rsidRDefault="38D77044" w:rsidP="387E98F1">
            <w:pPr>
              <w:jc w:val="center"/>
            </w:pPr>
            <w:r w:rsidRPr="08973C4A">
              <w:rPr>
                <w:rFonts w:ascii="Calibri" w:eastAsia="Calibri" w:hAnsi="Calibri" w:cs="Calibri"/>
                <w:b/>
                <w:bCs/>
                <w:color w:val="000000" w:themeColor="text1"/>
                <w:sz w:val="22"/>
                <w:szCs w:val="22"/>
              </w:rPr>
              <w:t>4</w:t>
            </w:r>
          </w:p>
        </w:tc>
        <w:tc>
          <w:tcPr>
            <w:tcW w:w="1890" w:type="dxa"/>
            <w:tcBorders>
              <w:bottom w:val="single" w:sz="6" w:space="0" w:color="auto"/>
            </w:tcBorders>
            <w:shd w:val="clear" w:color="auto" w:fill="BFBFBF" w:themeFill="background1" w:themeFillShade="BF"/>
            <w:tcMar>
              <w:left w:w="90" w:type="dxa"/>
              <w:right w:w="90" w:type="dxa"/>
            </w:tcMar>
          </w:tcPr>
          <w:p w14:paraId="4B3DA1DA" w14:textId="2A93DBF2"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0</w:t>
            </w:r>
          </w:p>
        </w:tc>
        <w:tc>
          <w:tcPr>
            <w:tcW w:w="870" w:type="dxa"/>
            <w:tcBorders>
              <w:bottom w:val="single" w:sz="6" w:space="0" w:color="auto"/>
            </w:tcBorders>
            <w:shd w:val="clear" w:color="auto" w:fill="BFBFBF" w:themeFill="background1" w:themeFillShade="BF"/>
            <w:tcMar>
              <w:left w:w="90" w:type="dxa"/>
              <w:right w:w="90" w:type="dxa"/>
            </w:tcMar>
          </w:tcPr>
          <w:p w14:paraId="59FECEE8" w14:textId="73DBBE34"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0</w:t>
            </w:r>
          </w:p>
        </w:tc>
        <w:tc>
          <w:tcPr>
            <w:tcW w:w="1410" w:type="dxa"/>
            <w:tcBorders>
              <w:bottom w:val="single" w:sz="6" w:space="0" w:color="auto"/>
              <w:right w:val="single" w:sz="6" w:space="0" w:color="auto"/>
            </w:tcBorders>
            <w:shd w:val="clear" w:color="auto" w:fill="BFBFBF" w:themeFill="background1" w:themeFillShade="BF"/>
            <w:tcMar>
              <w:left w:w="90" w:type="dxa"/>
              <w:right w:w="90" w:type="dxa"/>
            </w:tcMar>
          </w:tcPr>
          <w:p w14:paraId="37526A04" w14:textId="4024A4B3"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100</w:t>
            </w:r>
          </w:p>
        </w:tc>
      </w:tr>
    </w:tbl>
    <w:p w14:paraId="36BB808C" w14:textId="41D6C1F9" w:rsidR="005233F7" w:rsidRDefault="005233F7" w:rsidP="387E98F1">
      <w:pPr>
        <w:jc w:val="center"/>
        <w:rPr>
          <w:rFonts w:ascii="Calibri" w:eastAsia="Calibri" w:hAnsi="Calibri" w:cs="Calibri"/>
          <w:color w:val="000000" w:themeColor="text1"/>
          <w:sz w:val="22"/>
          <w:szCs w:val="22"/>
        </w:rPr>
      </w:pPr>
    </w:p>
    <w:p w14:paraId="4E0A8AF8" w14:textId="1B05B9F2" w:rsidR="00FC0DEB" w:rsidRDefault="00FC0DEB" w:rsidP="387E98F1">
      <w:pPr>
        <w:jc w:val="center"/>
        <w:rPr>
          <w:rFonts w:ascii="Calibri" w:eastAsia="Calibri" w:hAnsi="Calibri" w:cs="Calibri"/>
          <w:b/>
          <w:bCs/>
          <w:sz w:val="28"/>
          <w:szCs w:val="28"/>
        </w:rPr>
      </w:pPr>
    </w:p>
    <w:p w14:paraId="43550F5A" w14:textId="4F7DF677" w:rsidR="00FC0DEB" w:rsidRDefault="79E5562F" w:rsidP="1117A504">
      <w:pPr>
        <w:jc w:val="center"/>
        <w:rPr>
          <w:rFonts w:ascii="Calibri" w:eastAsia="Calibri" w:hAnsi="Calibri" w:cs="Calibri"/>
          <w:b/>
          <w:bCs/>
          <w:sz w:val="22"/>
          <w:szCs w:val="22"/>
          <w:highlight w:val="yellow"/>
        </w:rPr>
      </w:pPr>
      <w:r w:rsidRPr="1117A504">
        <w:rPr>
          <w:rFonts w:ascii="Calibri" w:eastAsia="Calibri" w:hAnsi="Calibri" w:cs="Calibri"/>
          <w:b/>
          <w:bCs/>
        </w:rPr>
        <w:t>ATUALIZAÇÃO DE HISTÓRICO DE REGISTROS DE</w:t>
      </w:r>
      <w:r w:rsidR="1F19F8F8" w:rsidRPr="1117A504">
        <w:rPr>
          <w:rFonts w:ascii="Calibri" w:eastAsia="Calibri" w:hAnsi="Calibri" w:cs="Calibri"/>
          <w:b/>
          <w:bCs/>
        </w:rPr>
        <w:t xml:space="preserve"> ANIMAIS SILVESTRES PROVENIENTES DO MUNICÍPIO DE ITU QUE PERMANECEM EM PROCESSO DE REABILITAÇÃO</w:t>
      </w:r>
    </w:p>
    <w:p w14:paraId="74E9ABF7" w14:textId="3252AA7A" w:rsidR="00FC0DEB" w:rsidRDefault="00FC0DEB" w:rsidP="2A9B1EF9">
      <w:pPr>
        <w:ind w:firstLine="708"/>
        <w:jc w:val="both"/>
        <w:rPr>
          <w:rFonts w:ascii="Calibri" w:eastAsia="Calibri" w:hAnsi="Calibri" w:cs="Calibri"/>
          <w:color w:val="000000" w:themeColor="text1"/>
        </w:rPr>
      </w:pPr>
    </w:p>
    <w:p w14:paraId="2DEC5F7D" w14:textId="18F2A2A8" w:rsidR="00FC0DEB" w:rsidRDefault="39D40342" w:rsidP="2A9B1EF9">
      <w:pPr>
        <w:ind w:firstLine="708"/>
        <w:jc w:val="both"/>
        <w:rPr>
          <w:rFonts w:ascii="Calibri" w:eastAsia="Calibri" w:hAnsi="Calibri" w:cs="Calibri"/>
          <w:color w:val="000000" w:themeColor="text1"/>
        </w:rPr>
      </w:pPr>
      <w:r w:rsidRPr="2A9B1EF9">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39CDA1DC" w14:textId="17DF8DAE" w:rsidR="00FC0DEB" w:rsidRDefault="00FC0DEB" w:rsidP="2A9B1EF9">
      <w:pPr>
        <w:ind w:firstLine="708"/>
        <w:jc w:val="both"/>
        <w:rPr>
          <w:rFonts w:ascii="Calibri" w:eastAsia="Calibri" w:hAnsi="Calibri" w:cs="Calibri"/>
          <w:color w:val="000000" w:themeColor="text1"/>
        </w:rPr>
      </w:pPr>
    </w:p>
    <w:tbl>
      <w:tblPr>
        <w:tblStyle w:val="TabeladeGrade4-nfase3"/>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939"/>
        <w:gridCol w:w="1638"/>
        <w:gridCol w:w="3183"/>
        <w:gridCol w:w="2874"/>
      </w:tblGrid>
      <w:tr w:rsidR="178F5A9D" w14:paraId="31E7A38F" w14:textId="77777777" w:rsidTr="1117A504">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shd w:val="clear" w:color="auto" w:fill="BFBFBF" w:themeFill="background1" w:themeFillShade="BF"/>
            <w:tcMar>
              <w:left w:w="105" w:type="dxa"/>
              <w:right w:w="105" w:type="dxa"/>
            </w:tcMar>
          </w:tcPr>
          <w:p w14:paraId="7DE9C971" w14:textId="7F9DD823" w:rsidR="178F5A9D" w:rsidRDefault="178F5A9D" w:rsidP="00336260">
            <w:pPr>
              <w:jc w:val="center"/>
              <w:rPr>
                <w:rFonts w:ascii="Calibri" w:eastAsia="Calibri" w:hAnsi="Calibri" w:cs="Calibri"/>
                <w:sz w:val="22"/>
                <w:szCs w:val="22"/>
              </w:rPr>
            </w:pPr>
            <w:r w:rsidRPr="062F87C4">
              <w:rPr>
                <w:rFonts w:ascii="Calibri" w:eastAsia="Calibri" w:hAnsi="Calibri" w:cs="Calibri"/>
                <w:color w:val="auto"/>
                <w:sz w:val="22"/>
                <w:szCs w:val="22"/>
              </w:rPr>
              <w:t>RG</w:t>
            </w:r>
          </w:p>
        </w:tc>
        <w:tc>
          <w:tcPr>
            <w:tcW w:w="1638" w:type="dxa"/>
            <w:shd w:val="clear" w:color="auto" w:fill="BFBFBF" w:themeFill="background1" w:themeFillShade="BF"/>
            <w:tcMar>
              <w:left w:w="105" w:type="dxa"/>
              <w:right w:w="105" w:type="dxa"/>
            </w:tcMar>
          </w:tcPr>
          <w:p w14:paraId="2C72F29F" w14:textId="7A8B7CA9"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62F87C4">
              <w:rPr>
                <w:rFonts w:ascii="Calibri" w:eastAsia="Calibri" w:hAnsi="Calibri" w:cs="Calibri"/>
                <w:color w:val="auto"/>
                <w:sz w:val="22"/>
                <w:szCs w:val="22"/>
              </w:rPr>
              <w:t>DATA DE ENTRADA</w:t>
            </w:r>
          </w:p>
        </w:tc>
        <w:tc>
          <w:tcPr>
            <w:tcW w:w="3183" w:type="dxa"/>
            <w:shd w:val="clear" w:color="auto" w:fill="BFBFBF" w:themeFill="background1" w:themeFillShade="BF"/>
            <w:tcMar>
              <w:left w:w="105" w:type="dxa"/>
              <w:right w:w="105" w:type="dxa"/>
            </w:tcMar>
          </w:tcPr>
          <w:p w14:paraId="06C67C7F" w14:textId="24FD3378"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62F87C4">
              <w:rPr>
                <w:rFonts w:ascii="Calibri" w:eastAsia="Calibri" w:hAnsi="Calibri" w:cs="Calibri"/>
                <w:color w:val="auto"/>
                <w:sz w:val="22"/>
                <w:szCs w:val="22"/>
              </w:rPr>
              <w:t>NOME POPULAR</w:t>
            </w:r>
          </w:p>
        </w:tc>
        <w:tc>
          <w:tcPr>
            <w:tcW w:w="2874" w:type="dxa"/>
            <w:shd w:val="clear" w:color="auto" w:fill="BFBFBF" w:themeFill="background1" w:themeFillShade="BF"/>
            <w:tcMar>
              <w:left w:w="105" w:type="dxa"/>
              <w:right w:w="105" w:type="dxa"/>
            </w:tcMar>
          </w:tcPr>
          <w:p w14:paraId="255824B7" w14:textId="065BD796"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7347F4C">
              <w:rPr>
                <w:rFonts w:ascii="Calibri" w:eastAsia="Calibri" w:hAnsi="Calibri" w:cs="Calibri"/>
                <w:color w:val="auto"/>
                <w:sz w:val="22"/>
                <w:szCs w:val="22"/>
              </w:rPr>
              <w:t>NOME CIENTÍFICO</w:t>
            </w:r>
          </w:p>
        </w:tc>
      </w:tr>
      <w:tr w:rsidR="002319E8" w14:paraId="389F5E0E"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2590092" w14:textId="7457B997" w:rsidR="002319E8" w:rsidRDefault="002319E8" w:rsidP="00336260">
            <w:pPr>
              <w:jc w:val="center"/>
            </w:pPr>
            <w:r>
              <w:rPr>
                <w:rFonts w:ascii="Aptos Narrow" w:hAnsi="Aptos Narrow"/>
                <w:color w:val="000000"/>
                <w:sz w:val="22"/>
                <w:szCs w:val="22"/>
              </w:rPr>
              <w:t>60690</w:t>
            </w:r>
          </w:p>
        </w:tc>
        <w:tc>
          <w:tcPr>
            <w:tcW w:w="1638" w:type="dxa"/>
            <w:tcMar>
              <w:left w:w="105" w:type="dxa"/>
              <w:right w:w="105" w:type="dxa"/>
            </w:tcMar>
            <w:vAlign w:val="bottom"/>
          </w:tcPr>
          <w:p w14:paraId="62CE6DE5" w14:textId="65810201" w:rsidR="002319E8" w:rsidRDefault="002319E8"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16/01/2026</w:t>
            </w:r>
          </w:p>
        </w:tc>
        <w:tc>
          <w:tcPr>
            <w:tcW w:w="3183" w:type="dxa"/>
            <w:tcMar>
              <w:left w:w="105" w:type="dxa"/>
              <w:right w:w="105" w:type="dxa"/>
            </w:tcMar>
            <w:vAlign w:val="bottom"/>
          </w:tcPr>
          <w:p w14:paraId="171A4BE4" w14:textId="29AB61CD" w:rsidR="002319E8" w:rsidRDefault="002319E8"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750B7E">
              <w:rPr>
                <w:rFonts w:ascii="Aptos Narrow" w:hAnsi="Aptos Narrow"/>
                <w:color w:val="000000"/>
                <w:sz w:val="22"/>
                <w:szCs w:val="22"/>
              </w:rPr>
              <w:t>Trinca-ferro</w:t>
            </w:r>
          </w:p>
        </w:tc>
        <w:tc>
          <w:tcPr>
            <w:tcW w:w="2874" w:type="dxa"/>
            <w:tcMar>
              <w:left w:w="105" w:type="dxa"/>
              <w:right w:w="105" w:type="dxa"/>
            </w:tcMar>
            <w:vAlign w:val="bottom"/>
          </w:tcPr>
          <w:p w14:paraId="30FE66E1" w14:textId="0E11A4B8" w:rsidR="002319E8" w:rsidRPr="000D36CF" w:rsidRDefault="002319E8"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0D36CF">
              <w:rPr>
                <w:rFonts w:ascii="Aptos Narrow" w:hAnsi="Aptos Narrow"/>
                <w:i/>
                <w:iCs/>
                <w:color w:val="000000"/>
                <w:sz w:val="22"/>
                <w:szCs w:val="22"/>
              </w:rPr>
              <w:t>Saltator</w:t>
            </w:r>
            <w:proofErr w:type="spellEnd"/>
            <w:r w:rsidRPr="000D36CF">
              <w:rPr>
                <w:rFonts w:ascii="Aptos Narrow" w:hAnsi="Aptos Narrow"/>
                <w:i/>
                <w:iCs/>
                <w:color w:val="000000"/>
                <w:sz w:val="22"/>
                <w:szCs w:val="22"/>
              </w:rPr>
              <w:t xml:space="preserve"> similis</w:t>
            </w:r>
          </w:p>
        </w:tc>
      </w:tr>
      <w:tr w:rsidR="002F58C1" w14:paraId="5E4D3178"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0EF1D37" w14:textId="2424DCC8" w:rsidR="002F58C1" w:rsidRDefault="002F58C1" w:rsidP="00336260">
            <w:pPr>
              <w:jc w:val="center"/>
            </w:pPr>
            <w:r>
              <w:rPr>
                <w:rFonts w:ascii="Aptos Narrow" w:hAnsi="Aptos Narrow"/>
                <w:color w:val="000000"/>
                <w:sz w:val="22"/>
                <w:szCs w:val="22"/>
              </w:rPr>
              <w:t>60695</w:t>
            </w:r>
          </w:p>
        </w:tc>
        <w:tc>
          <w:tcPr>
            <w:tcW w:w="1638" w:type="dxa"/>
            <w:tcMar>
              <w:left w:w="105" w:type="dxa"/>
              <w:right w:w="105" w:type="dxa"/>
            </w:tcMar>
            <w:vAlign w:val="bottom"/>
          </w:tcPr>
          <w:p w14:paraId="5D9893FD" w14:textId="0E3FD67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16/01/2026</w:t>
            </w:r>
          </w:p>
        </w:tc>
        <w:tc>
          <w:tcPr>
            <w:tcW w:w="3183" w:type="dxa"/>
            <w:tcMar>
              <w:left w:w="105" w:type="dxa"/>
              <w:right w:w="105" w:type="dxa"/>
            </w:tcMar>
          </w:tcPr>
          <w:p w14:paraId="42F5A448" w14:textId="36A3CFDB"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CD26F1">
              <w:rPr>
                <w:rFonts w:ascii="Aptos Narrow" w:hAnsi="Aptos Narrow"/>
                <w:color w:val="000000"/>
                <w:sz w:val="22"/>
                <w:szCs w:val="22"/>
              </w:rPr>
              <w:t> Trinca-ferro</w:t>
            </w:r>
          </w:p>
        </w:tc>
        <w:tc>
          <w:tcPr>
            <w:tcW w:w="2874" w:type="dxa"/>
            <w:tcMar>
              <w:left w:w="105" w:type="dxa"/>
              <w:right w:w="105" w:type="dxa"/>
            </w:tcMar>
            <w:vAlign w:val="bottom"/>
          </w:tcPr>
          <w:p w14:paraId="24C4A6BE" w14:textId="1059D7F4"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0D36CF">
              <w:rPr>
                <w:rFonts w:ascii="Aptos Narrow" w:hAnsi="Aptos Narrow"/>
                <w:i/>
                <w:iCs/>
                <w:color w:val="000000"/>
                <w:sz w:val="22"/>
                <w:szCs w:val="22"/>
              </w:rPr>
              <w:t>Saltator</w:t>
            </w:r>
            <w:proofErr w:type="spellEnd"/>
            <w:r w:rsidRPr="000D36CF">
              <w:rPr>
                <w:rFonts w:ascii="Aptos Narrow" w:hAnsi="Aptos Narrow"/>
                <w:i/>
                <w:iCs/>
                <w:color w:val="000000"/>
                <w:sz w:val="22"/>
                <w:szCs w:val="22"/>
              </w:rPr>
              <w:t xml:space="preserve"> similis</w:t>
            </w:r>
          </w:p>
        </w:tc>
      </w:tr>
      <w:tr w:rsidR="002319E8" w14:paraId="7F08C99C"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A52F78E" w14:textId="62FFC947" w:rsidR="002319E8" w:rsidRDefault="002319E8" w:rsidP="00336260">
            <w:pPr>
              <w:jc w:val="center"/>
            </w:pPr>
            <w:r>
              <w:rPr>
                <w:rFonts w:ascii="Aptos Narrow" w:hAnsi="Aptos Narrow"/>
                <w:color w:val="000000"/>
                <w:sz w:val="22"/>
                <w:szCs w:val="22"/>
              </w:rPr>
              <w:t>60696</w:t>
            </w:r>
          </w:p>
        </w:tc>
        <w:tc>
          <w:tcPr>
            <w:tcW w:w="1638" w:type="dxa"/>
            <w:tcMar>
              <w:left w:w="105" w:type="dxa"/>
              <w:right w:w="105" w:type="dxa"/>
            </w:tcMar>
            <w:vAlign w:val="bottom"/>
          </w:tcPr>
          <w:p w14:paraId="33CB7AD5" w14:textId="7D68F97D" w:rsidR="002319E8" w:rsidRDefault="002319E8"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16/01/2026</w:t>
            </w:r>
          </w:p>
        </w:tc>
        <w:tc>
          <w:tcPr>
            <w:tcW w:w="3183" w:type="dxa"/>
            <w:tcMar>
              <w:left w:w="105" w:type="dxa"/>
              <w:right w:w="105" w:type="dxa"/>
            </w:tcMar>
            <w:vAlign w:val="bottom"/>
          </w:tcPr>
          <w:p w14:paraId="1F2A9629" w14:textId="063397E0" w:rsidR="002319E8" w:rsidRDefault="002319E8"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750B7E">
              <w:rPr>
                <w:rFonts w:ascii="Aptos Narrow" w:hAnsi="Aptos Narrow"/>
                <w:color w:val="000000"/>
                <w:sz w:val="22"/>
                <w:szCs w:val="22"/>
              </w:rPr>
              <w:t>Coleirinho</w:t>
            </w:r>
          </w:p>
        </w:tc>
        <w:tc>
          <w:tcPr>
            <w:tcW w:w="2874" w:type="dxa"/>
            <w:tcMar>
              <w:left w:w="105" w:type="dxa"/>
              <w:right w:w="105" w:type="dxa"/>
            </w:tcMar>
            <w:vAlign w:val="bottom"/>
          </w:tcPr>
          <w:p w14:paraId="195B23C9" w14:textId="387AF281" w:rsidR="002319E8" w:rsidRPr="000D36CF" w:rsidRDefault="002319E8"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0D36CF">
              <w:rPr>
                <w:rFonts w:ascii="Aptos Narrow" w:hAnsi="Aptos Narrow"/>
                <w:i/>
                <w:iCs/>
                <w:color w:val="000000"/>
                <w:sz w:val="22"/>
                <w:szCs w:val="22"/>
              </w:rPr>
              <w:t>Sporophila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caerulescens</w:t>
            </w:r>
            <w:proofErr w:type="spellEnd"/>
          </w:p>
        </w:tc>
      </w:tr>
      <w:tr w:rsidR="002319E8" w14:paraId="5C510CCA"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AE295B0" w14:textId="665D5464" w:rsidR="002319E8" w:rsidRDefault="002319E8" w:rsidP="00336260">
            <w:pPr>
              <w:jc w:val="center"/>
            </w:pPr>
            <w:r>
              <w:rPr>
                <w:rFonts w:ascii="Aptos Narrow" w:hAnsi="Aptos Narrow"/>
                <w:color w:val="000000"/>
                <w:sz w:val="22"/>
                <w:szCs w:val="22"/>
              </w:rPr>
              <w:t>60697</w:t>
            </w:r>
          </w:p>
        </w:tc>
        <w:tc>
          <w:tcPr>
            <w:tcW w:w="1638" w:type="dxa"/>
            <w:tcMar>
              <w:left w:w="105" w:type="dxa"/>
              <w:right w:w="105" w:type="dxa"/>
            </w:tcMar>
            <w:vAlign w:val="bottom"/>
          </w:tcPr>
          <w:p w14:paraId="57254176" w14:textId="0A725BF3" w:rsidR="002319E8" w:rsidRDefault="002319E8"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16/01/2026</w:t>
            </w:r>
          </w:p>
        </w:tc>
        <w:tc>
          <w:tcPr>
            <w:tcW w:w="3183" w:type="dxa"/>
            <w:tcMar>
              <w:left w:w="105" w:type="dxa"/>
              <w:right w:w="105" w:type="dxa"/>
            </w:tcMar>
            <w:vAlign w:val="bottom"/>
          </w:tcPr>
          <w:p w14:paraId="67811E1C" w14:textId="42C90559" w:rsidR="002319E8" w:rsidRDefault="002319E8"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894795">
              <w:rPr>
                <w:rFonts w:ascii="Aptos Narrow" w:hAnsi="Aptos Narrow"/>
                <w:color w:val="000000"/>
                <w:sz w:val="22"/>
                <w:szCs w:val="22"/>
              </w:rPr>
              <w:t>Cardeal-do-nordeste</w:t>
            </w:r>
          </w:p>
        </w:tc>
        <w:tc>
          <w:tcPr>
            <w:tcW w:w="2874" w:type="dxa"/>
            <w:tcMar>
              <w:left w:w="105" w:type="dxa"/>
              <w:right w:w="105" w:type="dxa"/>
            </w:tcMar>
            <w:vAlign w:val="bottom"/>
          </w:tcPr>
          <w:p w14:paraId="2EB7B2B6" w14:textId="494B3C7A" w:rsidR="002319E8" w:rsidRPr="000D36CF" w:rsidRDefault="002319E8"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0D36CF">
              <w:rPr>
                <w:rFonts w:ascii="Aptos Narrow" w:hAnsi="Aptos Narrow"/>
                <w:i/>
                <w:iCs/>
                <w:color w:val="000000"/>
                <w:sz w:val="22"/>
                <w:szCs w:val="22"/>
              </w:rPr>
              <w:t>Paroaria</w:t>
            </w:r>
            <w:proofErr w:type="spellEnd"/>
            <w:r w:rsidRPr="000D36CF">
              <w:rPr>
                <w:rFonts w:ascii="Aptos Narrow" w:hAnsi="Aptos Narrow"/>
                <w:i/>
                <w:iCs/>
                <w:color w:val="000000"/>
                <w:sz w:val="22"/>
                <w:szCs w:val="22"/>
              </w:rPr>
              <w:t xml:space="preserve"> dominicana</w:t>
            </w:r>
          </w:p>
        </w:tc>
      </w:tr>
      <w:tr w:rsidR="002319E8" w14:paraId="4F7D46C5"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36C5369" w14:textId="6E623CDC" w:rsidR="002319E8" w:rsidRDefault="002319E8" w:rsidP="00336260">
            <w:pPr>
              <w:jc w:val="center"/>
            </w:pPr>
            <w:r>
              <w:rPr>
                <w:rFonts w:ascii="Aptos Narrow" w:hAnsi="Aptos Narrow"/>
                <w:color w:val="000000"/>
                <w:sz w:val="22"/>
                <w:szCs w:val="22"/>
              </w:rPr>
              <w:t>60713</w:t>
            </w:r>
          </w:p>
        </w:tc>
        <w:tc>
          <w:tcPr>
            <w:tcW w:w="1638" w:type="dxa"/>
            <w:tcMar>
              <w:left w:w="105" w:type="dxa"/>
              <w:right w:w="105" w:type="dxa"/>
            </w:tcMar>
            <w:vAlign w:val="bottom"/>
          </w:tcPr>
          <w:p w14:paraId="47C10AA1" w14:textId="404470ED" w:rsidR="002319E8" w:rsidRDefault="002319E8"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17/01/2026</w:t>
            </w:r>
          </w:p>
        </w:tc>
        <w:tc>
          <w:tcPr>
            <w:tcW w:w="3183" w:type="dxa"/>
            <w:tcMar>
              <w:left w:w="105" w:type="dxa"/>
              <w:right w:w="105" w:type="dxa"/>
            </w:tcMar>
            <w:vAlign w:val="bottom"/>
          </w:tcPr>
          <w:p w14:paraId="7D98D7E3" w14:textId="2242A0CC" w:rsidR="002319E8" w:rsidRDefault="00894795" w:rsidP="00336260">
            <w:pPr>
              <w:jc w:val="center"/>
              <w:cnfStyle w:val="000000100000" w:firstRow="0" w:lastRow="0" w:firstColumn="0" w:lastColumn="0" w:oddVBand="0" w:evenVBand="0" w:oddHBand="1" w:evenHBand="0" w:firstRowFirstColumn="0" w:firstRowLastColumn="0" w:lastRowFirstColumn="0" w:lastRowLastColumn="0"/>
            </w:pPr>
            <w:r w:rsidRPr="00894795">
              <w:rPr>
                <w:rFonts w:ascii="Aptos Narrow" w:hAnsi="Aptos Narrow"/>
                <w:color w:val="000000"/>
                <w:sz w:val="22"/>
                <w:szCs w:val="22"/>
              </w:rPr>
              <w:t>Maritaca</w:t>
            </w:r>
            <w:r w:rsidR="002319E8">
              <w:rPr>
                <w:rFonts w:ascii="Aptos Narrow" w:hAnsi="Aptos Narrow"/>
                <w:color w:val="000000"/>
                <w:sz w:val="22"/>
                <w:szCs w:val="22"/>
              </w:rPr>
              <w:t> </w:t>
            </w:r>
          </w:p>
        </w:tc>
        <w:tc>
          <w:tcPr>
            <w:tcW w:w="2874" w:type="dxa"/>
            <w:tcMar>
              <w:left w:w="105" w:type="dxa"/>
              <w:right w:w="105" w:type="dxa"/>
            </w:tcMar>
            <w:vAlign w:val="bottom"/>
          </w:tcPr>
          <w:p w14:paraId="5EF51108" w14:textId="586318D3" w:rsidR="002319E8" w:rsidRPr="000D36CF" w:rsidRDefault="002319E8"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319E8" w14:paraId="25F4D75A"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7C093F2" w14:textId="56BF0567" w:rsidR="002319E8" w:rsidRPr="662FE3B9" w:rsidRDefault="002319E8" w:rsidP="00336260">
            <w:pPr>
              <w:jc w:val="center"/>
              <w:rPr>
                <w:rFonts w:ascii="Calibri" w:eastAsia="Calibri" w:hAnsi="Calibri" w:cs="Calibri"/>
                <w:color w:val="000000" w:themeColor="text1"/>
                <w:sz w:val="22"/>
                <w:szCs w:val="22"/>
              </w:rPr>
            </w:pPr>
            <w:r>
              <w:rPr>
                <w:rFonts w:ascii="Aptos Narrow" w:hAnsi="Aptos Narrow"/>
                <w:color w:val="000000"/>
                <w:sz w:val="22"/>
                <w:szCs w:val="22"/>
              </w:rPr>
              <w:t>61015</w:t>
            </w:r>
          </w:p>
        </w:tc>
        <w:tc>
          <w:tcPr>
            <w:tcW w:w="1638" w:type="dxa"/>
            <w:tcMar>
              <w:left w:w="105" w:type="dxa"/>
              <w:right w:w="105" w:type="dxa"/>
            </w:tcMar>
            <w:vAlign w:val="bottom"/>
          </w:tcPr>
          <w:p w14:paraId="61F88F17" w14:textId="06B97250" w:rsidR="002319E8" w:rsidRPr="662FE3B9" w:rsidRDefault="002319E8"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29/01/2026</w:t>
            </w:r>
          </w:p>
        </w:tc>
        <w:tc>
          <w:tcPr>
            <w:tcW w:w="3183" w:type="dxa"/>
            <w:tcMar>
              <w:left w:w="105" w:type="dxa"/>
              <w:right w:w="105" w:type="dxa"/>
            </w:tcMar>
            <w:vAlign w:val="bottom"/>
          </w:tcPr>
          <w:p w14:paraId="17965FF1" w14:textId="1D7B2809" w:rsidR="002319E8" w:rsidRPr="662FE3B9" w:rsidRDefault="002319E8"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w:t>
            </w:r>
            <w:r w:rsidR="00894795" w:rsidRPr="00894795">
              <w:rPr>
                <w:rFonts w:ascii="Aptos Narrow" w:hAnsi="Aptos Narrow"/>
                <w:color w:val="000000"/>
                <w:sz w:val="22"/>
                <w:szCs w:val="22"/>
              </w:rPr>
              <w:t>Maritaca</w:t>
            </w:r>
          </w:p>
        </w:tc>
        <w:tc>
          <w:tcPr>
            <w:tcW w:w="2874" w:type="dxa"/>
            <w:tcMar>
              <w:left w:w="105" w:type="dxa"/>
              <w:right w:w="105" w:type="dxa"/>
            </w:tcMar>
            <w:vAlign w:val="bottom"/>
          </w:tcPr>
          <w:p w14:paraId="7EEB5A51" w14:textId="3C212BDF" w:rsidR="002319E8" w:rsidRPr="000D36CF" w:rsidRDefault="002319E8"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319E8" w14:paraId="7A9C8AB9"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FB2363B" w14:textId="21B86A0A" w:rsidR="002319E8" w:rsidRPr="662FE3B9" w:rsidRDefault="002319E8" w:rsidP="00336260">
            <w:pPr>
              <w:jc w:val="center"/>
              <w:rPr>
                <w:rFonts w:ascii="Calibri" w:eastAsia="Calibri" w:hAnsi="Calibri" w:cs="Calibri"/>
                <w:color w:val="000000" w:themeColor="text1"/>
                <w:sz w:val="22"/>
                <w:szCs w:val="22"/>
              </w:rPr>
            </w:pPr>
            <w:r>
              <w:rPr>
                <w:rFonts w:ascii="Aptos Narrow" w:hAnsi="Aptos Narrow"/>
                <w:color w:val="000000"/>
                <w:sz w:val="22"/>
                <w:szCs w:val="22"/>
              </w:rPr>
              <w:t>61031</w:t>
            </w:r>
          </w:p>
        </w:tc>
        <w:tc>
          <w:tcPr>
            <w:tcW w:w="1638" w:type="dxa"/>
            <w:tcMar>
              <w:left w:w="105" w:type="dxa"/>
              <w:right w:w="105" w:type="dxa"/>
            </w:tcMar>
            <w:vAlign w:val="bottom"/>
          </w:tcPr>
          <w:p w14:paraId="72D76A3E" w14:textId="4595CE45" w:rsidR="002319E8" w:rsidRPr="662FE3B9" w:rsidRDefault="002319E8"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30/01/2026</w:t>
            </w:r>
          </w:p>
        </w:tc>
        <w:tc>
          <w:tcPr>
            <w:tcW w:w="3183" w:type="dxa"/>
            <w:tcMar>
              <w:left w:w="105" w:type="dxa"/>
              <w:right w:w="105" w:type="dxa"/>
            </w:tcMar>
            <w:vAlign w:val="bottom"/>
          </w:tcPr>
          <w:p w14:paraId="4D13D39E" w14:textId="0A58BABB" w:rsidR="002319E8" w:rsidRPr="662FE3B9" w:rsidRDefault="006C3930"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Bem-te-vi</w:t>
            </w:r>
            <w:r w:rsidR="002319E8">
              <w:rPr>
                <w:rFonts w:ascii="Aptos Narrow" w:hAnsi="Aptos Narrow"/>
                <w:color w:val="000000"/>
                <w:sz w:val="22"/>
                <w:szCs w:val="22"/>
              </w:rPr>
              <w:t> </w:t>
            </w:r>
          </w:p>
        </w:tc>
        <w:tc>
          <w:tcPr>
            <w:tcW w:w="2874" w:type="dxa"/>
            <w:tcMar>
              <w:left w:w="105" w:type="dxa"/>
              <w:right w:w="105" w:type="dxa"/>
            </w:tcMar>
            <w:vAlign w:val="bottom"/>
          </w:tcPr>
          <w:p w14:paraId="0CAA416C" w14:textId="3BC67A72" w:rsidR="002319E8" w:rsidRPr="000D36CF" w:rsidRDefault="002319E8"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00D36CF">
              <w:rPr>
                <w:rFonts w:ascii="Aptos Narrow" w:hAnsi="Aptos Narrow"/>
                <w:i/>
                <w:iCs/>
                <w:color w:val="000000"/>
                <w:sz w:val="22"/>
                <w:szCs w:val="22"/>
              </w:rPr>
              <w:t>Pitangus sulphuratus</w:t>
            </w:r>
          </w:p>
        </w:tc>
      </w:tr>
      <w:tr w:rsidR="002319E8" w14:paraId="66FA8258"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DE72143" w14:textId="6221BA40" w:rsidR="002319E8" w:rsidRPr="662FE3B9" w:rsidRDefault="002319E8" w:rsidP="00336260">
            <w:pPr>
              <w:jc w:val="center"/>
              <w:rPr>
                <w:rFonts w:ascii="Calibri" w:eastAsia="Calibri" w:hAnsi="Calibri" w:cs="Calibri"/>
                <w:color w:val="000000" w:themeColor="text1"/>
                <w:sz w:val="22"/>
                <w:szCs w:val="22"/>
              </w:rPr>
            </w:pPr>
            <w:r>
              <w:rPr>
                <w:rFonts w:ascii="Aptos Narrow" w:hAnsi="Aptos Narrow"/>
                <w:color w:val="000000"/>
                <w:sz w:val="22"/>
                <w:szCs w:val="22"/>
              </w:rPr>
              <w:t>61094</w:t>
            </w:r>
          </w:p>
        </w:tc>
        <w:tc>
          <w:tcPr>
            <w:tcW w:w="1638" w:type="dxa"/>
            <w:tcMar>
              <w:left w:w="105" w:type="dxa"/>
              <w:right w:w="105" w:type="dxa"/>
            </w:tcMar>
            <w:vAlign w:val="bottom"/>
          </w:tcPr>
          <w:p w14:paraId="76F3BE09" w14:textId="032E73FA" w:rsidR="002319E8" w:rsidRPr="662FE3B9" w:rsidRDefault="002319E8"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04/02/2026</w:t>
            </w:r>
          </w:p>
        </w:tc>
        <w:tc>
          <w:tcPr>
            <w:tcW w:w="3183" w:type="dxa"/>
            <w:tcMar>
              <w:left w:w="105" w:type="dxa"/>
              <w:right w:w="105" w:type="dxa"/>
            </w:tcMar>
            <w:vAlign w:val="bottom"/>
          </w:tcPr>
          <w:p w14:paraId="7FCE5008" w14:textId="459C21FF" w:rsidR="002319E8" w:rsidRPr="662FE3B9" w:rsidRDefault="002319E8"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w:t>
            </w:r>
            <w:r w:rsidR="00894795" w:rsidRPr="00894795">
              <w:rPr>
                <w:rFonts w:ascii="Aptos Narrow" w:hAnsi="Aptos Narrow"/>
                <w:color w:val="000000"/>
                <w:sz w:val="22"/>
                <w:szCs w:val="22"/>
              </w:rPr>
              <w:t>Maritaca</w:t>
            </w:r>
          </w:p>
        </w:tc>
        <w:tc>
          <w:tcPr>
            <w:tcW w:w="2874" w:type="dxa"/>
            <w:tcMar>
              <w:left w:w="105" w:type="dxa"/>
              <w:right w:w="105" w:type="dxa"/>
            </w:tcMar>
            <w:vAlign w:val="bottom"/>
          </w:tcPr>
          <w:p w14:paraId="28E15159" w14:textId="2B521B58" w:rsidR="002319E8" w:rsidRPr="000D36CF" w:rsidRDefault="002319E8"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1CBE9D7A"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F9C0E67" w14:textId="14C82C9E" w:rsidR="002F58C1" w:rsidRPr="662FE3B9"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61137</w:t>
            </w:r>
          </w:p>
        </w:tc>
        <w:tc>
          <w:tcPr>
            <w:tcW w:w="1638" w:type="dxa"/>
            <w:tcMar>
              <w:left w:w="105" w:type="dxa"/>
              <w:right w:w="105" w:type="dxa"/>
            </w:tcMar>
            <w:vAlign w:val="bottom"/>
          </w:tcPr>
          <w:p w14:paraId="20E184CC" w14:textId="4F4B2102" w:rsidR="002F58C1" w:rsidRPr="662FE3B9"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05/02/2026</w:t>
            </w:r>
          </w:p>
        </w:tc>
        <w:tc>
          <w:tcPr>
            <w:tcW w:w="3183" w:type="dxa"/>
            <w:tcMar>
              <w:left w:w="105" w:type="dxa"/>
              <w:right w:w="105" w:type="dxa"/>
            </w:tcMar>
            <w:vAlign w:val="bottom"/>
          </w:tcPr>
          <w:p w14:paraId="06B057DC" w14:textId="02B23BEE" w:rsidR="002F58C1" w:rsidRPr="662FE3B9"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2F58C1">
              <w:rPr>
                <w:rFonts w:ascii="Aptos Narrow" w:hAnsi="Aptos Narrow"/>
                <w:color w:val="000000"/>
                <w:sz w:val="22"/>
                <w:szCs w:val="22"/>
              </w:rPr>
              <w:t>Gambá-de-orelha-branca</w:t>
            </w:r>
          </w:p>
        </w:tc>
        <w:tc>
          <w:tcPr>
            <w:tcW w:w="2874" w:type="dxa"/>
            <w:tcMar>
              <w:left w:w="105" w:type="dxa"/>
              <w:right w:w="105" w:type="dxa"/>
            </w:tcMar>
            <w:vAlign w:val="bottom"/>
          </w:tcPr>
          <w:p w14:paraId="36274CEB" w14:textId="22EF7B13"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00D36CF">
              <w:rPr>
                <w:rFonts w:ascii="Aptos Narrow" w:hAnsi="Aptos Narrow"/>
                <w:i/>
                <w:iCs/>
                <w:color w:val="000000"/>
                <w:sz w:val="22"/>
                <w:szCs w:val="22"/>
              </w:rPr>
              <w:t>Didelphis albiventris</w:t>
            </w:r>
          </w:p>
        </w:tc>
      </w:tr>
      <w:tr w:rsidR="002F58C1" w14:paraId="227991F4"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1172AC7" w14:textId="56F28CFB" w:rsidR="002F58C1" w:rsidRPr="662FE3B9"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61158</w:t>
            </w:r>
          </w:p>
        </w:tc>
        <w:tc>
          <w:tcPr>
            <w:tcW w:w="1638" w:type="dxa"/>
            <w:tcMar>
              <w:left w:w="105" w:type="dxa"/>
              <w:right w:w="105" w:type="dxa"/>
            </w:tcMar>
            <w:vAlign w:val="bottom"/>
          </w:tcPr>
          <w:p w14:paraId="20D10B95" w14:textId="47A1A1A8" w:rsidR="002F58C1" w:rsidRPr="662FE3B9"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07/02/2026</w:t>
            </w:r>
          </w:p>
        </w:tc>
        <w:tc>
          <w:tcPr>
            <w:tcW w:w="3183" w:type="dxa"/>
            <w:tcMar>
              <w:left w:w="105" w:type="dxa"/>
              <w:right w:w="105" w:type="dxa"/>
            </w:tcMar>
            <w:vAlign w:val="bottom"/>
          </w:tcPr>
          <w:p w14:paraId="0EB60D34" w14:textId="06E8C0DE" w:rsidR="002F58C1" w:rsidRPr="662FE3B9" w:rsidRDefault="006C3930"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Sagui-de-tufo-preto</w:t>
            </w:r>
            <w:r w:rsidR="002F58C1">
              <w:rPr>
                <w:rFonts w:ascii="Aptos Narrow" w:hAnsi="Aptos Narrow"/>
                <w:color w:val="000000"/>
                <w:sz w:val="22"/>
                <w:szCs w:val="22"/>
              </w:rPr>
              <w:t> </w:t>
            </w:r>
          </w:p>
        </w:tc>
        <w:tc>
          <w:tcPr>
            <w:tcW w:w="2874" w:type="dxa"/>
            <w:tcMar>
              <w:left w:w="105" w:type="dxa"/>
              <w:right w:w="105" w:type="dxa"/>
            </w:tcMar>
            <w:vAlign w:val="bottom"/>
          </w:tcPr>
          <w:p w14:paraId="79252E99" w14:textId="193FD3E1"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0D36CF">
              <w:rPr>
                <w:rFonts w:ascii="Aptos Narrow" w:hAnsi="Aptos Narrow"/>
                <w:i/>
                <w:iCs/>
                <w:color w:val="000000"/>
                <w:sz w:val="22"/>
                <w:szCs w:val="22"/>
              </w:rPr>
              <w:t>Callithrix</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penicillata</w:t>
            </w:r>
            <w:proofErr w:type="spellEnd"/>
          </w:p>
        </w:tc>
      </w:tr>
      <w:tr w:rsidR="002F58C1" w14:paraId="0FF68F7C"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903BBCF" w14:textId="40AB97A4" w:rsidR="002F58C1" w:rsidRDefault="002F58C1" w:rsidP="00336260">
            <w:pPr>
              <w:jc w:val="center"/>
            </w:pPr>
            <w:r>
              <w:rPr>
                <w:rFonts w:ascii="Aptos Narrow" w:hAnsi="Aptos Narrow"/>
                <w:color w:val="000000"/>
                <w:sz w:val="22"/>
                <w:szCs w:val="22"/>
              </w:rPr>
              <w:t>61259</w:t>
            </w:r>
          </w:p>
        </w:tc>
        <w:tc>
          <w:tcPr>
            <w:tcW w:w="1638" w:type="dxa"/>
            <w:tcMar>
              <w:left w:w="105" w:type="dxa"/>
              <w:right w:w="105" w:type="dxa"/>
            </w:tcMar>
            <w:vAlign w:val="bottom"/>
          </w:tcPr>
          <w:p w14:paraId="3ED1D35C" w14:textId="2293F401"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11/02/2026</w:t>
            </w:r>
          </w:p>
        </w:tc>
        <w:tc>
          <w:tcPr>
            <w:tcW w:w="3183" w:type="dxa"/>
            <w:tcMar>
              <w:left w:w="105" w:type="dxa"/>
              <w:right w:w="105" w:type="dxa"/>
            </w:tcMar>
            <w:vAlign w:val="bottom"/>
          </w:tcPr>
          <w:p w14:paraId="5C7E0556" w14:textId="42F2E60E"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Pr="00894795">
              <w:rPr>
                <w:rFonts w:ascii="Aptos Narrow" w:hAnsi="Aptos Narrow"/>
                <w:color w:val="000000"/>
                <w:sz w:val="22"/>
                <w:szCs w:val="22"/>
              </w:rPr>
              <w:t>Maritaca</w:t>
            </w:r>
          </w:p>
        </w:tc>
        <w:tc>
          <w:tcPr>
            <w:tcW w:w="2874" w:type="dxa"/>
            <w:tcMar>
              <w:left w:w="105" w:type="dxa"/>
              <w:right w:w="105" w:type="dxa"/>
            </w:tcMar>
            <w:vAlign w:val="bottom"/>
          </w:tcPr>
          <w:p w14:paraId="3BCE0B45" w14:textId="059B4BB3"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0EB3BB2B"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02DBF58" w14:textId="5653F290" w:rsidR="002F58C1" w:rsidRDefault="002F58C1" w:rsidP="00336260">
            <w:pPr>
              <w:jc w:val="center"/>
            </w:pPr>
            <w:r>
              <w:rPr>
                <w:rFonts w:ascii="Aptos Narrow" w:hAnsi="Aptos Narrow"/>
                <w:color w:val="000000"/>
                <w:sz w:val="22"/>
                <w:szCs w:val="22"/>
              </w:rPr>
              <w:t>61260</w:t>
            </w:r>
          </w:p>
        </w:tc>
        <w:tc>
          <w:tcPr>
            <w:tcW w:w="1638" w:type="dxa"/>
            <w:tcMar>
              <w:left w:w="105" w:type="dxa"/>
              <w:right w:w="105" w:type="dxa"/>
            </w:tcMar>
            <w:vAlign w:val="bottom"/>
          </w:tcPr>
          <w:p w14:paraId="728DCBF4" w14:textId="650264BD"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11/02/2026</w:t>
            </w:r>
          </w:p>
        </w:tc>
        <w:tc>
          <w:tcPr>
            <w:tcW w:w="3183" w:type="dxa"/>
            <w:tcMar>
              <w:left w:w="105" w:type="dxa"/>
              <w:right w:w="105" w:type="dxa"/>
            </w:tcMar>
            <w:vAlign w:val="bottom"/>
          </w:tcPr>
          <w:p w14:paraId="0113EEBB" w14:textId="5EF18F84"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8B4037">
              <w:rPr>
                <w:rFonts w:ascii="Aptos Narrow" w:hAnsi="Aptos Narrow"/>
                <w:color w:val="000000"/>
                <w:sz w:val="22"/>
                <w:szCs w:val="22"/>
              </w:rPr>
              <w:t>Rolinha-roxa</w:t>
            </w:r>
          </w:p>
        </w:tc>
        <w:tc>
          <w:tcPr>
            <w:tcW w:w="2874" w:type="dxa"/>
            <w:tcMar>
              <w:left w:w="105" w:type="dxa"/>
              <w:right w:w="105" w:type="dxa"/>
            </w:tcMar>
            <w:vAlign w:val="bottom"/>
          </w:tcPr>
          <w:p w14:paraId="5065322C" w14:textId="0CA25344"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r w:rsidRPr="000D36CF">
              <w:rPr>
                <w:rFonts w:ascii="Aptos Narrow" w:hAnsi="Aptos Narrow"/>
                <w:i/>
                <w:iCs/>
                <w:color w:val="000000"/>
                <w:sz w:val="22"/>
                <w:szCs w:val="22"/>
              </w:rPr>
              <w:t xml:space="preserve">Columbina </w:t>
            </w:r>
            <w:proofErr w:type="spellStart"/>
            <w:r w:rsidRPr="000D36CF">
              <w:rPr>
                <w:rFonts w:ascii="Aptos Narrow" w:hAnsi="Aptos Narrow"/>
                <w:i/>
                <w:iCs/>
                <w:color w:val="000000"/>
                <w:sz w:val="22"/>
                <w:szCs w:val="22"/>
              </w:rPr>
              <w:t>talpacoti</w:t>
            </w:r>
            <w:proofErr w:type="spellEnd"/>
          </w:p>
        </w:tc>
      </w:tr>
      <w:tr w:rsidR="002F58C1" w14:paraId="1A21BF97"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7A1FCD1" w14:textId="0869B037" w:rsidR="002F58C1" w:rsidRDefault="002F58C1" w:rsidP="00336260">
            <w:pPr>
              <w:jc w:val="center"/>
            </w:pPr>
            <w:r>
              <w:rPr>
                <w:rFonts w:ascii="Aptos Narrow" w:hAnsi="Aptos Narrow"/>
                <w:color w:val="000000"/>
                <w:sz w:val="22"/>
                <w:szCs w:val="22"/>
              </w:rPr>
              <w:t>61327</w:t>
            </w:r>
          </w:p>
        </w:tc>
        <w:tc>
          <w:tcPr>
            <w:tcW w:w="1638" w:type="dxa"/>
            <w:tcMar>
              <w:left w:w="105" w:type="dxa"/>
              <w:right w:w="105" w:type="dxa"/>
            </w:tcMar>
            <w:vAlign w:val="bottom"/>
          </w:tcPr>
          <w:p w14:paraId="0A3822EF" w14:textId="7DA4EB9B"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13/02/2026</w:t>
            </w:r>
          </w:p>
        </w:tc>
        <w:tc>
          <w:tcPr>
            <w:tcW w:w="3183" w:type="dxa"/>
            <w:tcMar>
              <w:left w:w="105" w:type="dxa"/>
              <w:right w:w="105" w:type="dxa"/>
            </w:tcMar>
            <w:vAlign w:val="bottom"/>
          </w:tcPr>
          <w:p w14:paraId="2CFC7307" w14:textId="2B6ECEF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Pr="00894795">
              <w:rPr>
                <w:rFonts w:ascii="Aptos Narrow" w:hAnsi="Aptos Narrow"/>
                <w:color w:val="000000"/>
                <w:sz w:val="22"/>
                <w:szCs w:val="22"/>
              </w:rPr>
              <w:t>Maritaca</w:t>
            </w:r>
          </w:p>
        </w:tc>
        <w:tc>
          <w:tcPr>
            <w:tcW w:w="2874" w:type="dxa"/>
            <w:tcMar>
              <w:left w:w="105" w:type="dxa"/>
              <w:right w:w="105" w:type="dxa"/>
            </w:tcMar>
            <w:vAlign w:val="bottom"/>
          </w:tcPr>
          <w:p w14:paraId="3518702C" w14:textId="0412B900"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6BBCDA4A"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shd w:val="clear" w:color="auto" w:fill="FFFFFF" w:themeFill="background1"/>
            <w:tcMar>
              <w:left w:w="105" w:type="dxa"/>
              <w:right w:w="105" w:type="dxa"/>
            </w:tcMar>
            <w:vAlign w:val="bottom"/>
          </w:tcPr>
          <w:p w14:paraId="30E52052" w14:textId="5A99C464" w:rsidR="002F58C1" w:rsidRDefault="002F58C1" w:rsidP="00336260">
            <w:pPr>
              <w:jc w:val="center"/>
            </w:pPr>
            <w:r>
              <w:rPr>
                <w:rFonts w:ascii="Aptos Narrow" w:hAnsi="Aptos Narrow"/>
                <w:color w:val="000000"/>
                <w:sz w:val="22"/>
                <w:szCs w:val="22"/>
              </w:rPr>
              <w:t>61328</w:t>
            </w:r>
          </w:p>
        </w:tc>
        <w:tc>
          <w:tcPr>
            <w:tcW w:w="1638" w:type="dxa"/>
            <w:shd w:val="clear" w:color="auto" w:fill="FFFFFF" w:themeFill="background1"/>
            <w:tcMar>
              <w:left w:w="105" w:type="dxa"/>
              <w:right w:w="105" w:type="dxa"/>
            </w:tcMar>
            <w:vAlign w:val="bottom"/>
          </w:tcPr>
          <w:p w14:paraId="1263EC10" w14:textId="7D9EC00B"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13/02/2026</w:t>
            </w:r>
          </w:p>
        </w:tc>
        <w:tc>
          <w:tcPr>
            <w:tcW w:w="3183" w:type="dxa"/>
            <w:shd w:val="clear" w:color="auto" w:fill="FFFFFF" w:themeFill="background1"/>
            <w:tcMar>
              <w:left w:w="105" w:type="dxa"/>
              <w:right w:w="105" w:type="dxa"/>
            </w:tcMar>
            <w:vAlign w:val="bottom"/>
          </w:tcPr>
          <w:p w14:paraId="47B1E685" w14:textId="601D06D1"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Pr="00894795">
              <w:rPr>
                <w:rFonts w:ascii="Aptos Narrow" w:hAnsi="Aptos Narrow"/>
                <w:color w:val="000000"/>
                <w:sz w:val="22"/>
                <w:szCs w:val="22"/>
              </w:rPr>
              <w:t>Maritaca</w:t>
            </w:r>
          </w:p>
        </w:tc>
        <w:tc>
          <w:tcPr>
            <w:tcW w:w="2874" w:type="dxa"/>
            <w:shd w:val="clear" w:color="auto" w:fill="FFFFFF" w:themeFill="background1"/>
            <w:tcMar>
              <w:left w:w="105" w:type="dxa"/>
              <w:right w:w="105" w:type="dxa"/>
            </w:tcMar>
            <w:vAlign w:val="bottom"/>
          </w:tcPr>
          <w:p w14:paraId="62386B99" w14:textId="6138A1C2"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5E29CA9D"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8511419" w14:textId="7727A927" w:rsidR="002F58C1" w:rsidRDefault="002F58C1" w:rsidP="00336260">
            <w:pPr>
              <w:jc w:val="center"/>
            </w:pPr>
            <w:r>
              <w:rPr>
                <w:rFonts w:ascii="Aptos Narrow" w:hAnsi="Aptos Narrow"/>
                <w:color w:val="000000"/>
                <w:sz w:val="22"/>
                <w:szCs w:val="22"/>
              </w:rPr>
              <w:t>61346</w:t>
            </w:r>
          </w:p>
        </w:tc>
        <w:tc>
          <w:tcPr>
            <w:tcW w:w="1638" w:type="dxa"/>
            <w:tcMar>
              <w:left w:w="105" w:type="dxa"/>
              <w:right w:w="105" w:type="dxa"/>
            </w:tcMar>
            <w:vAlign w:val="bottom"/>
          </w:tcPr>
          <w:p w14:paraId="4B1291B8" w14:textId="29709CB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14/02/2026</w:t>
            </w:r>
          </w:p>
        </w:tc>
        <w:tc>
          <w:tcPr>
            <w:tcW w:w="3183" w:type="dxa"/>
            <w:tcMar>
              <w:left w:w="105" w:type="dxa"/>
              <w:right w:w="105" w:type="dxa"/>
            </w:tcMar>
            <w:vAlign w:val="bottom"/>
          </w:tcPr>
          <w:p w14:paraId="16F40FAD" w14:textId="0252C31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7FD7B0FD" w14:textId="74484CF9"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r w:rsidRPr="000D36CF">
              <w:rPr>
                <w:rFonts w:ascii="Aptos Narrow" w:hAnsi="Aptos Narrow"/>
                <w:i/>
                <w:iCs/>
                <w:color w:val="000000"/>
                <w:sz w:val="22"/>
                <w:szCs w:val="22"/>
              </w:rPr>
              <w:t>Didelphis albiventris</w:t>
            </w:r>
          </w:p>
        </w:tc>
      </w:tr>
      <w:tr w:rsidR="002F58C1" w14:paraId="1CF5ABDE"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792B2DC" w14:textId="55A87BA7" w:rsidR="002F58C1" w:rsidRDefault="002F58C1" w:rsidP="00336260">
            <w:pPr>
              <w:jc w:val="center"/>
            </w:pPr>
            <w:r>
              <w:rPr>
                <w:rFonts w:ascii="Aptos Narrow" w:hAnsi="Aptos Narrow"/>
                <w:color w:val="000000"/>
                <w:sz w:val="22"/>
                <w:szCs w:val="22"/>
              </w:rPr>
              <w:t>61422</w:t>
            </w:r>
          </w:p>
        </w:tc>
        <w:tc>
          <w:tcPr>
            <w:tcW w:w="1638" w:type="dxa"/>
            <w:tcMar>
              <w:left w:w="105" w:type="dxa"/>
              <w:right w:w="105" w:type="dxa"/>
            </w:tcMar>
            <w:vAlign w:val="bottom"/>
          </w:tcPr>
          <w:p w14:paraId="56F0E226" w14:textId="04702F68"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18/02/2026</w:t>
            </w:r>
          </w:p>
        </w:tc>
        <w:tc>
          <w:tcPr>
            <w:tcW w:w="3183" w:type="dxa"/>
            <w:tcMar>
              <w:left w:w="105" w:type="dxa"/>
              <w:right w:w="105" w:type="dxa"/>
            </w:tcMar>
            <w:vAlign w:val="bottom"/>
          </w:tcPr>
          <w:p w14:paraId="3DCC26EC" w14:textId="19BB31D5"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proofErr w:type="spellStart"/>
            <w:r w:rsidR="008B4037" w:rsidRPr="008B4037">
              <w:rPr>
                <w:rFonts w:ascii="Aptos Narrow" w:hAnsi="Aptos Narrow"/>
                <w:color w:val="000000"/>
                <w:sz w:val="22"/>
                <w:szCs w:val="22"/>
              </w:rPr>
              <w:t>Tartaruga-tigre-d’água</w:t>
            </w:r>
            <w:proofErr w:type="spellEnd"/>
          </w:p>
        </w:tc>
        <w:tc>
          <w:tcPr>
            <w:tcW w:w="2874" w:type="dxa"/>
            <w:tcMar>
              <w:left w:w="105" w:type="dxa"/>
              <w:right w:w="105" w:type="dxa"/>
            </w:tcMar>
            <w:vAlign w:val="bottom"/>
          </w:tcPr>
          <w:p w14:paraId="5D72BC83" w14:textId="20D84A46"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0D36CF">
              <w:rPr>
                <w:rFonts w:ascii="Aptos Narrow" w:hAnsi="Aptos Narrow"/>
                <w:i/>
                <w:iCs/>
                <w:color w:val="000000"/>
                <w:sz w:val="22"/>
                <w:szCs w:val="22"/>
              </w:rPr>
              <w:t>Trachemys</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dorbigni</w:t>
            </w:r>
            <w:proofErr w:type="spellEnd"/>
          </w:p>
        </w:tc>
      </w:tr>
      <w:tr w:rsidR="002F58C1" w14:paraId="77B324C4"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107EF93" w14:textId="15075F3D" w:rsidR="002F58C1" w:rsidRDefault="002F58C1" w:rsidP="00336260">
            <w:pPr>
              <w:jc w:val="center"/>
            </w:pPr>
            <w:r>
              <w:rPr>
                <w:rFonts w:ascii="Aptos Narrow" w:hAnsi="Aptos Narrow"/>
                <w:color w:val="000000"/>
                <w:sz w:val="22"/>
                <w:szCs w:val="22"/>
              </w:rPr>
              <w:t>61483</w:t>
            </w:r>
          </w:p>
        </w:tc>
        <w:tc>
          <w:tcPr>
            <w:tcW w:w="1638" w:type="dxa"/>
            <w:tcMar>
              <w:left w:w="105" w:type="dxa"/>
              <w:right w:w="105" w:type="dxa"/>
            </w:tcMar>
            <w:vAlign w:val="bottom"/>
          </w:tcPr>
          <w:p w14:paraId="194C5037" w14:textId="03D41D6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20/02/2026</w:t>
            </w:r>
          </w:p>
        </w:tc>
        <w:tc>
          <w:tcPr>
            <w:tcW w:w="3183" w:type="dxa"/>
            <w:tcMar>
              <w:left w:w="105" w:type="dxa"/>
              <w:right w:w="105" w:type="dxa"/>
            </w:tcMar>
          </w:tcPr>
          <w:p w14:paraId="20683C13" w14:textId="6E63B84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8D4328">
              <w:rPr>
                <w:rFonts w:ascii="Aptos Narrow" w:hAnsi="Aptos Narrow"/>
                <w:color w:val="000000"/>
                <w:sz w:val="22"/>
                <w:szCs w:val="22"/>
              </w:rPr>
              <w:t>Maritaca</w:t>
            </w:r>
          </w:p>
        </w:tc>
        <w:tc>
          <w:tcPr>
            <w:tcW w:w="2874" w:type="dxa"/>
            <w:tcMar>
              <w:left w:w="105" w:type="dxa"/>
              <w:right w:w="105" w:type="dxa"/>
            </w:tcMar>
            <w:vAlign w:val="bottom"/>
          </w:tcPr>
          <w:p w14:paraId="14D1FDA4" w14:textId="65E617DA"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4B5DEEBD"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F36D43D" w14:textId="47ECB470" w:rsidR="002F58C1" w:rsidRDefault="002F58C1" w:rsidP="00336260">
            <w:pPr>
              <w:jc w:val="center"/>
            </w:pPr>
            <w:r>
              <w:rPr>
                <w:rFonts w:ascii="Aptos Narrow" w:hAnsi="Aptos Narrow"/>
                <w:color w:val="000000"/>
                <w:sz w:val="22"/>
                <w:szCs w:val="22"/>
              </w:rPr>
              <w:t>61486</w:t>
            </w:r>
          </w:p>
        </w:tc>
        <w:tc>
          <w:tcPr>
            <w:tcW w:w="1638" w:type="dxa"/>
            <w:tcMar>
              <w:left w:w="105" w:type="dxa"/>
              <w:right w:w="105" w:type="dxa"/>
            </w:tcMar>
            <w:vAlign w:val="bottom"/>
          </w:tcPr>
          <w:p w14:paraId="46748A39" w14:textId="6263270E"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20/02/2026</w:t>
            </w:r>
          </w:p>
        </w:tc>
        <w:tc>
          <w:tcPr>
            <w:tcW w:w="3183" w:type="dxa"/>
            <w:tcMar>
              <w:left w:w="105" w:type="dxa"/>
              <w:right w:w="105" w:type="dxa"/>
            </w:tcMar>
          </w:tcPr>
          <w:p w14:paraId="1F18CC53" w14:textId="153C2055"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8D4328">
              <w:rPr>
                <w:rFonts w:ascii="Aptos Narrow" w:hAnsi="Aptos Narrow"/>
                <w:color w:val="000000"/>
                <w:sz w:val="22"/>
                <w:szCs w:val="22"/>
              </w:rPr>
              <w:t>Maritaca</w:t>
            </w:r>
          </w:p>
        </w:tc>
        <w:tc>
          <w:tcPr>
            <w:tcW w:w="2874" w:type="dxa"/>
            <w:tcMar>
              <w:left w:w="105" w:type="dxa"/>
              <w:right w:w="105" w:type="dxa"/>
            </w:tcMar>
            <w:vAlign w:val="bottom"/>
          </w:tcPr>
          <w:p w14:paraId="2A7A7977" w14:textId="52FDDDC3"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2D3666A2"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E37F0E0" w14:textId="34120BCB" w:rsidR="002F58C1" w:rsidRDefault="002F58C1" w:rsidP="00336260">
            <w:pPr>
              <w:jc w:val="center"/>
            </w:pPr>
            <w:r>
              <w:rPr>
                <w:rFonts w:ascii="Aptos Narrow" w:hAnsi="Aptos Narrow"/>
                <w:color w:val="000000"/>
                <w:sz w:val="22"/>
                <w:szCs w:val="22"/>
              </w:rPr>
              <w:t>61487</w:t>
            </w:r>
          </w:p>
        </w:tc>
        <w:tc>
          <w:tcPr>
            <w:tcW w:w="1638" w:type="dxa"/>
            <w:tcMar>
              <w:left w:w="105" w:type="dxa"/>
              <w:right w:w="105" w:type="dxa"/>
            </w:tcMar>
            <w:vAlign w:val="bottom"/>
          </w:tcPr>
          <w:p w14:paraId="725A34D7" w14:textId="4D9714DB"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20/02/2026</w:t>
            </w:r>
          </w:p>
        </w:tc>
        <w:tc>
          <w:tcPr>
            <w:tcW w:w="3183" w:type="dxa"/>
            <w:tcMar>
              <w:left w:w="105" w:type="dxa"/>
              <w:right w:w="105" w:type="dxa"/>
            </w:tcMar>
          </w:tcPr>
          <w:p w14:paraId="3A4AFE47" w14:textId="2DD54D4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8D4328">
              <w:rPr>
                <w:rFonts w:ascii="Aptos Narrow" w:hAnsi="Aptos Narrow"/>
                <w:color w:val="000000"/>
                <w:sz w:val="22"/>
                <w:szCs w:val="22"/>
              </w:rPr>
              <w:t>Maritaca</w:t>
            </w:r>
          </w:p>
        </w:tc>
        <w:tc>
          <w:tcPr>
            <w:tcW w:w="2874" w:type="dxa"/>
            <w:tcMar>
              <w:left w:w="105" w:type="dxa"/>
              <w:right w:w="105" w:type="dxa"/>
            </w:tcMar>
            <w:vAlign w:val="bottom"/>
          </w:tcPr>
          <w:p w14:paraId="0036AEE7" w14:textId="6342CAD7"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0710A27F"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7F4AACC" w14:textId="21CB0404" w:rsidR="002F58C1" w:rsidRDefault="002F58C1" w:rsidP="00336260">
            <w:pPr>
              <w:jc w:val="center"/>
            </w:pPr>
            <w:r>
              <w:rPr>
                <w:rFonts w:ascii="Aptos Narrow" w:hAnsi="Aptos Narrow"/>
                <w:color w:val="000000"/>
                <w:sz w:val="22"/>
                <w:szCs w:val="22"/>
              </w:rPr>
              <w:t>61488</w:t>
            </w:r>
          </w:p>
        </w:tc>
        <w:tc>
          <w:tcPr>
            <w:tcW w:w="1638" w:type="dxa"/>
            <w:tcMar>
              <w:left w:w="105" w:type="dxa"/>
              <w:right w:w="105" w:type="dxa"/>
            </w:tcMar>
            <w:vAlign w:val="bottom"/>
          </w:tcPr>
          <w:p w14:paraId="4F716F5E" w14:textId="51FA15D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20/02/2026</w:t>
            </w:r>
          </w:p>
        </w:tc>
        <w:tc>
          <w:tcPr>
            <w:tcW w:w="3183" w:type="dxa"/>
            <w:tcMar>
              <w:left w:w="105" w:type="dxa"/>
              <w:right w:w="105" w:type="dxa"/>
            </w:tcMar>
            <w:vAlign w:val="bottom"/>
          </w:tcPr>
          <w:p w14:paraId="2163E63A" w14:textId="0DEA5BE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proofErr w:type="spellStart"/>
            <w:r w:rsidR="00F93DFE">
              <w:rPr>
                <w:rFonts w:ascii="Aptos Narrow" w:hAnsi="Aptos Narrow"/>
                <w:color w:val="000000"/>
                <w:sz w:val="22"/>
                <w:szCs w:val="22"/>
              </w:rPr>
              <w:t>Tartaruga-tigre-d’água</w:t>
            </w:r>
            <w:proofErr w:type="spellEnd"/>
          </w:p>
        </w:tc>
        <w:tc>
          <w:tcPr>
            <w:tcW w:w="2874" w:type="dxa"/>
            <w:tcMar>
              <w:left w:w="105" w:type="dxa"/>
              <w:right w:w="105" w:type="dxa"/>
            </w:tcMar>
            <w:vAlign w:val="bottom"/>
          </w:tcPr>
          <w:p w14:paraId="576483AB" w14:textId="6F3FCCA6"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0D36CF">
              <w:rPr>
                <w:rFonts w:ascii="Aptos Narrow" w:hAnsi="Aptos Narrow"/>
                <w:i/>
                <w:iCs/>
                <w:color w:val="000000"/>
                <w:sz w:val="22"/>
                <w:szCs w:val="22"/>
              </w:rPr>
              <w:t>Trachemys</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dorbigni</w:t>
            </w:r>
            <w:proofErr w:type="spellEnd"/>
          </w:p>
        </w:tc>
      </w:tr>
      <w:tr w:rsidR="002F58C1" w14:paraId="06856F8F"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DF67C88" w14:textId="3A63609A" w:rsidR="002F58C1" w:rsidRDefault="002F58C1" w:rsidP="00336260">
            <w:pPr>
              <w:jc w:val="center"/>
            </w:pPr>
            <w:r>
              <w:rPr>
                <w:rFonts w:ascii="Aptos Narrow" w:hAnsi="Aptos Narrow"/>
                <w:color w:val="000000"/>
                <w:sz w:val="22"/>
                <w:szCs w:val="22"/>
              </w:rPr>
              <w:t>61574</w:t>
            </w:r>
          </w:p>
        </w:tc>
        <w:tc>
          <w:tcPr>
            <w:tcW w:w="1638" w:type="dxa"/>
            <w:tcMar>
              <w:left w:w="105" w:type="dxa"/>
              <w:right w:w="105" w:type="dxa"/>
            </w:tcMar>
            <w:vAlign w:val="bottom"/>
          </w:tcPr>
          <w:p w14:paraId="4FA71A94" w14:textId="221E6BC3"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23/02/2026</w:t>
            </w:r>
          </w:p>
        </w:tc>
        <w:tc>
          <w:tcPr>
            <w:tcW w:w="3183" w:type="dxa"/>
            <w:tcMar>
              <w:left w:w="105" w:type="dxa"/>
              <w:right w:w="105" w:type="dxa"/>
            </w:tcMar>
            <w:vAlign w:val="bottom"/>
          </w:tcPr>
          <w:p w14:paraId="733405FA" w14:textId="052BF4E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F46280" w:rsidRPr="00F46280">
              <w:rPr>
                <w:rFonts w:ascii="Aptos Narrow" w:hAnsi="Aptos Narrow"/>
                <w:color w:val="000000"/>
                <w:sz w:val="22"/>
                <w:szCs w:val="22"/>
              </w:rPr>
              <w:t>Avoante</w:t>
            </w:r>
          </w:p>
        </w:tc>
        <w:tc>
          <w:tcPr>
            <w:tcW w:w="2874" w:type="dxa"/>
            <w:tcMar>
              <w:left w:w="105" w:type="dxa"/>
              <w:right w:w="105" w:type="dxa"/>
            </w:tcMar>
            <w:vAlign w:val="bottom"/>
          </w:tcPr>
          <w:p w14:paraId="3067551A" w14:textId="532CE595"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0D36CF">
              <w:rPr>
                <w:rFonts w:ascii="Aptos Narrow" w:hAnsi="Aptos Narrow"/>
                <w:i/>
                <w:iCs/>
                <w:color w:val="000000"/>
                <w:sz w:val="22"/>
                <w:szCs w:val="22"/>
              </w:rPr>
              <w:t>Zenaida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auriculata</w:t>
            </w:r>
            <w:proofErr w:type="spellEnd"/>
          </w:p>
        </w:tc>
      </w:tr>
      <w:tr w:rsidR="002F58C1" w14:paraId="3EFF45A1"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CF1F0C5" w14:textId="00484721" w:rsidR="002F58C1" w:rsidRDefault="002F58C1" w:rsidP="00336260">
            <w:pPr>
              <w:jc w:val="center"/>
            </w:pPr>
            <w:r>
              <w:rPr>
                <w:rFonts w:ascii="Aptos Narrow" w:hAnsi="Aptos Narrow"/>
                <w:color w:val="000000"/>
                <w:sz w:val="22"/>
                <w:szCs w:val="22"/>
              </w:rPr>
              <w:t>61603</w:t>
            </w:r>
          </w:p>
        </w:tc>
        <w:tc>
          <w:tcPr>
            <w:tcW w:w="1638" w:type="dxa"/>
            <w:tcMar>
              <w:left w:w="105" w:type="dxa"/>
              <w:right w:w="105" w:type="dxa"/>
            </w:tcMar>
            <w:vAlign w:val="bottom"/>
          </w:tcPr>
          <w:p w14:paraId="37B0DD81" w14:textId="1C616038"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vAlign w:val="bottom"/>
          </w:tcPr>
          <w:p w14:paraId="0A53D7A7" w14:textId="5E0792B9"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1957E7BE" w14:textId="504FCCD7"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r w:rsidRPr="000D36CF">
              <w:rPr>
                <w:rFonts w:ascii="Aptos Narrow" w:hAnsi="Aptos Narrow"/>
                <w:i/>
                <w:iCs/>
                <w:color w:val="000000"/>
                <w:sz w:val="22"/>
                <w:szCs w:val="22"/>
              </w:rPr>
              <w:t>Didelphis albiventris</w:t>
            </w:r>
          </w:p>
        </w:tc>
      </w:tr>
      <w:tr w:rsidR="008B4037" w14:paraId="6F6CECD5"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EB5244A" w14:textId="5798ABBD" w:rsidR="008B4037" w:rsidRDefault="008B4037" w:rsidP="00336260">
            <w:pPr>
              <w:jc w:val="center"/>
            </w:pPr>
            <w:r>
              <w:rPr>
                <w:rFonts w:ascii="Aptos Narrow" w:hAnsi="Aptos Narrow"/>
                <w:color w:val="000000"/>
                <w:sz w:val="22"/>
                <w:szCs w:val="22"/>
              </w:rPr>
              <w:t>61605</w:t>
            </w:r>
          </w:p>
        </w:tc>
        <w:tc>
          <w:tcPr>
            <w:tcW w:w="1638" w:type="dxa"/>
            <w:tcMar>
              <w:left w:w="105" w:type="dxa"/>
              <w:right w:w="105" w:type="dxa"/>
            </w:tcMar>
            <w:vAlign w:val="bottom"/>
          </w:tcPr>
          <w:p w14:paraId="307608B0" w14:textId="2B5215CA" w:rsidR="008B4037" w:rsidRDefault="008B4037"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tcPr>
          <w:p w14:paraId="580966A9" w14:textId="4EA5D8E8" w:rsidR="008B4037" w:rsidRDefault="008B4037" w:rsidP="00336260">
            <w:pPr>
              <w:jc w:val="center"/>
              <w:cnfStyle w:val="000000100000" w:firstRow="0" w:lastRow="0" w:firstColumn="0" w:lastColumn="0" w:oddVBand="0" w:evenVBand="0" w:oddHBand="1" w:evenHBand="0" w:firstRowFirstColumn="0" w:firstRowLastColumn="0" w:lastRowFirstColumn="0" w:lastRowLastColumn="0"/>
            </w:pPr>
            <w:r w:rsidRPr="000C1FFF">
              <w:rPr>
                <w:rFonts w:ascii="Aptos Narrow" w:hAnsi="Aptos Narrow"/>
                <w:color w:val="000000"/>
                <w:sz w:val="22"/>
                <w:szCs w:val="22"/>
              </w:rPr>
              <w:t> Rolinha-roxa</w:t>
            </w:r>
          </w:p>
        </w:tc>
        <w:tc>
          <w:tcPr>
            <w:tcW w:w="2874" w:type="dxa"/>
            <w:tcMar>
              <w:left w:w="105" w:type="dxa"/>
              <w:right w:w="105" w:type="dxa"/>
            </w:tcMar>
            <w:vAlign w:val="bottom"/>
          </w:tcPr>
          <w:p w14:paraId="320D3C5F" w14:textId="6DD47C90" w:rsidR="008B4037" w:rsidRPr="000D36CF" w:rsidRDefault="008B4037" w:rsidP="00336260">
            <w:pPr>
              <w:jc w:val="center"/>
              <w:cnfStyle w:val="000000100000" w:firstRow="0" w:lastRow="0" w:firstColumn="0" w:lastColumn="0" w:oddVBand="0" w:evenVBand="0" w:oddHBand="1" w:evenHBand="0" w:firstRowFirstColumn="0" w:firstRowLastColumn="0" w:lastRowFirstColumn="0" w:lastRowLastColumn="0"/>
              <w:rPr>
                <w:i/>
                <w:iCs/>
              </w:rPr>
            </w:pPr>
            <w:r w:rsidRPr="000D36CF">
              <w:rPr>
                <w:rFonts w:ascii="Aptos Narrow" w:hAnsi="Aptos Narrow"/>
                <w:i/>
                <w:iCs/>
                <w:color w:val="000000"/>
                <w:sz w:val="22"/>
                <w:szCs w:val="22"/>
              </w:rPr>
              <w:t xml:space="preserve">Columbina </w:t>
            </w:r>
            <w:proofErr w:type="spellStart"/>
            <w:r w:rsidRPr="000D36CF">
              <w:rPr>
                <w:rFonts w:ascii="Aptos Narrow" w:hAnsi="Aptos Narrow"/>
                <w:i/>
                <w:iCs/>
                <w:color w:val="000000"/>
                <w:sz w:val="22"/>
                <w:szCs w:val="22"/>
              </w:rPr>
              <w:t>talpacoti</w:t>
            </w:r>
            <w:proofErr w:type="spellEnd"/>
          </w:p>
        </w:tc>
      </w:tr>
      <w:tr w:rsidR="008B4037" w14:paraId="0024F79E"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D0230BE" w14:textId="36F00660" w:rsidR="008B4037" w:rsidRDefault="008B4037" w:rsidP="00336260">
            <w:pPr>
              <w:jc w:val="center"/>
            </w:pPr>
            <w:r>
              <w:rPr>
                <w:rFonts w:ascii="Aptos Narrow" w:hAnsi="Aptos Narrow"/>
                <w:color w:val="000000"/>
                <w:sz w:val="22"/>
                <w:szCs w:val="22"/>
              </w:rPr>
              <w:t>61606</w:t>
            </w:r>
          </w:p>
        </w:tc>
        <w:tc>
          <w:tcPr>
            <w:tcW w:w="1638" w:type="dxa"/>
            <w:tcMar>
              <w:left w:w="105" w:type="dxa"/>
              <w:right w:w="105" w:type="dxa"/>
            </w:tcMar>
            <w:vAlign w:val="bottom"/>
          </w:tcPr>
          <w:p w14:paraId="1496667C" w14:textId="4E1A3433" w:rsidR="008B4037" w:rsidRDefault="008B4037"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tcPr>
          <w:p w14:paraId="5A137577" w14:textId="6618CE14" w:rsidR="008B4037" w:rsidRDefault="008B4037" w:rsidP="00336260">
            <w:pPr>
              <w:jc w:val="center"/>
              <w:cnfStyle w:val="000000000000" w:firstRow="0" w:lastRow="0" w:firstColumn="0" w:lastColumn="0" w:oddVBand="0" w:evenVBand="0" w:oddHBand="0" w:evenHBand="0" w:firstRowFirstColumn="0" w:firstRowLastColumn="0" w:lastRowFirstColumn="0" w:lastRowLastColumn="0"/>
            </w:pPr>
            <w:r w:rsidRPr="000C1FFF">
              <w:rPr>
                <w:rFonts w:ascii="Aptos Narrow" w:hAnsi="Aptos Narrow"/>
                <w:color w:val="000000"/>
                <w:sz w:val="22"/>
                <w:szCs w:val="22"/>
              </w:rPr>
              <w:t> Rolinha-roxa</w:t>
            </w:r>
          </w:p>
        </w:tc>
        <w:tc>
          <w:tcPr>
            <w:tcW w:w="2874" w:type="dxa"/>
            <w:tcMar>
              <w:left w:w="105" w:type="dxa"/>
              <w:right w:w="105" w:type="dxa"/>
            </w:tcMar>
            <w:vAlign w:val="bottom"/>
          </w:tcPr>
          <w:p w14:paraId="1D0092E8" w14:textId="5BF1A1EC" w:rsidR="008B4037" w:rsidRPr="000D36CF" w:rsidRDefault="008B4037" w:rsidP="00336260">
            <w:pPr>
              <w:jc w:val="center"/>
              <w:cnfStyle w:val="000000000000" w:firstRow="0" w:lastRow="0" w:firstColumn="0" w:lastColumn="0" w:oddVBand="0" w:evenVBand="0" w:oddHBand="0" w:evenHBand="0" w:firstRowFirstColumn="0" w:firstRowLastColumn="0" w:lastRowFirstColumn="0" w:lastRowLastColumn="0"/>
              <w:rPr>
                <w:i/>
                <w:iCs/>
              </w:rPr>
            </w:pPr>
            <w:r w:rsidRPr="000D36CF">
              <w:rPr>
                <w:rFonts w:ascii="Aptos Narrow" w:hAnsi="Aptos Narrow"/>
                <w:i/>
                <w:iCs/>
                <w:color w:val="000000"/>
                <w:sz w:val="22"/>
                <w:szCs w:val="22"/>
              </w:rPr>
              <w:t xml:space="preserve">Columbina </w:t>
            </w:r>
            <w:proofErr w:type="spellStart"/>
            <w:r w:rsidRPr="000D36CF">
              <w:rPr>
                <w:rFonts w:ascii="Aptos Narrow" w:hAnsi="Aptos Narrow"/>
                <w:i/>
                <w:iCs/>
                <w:color w:val="000000"/>
                <w:sz w:val="22"/>
                <w:szCs w:val="22"/>
              </w:rPr>
              <w:t>talpacoti</w:t>
            </w:r>
            <w:proofErr w:type="spellEnd"/>
          </w:p>
        </w:tc>
      </w:tr>
      <w:tr w:rsidR="002F58C1" w14:paraId="27561957"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B5DBA8D" w14:textId="5AEECB57" w:rsidR="002F58C1" w:rsidRDefault="002F58C1" w:rsidP="00336260">
            <w:pPr>
              <w:jc w:val="center"/>
            </w:pPr>
            <w:r>
              <w:rPr>
                <w:rFonts w:ascii="Aptos Narrow" w:hAnsi="Aptos Narrow"/>
                <w:color w:val="000000"/>
                <w:sz w:val="22"/>
                <w:szCs w:val="22"/>
              </w:rPr>
              <w:t>61607</w:t>
            </w:r>
          </w:p>
        </w:tc>
        <w:tc>
          <w:tcPr>
            <w:tcW w:w="1638" w:type="dxa"/>
            <w:tcMar>
              <w:left w:w="105" w:type="dxa"/>
              <w:right w:w="105" w:type="dxa"/>
            </w:tcMar>
            <w:vAlign w:val="bottom"/>
          </w:tcPr>
          <w:p w14:paraId="218555BB" w14:textId="711546C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vAlign w:val="bottom"/>
          </w:tcPr>
          <w:p w14:paraId="39E63DDD" w14:textId="659EEB08"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33F37992" w14:textId="5ACBFA8D"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r w:rsidRPr="000D36CF">
              <w:rPr>
                <w:rFonts w:ascii="Aptos Narrow" w:hAnsi="Aptos Narrow"/>
                <w:i/>
                <w:iCs/>
                <w:color w:val="000000"/>
                <w:sz w:val="22"/>
                <w:szCs w:val="22"/>
              </w:rPr>
              <w:t>Didelphis albiventris</w:t>
            </w:r>
          </w:p>
        </w:tc>
      </w:tr>
      <w:tr w:rsidR="002F58C1" w14:paraId="75BCEF42"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EF23639" w14:textId="69A4CD82" w:rsidR="002F58C1" w:rsidRDefault="002F58C1" w:rsidP="00336260">
            <w:pPr>
              <w:jc w:val="center"/>
            </w:pPr>
            <w:r>
              <w:rPr>
                <w:rFonts w:ascii="Aptos Narrow" w:hAnsi="Aptos Narrow"/>
                <w:color w:val="000000"/>
                <w:sz w:val="22"/>
                <w:szCs w:val="22"/>
              </w:rPr>
              <w:lastRenderedPageBreak/>
              <w:t>61608</w:t>
            </w:r>
          </w:p>
        </w:tc>
        <w:tc>
          <w:tcPr>
            <w:tcW w:w="1638" w:type="dxa"/>
            <w:tcMar>
              <w:left w:w="105" w:type="dxa"/>
              <w:right w:w="105" w:type="dxa"/>
            </w:tcMar>
            <w:vAlign w:val="bottom"/>
          </w:tcPr>
          <w:p w14:paraId="37463C07" w14:textId="5623F19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vAlign w:val="bottom"/>
          </w:tcPr>
          <w:p w14:paraId="0FC2EBBA" w14:textId="78F21D4E"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45EEB303" w14:textId="0920C928"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r w:rsidRPr="000D36CF">
              <w:rPr>
                <w:rFonts w:ascii="Aptos Narrow" w:hAnsi="Aptos Narrow"/>
                <w:i/>
                <w:iCs/>
                <w:color w:val="000000"/>
                <w:sz w:val="22"/>
                <w:szCs w:val="22"/>
              </w:rPr>
              <w:t>Didelphis albiventris</w:t>
            </w:r>
          </w:p>
        </w:tc>
      </w:tr>
      <w:tr w:rsidR="002F58C1" w14:paraId="1AD333FD"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30CA83F" w14:textId="0D949755" w:rsidR="002F58C1" w:rsidRDefault="002F58C1" w:rsidP="00336260">
            <w:pPr>
              <w:jc w:val="center"/>
            </w:pPr>
            <w:r>
              <w:rPr>
                <w:rFonts w:ascii="Aptos Narrow" w:hAnsi="Aptos Narrow"/>
                <w:color w:val="000000"/>
                <w:sz w:val="22"/>
                <w:szCs w:val="22"/>
              </w:rPr>
              <w:t>61609</w:t>
            </w:r>
          </w:p>
        </w:tc>
        <w:tc>
          <w:tcPr>
            <w:tcW w:w="1638" w:type="dxa"/>
            <w:tcMar>
              <w:left w:w="105" w:type="dxa"/>
              <w:right w:w="105" w:type="dxa"/>
            </w:tcMar>
            <w:vAlign w:val="bottom"/>
          </w:tcPr>
          <w:p w14:paraId="4C4F9BE4" w14:textId="41AA61E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vAlign w:val="bottom"/>
          </w:tcPr>
          <w:p w14:paraId="0D4A73B5" w14:textId="7259FBE1"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47B73BFF" w14:textId="23989D57"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r w:rsidRPr="000D36CF">
              <w:rPr>
                <w:rFonts w:ascii="Aptos Narrow" w:hAnsi="Aptos Narrow"/>
                <w:i/>
                <w:iCs/>
                <w:color w:val="000000"/>
                <w:sz w:val="22"/>
                <w:szCs w:val="22"/>
              </w:rPr>
              <w:t>Didelphis albiventris</w:t>
            </w:r>
          </w:p>
        </w:tc>
      </w:tr>
      <w:tr w:rsidR="002F58C1" w14:paraId="3BA3375E"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56374CA" w14:textId="0C80A843" w:rsidR="002F58C1" w:rsidRDefault="002F58C1" w:rsidP="00336260">
            <w:pPr>
              <w:jc w:val="center"/>
            </w:pPr>
            <w:r>
              <w:rPr>
                <w:rFonts w:ascii="Aptos Narrow" w:hAnsi="Aptos Narrow"/>
                <w:color w:val="000000"/>
                <w:sz w:val="22"/>
                <w:szCs w:val="22"/>
              </w:rPr>
              <w:t>61610</w:t>
            </w:r>
          </w:p>
        </w:tc>
        <w:tc>
          <w:tcPr>
            <w:tcW w:w="1638" w:type="dxa"/>
            <w:tcMar>
              <w:left w:w="105" w:type="dxa"/>
              <w:right w:w="105" w:type="dxa"/>
            </w:tcMar>
            <w:vAlign w:val="bottom"/>
          </w:tcPr>
          <w:p w14:paraId="015BDAE6" w14:textId="792C61B6"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vAlign w:val="bottom"/>
          </w:tcPr>
          <w:p w14:paraId="645A2E6C" w14:textId="647C91FD"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149E3C96" w14:textId="7B8625B8"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r w:rsidRPr="000D36CF">
              <w:rPr>
                <w:rFonts w:ascii="Aptos Narrow" w:hAnsi="Aptos Narrow"/>
                <w:i/>
                <w:iCs/>
                <w:color w:val="000000"/>
                <w:sz w:val="22"/>
                <w:szCs w:val="22"/>
              </w:rPr>
              <w:t>Didelphis albiventris</w:t>
            </w:r>
          </w:p>
        </w:tc>
      </w:tr>
      <w:tr w:rsidR="002F58C1" w14:paraId="1F325F40"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ED70544" w14:textId="211C5CB2" w:rsidR="002F58C1" w:rsidRDefault="002F58C1" w:rsidP="00336260">
            <w:pPr>
              <w:jc w:val="center"/>
            </w:pPr>
            <w:r>
              <w:rPr>
                <w:rFonts w:ascii="Aptos Narrow" w:hAnsi="Aptos Narrow"/>
                <w:color w:val="000000"/>
                <w:sz w:val="22"/>
                <w:szCs w:val="22"/>
              </w:rPr>
              <w:t>61611</w:t>
            </w:r>
          </w:p>
        </w:tc>
        <w:tc>
          <w:tcPr>
            <w:tcW w:w="1638" w:type="dxa"/>
            <w:tcMar>
              <w:left w:w="105" w:type="dxa"/>
              <w:right w:w="105" w:type="dxa"/>
            </w:tcMar>
            <w:vAlign w:val="bottom"/>
          </w:tcPr>
          <w:p w14:paraId="6A6569D9" w14:textId="6554614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vAlign w:val="bottom"/>
          </w:tcPr>
          <w:p w14:paraId="342A2C34" w14:textId="13755B39"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05505CA9" w14:textId="28578A93"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r w:rsidRPr="000D36CF">
              <w:rPr>
                <w:rFonts w:ascii="Aptos Narrow" w:hAnsi="Aptos Narrow"/>
                <w:i/>
                <w:iCs/>
                <w:color w:val="000000"/>
                <w:sz w:val="22"/>
                <w:szCs w:val="22"/>
              </w:rPr>
              <w:t>Didelphis albiventris</w:t>
            </w:r>
          </w:p>
        </w:tc>
      </w:tr>
      <w:tr w:rsidR="002F58C1" w14:paraId="72A00D8E"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A425079" w14:textId="65DC892E" w:rsidR="002F58C1" w:rsidRDefault="002F58C1" w:rsidP="00336260">
            <w:pPr>
              <w:jc w:val="center"/>
            </w:pPr>
            <w:r>
              <w:rPr>
                <w:rFonts w:ascii="Aptos Narrow" w:hAnsi="Aptos Narrow"/>
                <w:color w:val="000000"/>
                <w:sz w:val="22"/>
                <w:szCs w:val="22"/>
              </w:rPr>
              <w:t>61612</w:t>
            </w:r>
          </w:p>
        </w:tc>
        <w:tc>
          <w:tcPr>
            <w:tcW w:w="1638" w:type="dxa"/>
            <w:tcMar>
              <w:left w:w="105" w:type="dxa"/>
              <w:right w:w="105" w:type="dxa"/>
            </w:tcMar>
            <w:vAlign w:val="bottom"/>
          </w:tcPr>
          <w:p w14:paraId="47DEE258" w14:textId="633E795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vAlign w:val="bottom"/>
          </w:tcPr>
          <w:p w14:paraId="53EE1C04" w14:textId="6A050DB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4F593678" w14:textId="4163BE90"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r w:rsidRPr="000D36CF">
              <w:rPr>
                <w:rFonts w:ascii="Aptos Narrow" w:hAnsi="Aptos Narrow"/>
                <w:i/>
                <w:iCs/>
                <w:color w:val="000000"/>
                <w:sz w:val="22"/>
                <w:szCs w:val="22"/>
              </w:rPr>
              <w:t>Didelphis albiventris</w:t>
            </w:r>
          </w:p>
        </w:tc>
      </w:tr>
      <w:tr w:rsidR="002F58C1" w14:paraId="337CDD21"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8283FCC" w14:textId="51FCF121" w:rsidR="002F58C1" w:rsidRDefault="002F58C1" w:rsidP="00336260">
            <w:pPr>
              <w:jc w:val="center"/>
            </w:pPr>
            <w:r>
              <w:rPr>
                <w:rFonts w:ascii="Aptos Narrow" w:hAnsi="Aptos Narrow"/>
                <w:color w:val="000000"/>
                <w:sz w:val="22"/>
                <w:szCs w:val="22"/>
              </w:rPr>
              <w:t>61613</w:t>
            </w:r>
          </w:p>
        </w:tc>
        <w:tc>
          <w:tcPr>
            <w:tcW w:w="1638" w:type="dxa"/>
            <w:tcMar>
              <w:left w:w="105" w:type="dxa"/>
              <w:right w:w="105" w:type="dxa"/>
            </w:tcMar>
            <w:vAlign w:val="bottom"/>
          </w:tcPr>
          <w:p w14:paraId="5F4AC7B2" w14:textId="021A8561"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vAlign w:val="bottom"/>
          </w:tcPr>
          <w:p w14:paraId="239AF71E" w14:textId="31D0E21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0278F07E" w14:textId="7DEECB3C"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r w:rsidRPr="000D36CF">
              <w:rPr>
                <w:rFonts w:ascii="Aptos Narrow" w:hAnsi="Aptos Narrow"/>
                <w:i/>
                <w:iCs/>
                <w:color w:val="000000"/>
                <w:sz w:val="22"/>
                <w:szCs w:val="22"/>
              </w:rPr>
              <w:t>Didelphis albiventris</w:t>
            </w:r>
          </w:p>
        </w:tc>
      </w:tr>
      <w:tr w:rsidR="002F58C1" w14:paraId="445B671D"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3F0B2D8" w14:textId="388B1C9A" w:rsidR="002F58C1" w:rsidRDefault="002F58C1" w:rsidP="00336260">
            <w:pPr>
              <w:jc w:val="center"/>
            </w:pPr>
            <w:r>
              <w:rPr>
                <w:rFonts w:ascii="Aptos Narrow" w:hAnsi="Aptos Narrow"/>
                <w:color w:val="000000"/>
                <w:sz w:val="22"/>
                <w:szCs w:val="22"/>
              </w:rPr>
              <w:t>61683</w:t>
            </w:r>
          </w:p>
        </w:tc>
        <w:tc>
          <w:tcPr>
            <w:tcW w:w="1638" w:type="dxa"/>
            <w:tcMar>
              <w:left w:w="105" w:type="dxa"/>
              <w:right w:w="105" w:type="dxa"/>
            </w:tcMar>
            <w:vAlign w:val="bottom"/>
          </w:tcPr>
          <w:p w14:paraId="1C5C7555" w14:textId="45C74E2C"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25/02/2026</w:t>
            </w:r>
          </w:p>
        </w:tc>
        <w:tc>
          <w:tcPr>
            <w:tcW w:w="3183" w:type="dxa"/>
            <w:tcMar>
              <w:left w:w="105" w:type="dxa"/>
              <w:right w:w="105" w:type="dxa"/>
            </w:tcMar>
            <w:vAlign w:val="bottom"/>
          </w:tcPr>
          <w:p w14:paraId="347EC28E" w14:textId="3A2BB73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AD40DD">
              <w:rPr>
                <w:rFonts w:ascii="Aptos Narrow" w:hAnsi="Aptos Narrow"/>
                <w:color w:val="000000"/>
                <w:sz w:val="22"/>
                <w:szCs w:val="22"/>
              </w:rPr>
              <w:t>Urubu-de-cabeça-preta</w:t>
            </w:r>
          </w:p>
        </w:tc>
        <w:tc>
          <w:tcPr>
            <w:tcW w:w="2874" w:type="dxa"/>
            <w:tcMar>
              <w:left w:w="105" w:type="dxa"/>
              <w:right w:w="105" w:type="dxa"/>
            </w:tcMar>
            <w:vAlign w:val="bottom"/>
          </w:tcPr>
          <w:p w14:paraId="12A7D035" w14:textId="1B2AA286"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0D36CF">
              <w:rPr>
                <w:rFonts w:ascii="Aptos Narrow" w:hAnsi="Aptos Narrow"/>
                <w:i/>
                <w:iCs/>
                <w:color w:val="000000"/>
                <w:sz w:val="22"/>
                <w:szCs w:val="22"/>
              </w:rPr>
              <w:t>Coragyps</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atratus</w:t>
            </w:r>
            <w:proofErr w:type="spellEnd"/>
          </w:p>
        </w:tc>
      </w:tr>
      <w:tr w:rsidR="002F58C1" w14:paraId="1C774902"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AE5CDD4" w14:textId="0142B8C0" w:rsidR="002F58C1" w:rsidRDefault="002F58C1" w:rsidP="00336260">
            <w:pPr>
              <w:jc w:val="center"/>
            </w:pPr>
            <w:r>
              <w:rPr>
                <w:rFonts w:ascii="Aptos Narrow" w:hAnsi="Aptos Narrow"/>
                <w:color w:val="000000"/>
                <w:sz w:val="22"/>
                <w:szCs w:val="22"/>
              </w:rPr>
              <w:t>61684</w:t>
            </w:r>
          </w:p>
        </w:tc>
        <w:tc>
          <w:tcPr>
            <w:tcW w:w="1638" w:type="dxa"/>
            <w:tcMar>
              <w:left w:w="105" w:type="dxa"/>
              <w:right w:w="105" w:type="dxa"/>
            </w:tcMar>
            <w:vAlign w:val="bottom"/>
          </w:tcPr>
          <w:p w14:paraId="3627845C" w14:textId="2562F1C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25/02/2026</w:t>
            </w:r>
          </w:p>
        </w:tc>
        <w:tc>
          <w:tcPr>
            <w:tcW w:w="3183" w:type="dxa"/>
            <w:tcMar>
              <w:left w:w="105" w:type="dxa"/>
              <w:right w:w="105" w:type="dxa"/>
            </w:tcMar>
            <w:vAlign w:val="bottom"/>
          </w:tcPr>
          <w:p w14:paraId="48D95B0F" w14:textId="15B70AC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Pr="00894795">
              <w:rPr>
                <w:rFonts w:ascii="Aptos Narrow" w:hAnsi="Aptos Narrow"/>
                <w:color w:val="000000"/>
                <w:sz w:val="22"/>
                <w:szCs w:val="22"/>
              </w:rPr>
              <w:t>Maritaca</w:t>
            </w:r>
          </w:p>
        </w:tc>
        <w:tc>
          <w:tcPr>
            <w:tcW w:w="2874" w:type="dxa"/>
            <w:tcMar>
              <w:left w:w="105" w:type="dxa"/>
              <w:right w:w="105" w:type="dxa"/>
            </w:tcMar>
            <w:vAlign w:val="bottom"/>
          </w:tcPr>
          <w:p w14:paraId="444958CE" w14:textId="225D92BD"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3C5F80CF"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245692F" w14:textId="0EC598E4" w:rsidR="002F58C1" w:rsidRDefault="002F58C1" w:rsidP="00336260">
            <w:pPr>
              <w:jc w:val="center"/>
            </w:pPr>
            <w:r>
              <w:rPr>
                <w:rFonts w:ascii="Aptos Narrow" w:hAnsi="Aptos Narrow"/>
                <w:color w:val="000000"/>
                <w:sz w:val="22"/>
                <w:szCs w:val="22"/>
              </w:rPr>
              <w:t>61685</w:t>
            </w:r>
          </w:p>
        </w:tc>
        <w:tc>
          <w:tcPr>
            <w:tcW w:w="1638" w:type="dxa"/>
            <w:tcMar>
              <w:left w:w="105" w:type="dxa"/>
              <w:right w:w="105" w:type="dxa"/>
            </w:tcMar>
            <w:vAlign w:val="bottom"/>
          </w:tcPr>
          <w:p w14:paraId="68BA7A91" w14:textId="510B100B"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25/02/2026</w:t>
            </w:r>
          </w:p>
        </w:tc>
        <w:tc>
          <w:tcPr>
            <w:tcW w:w="3183" w:type="dxa"/>
            <w:tcMar>
              <w:left w:w="105" w:type="dxa"/>
              <w:right w:w="105" w:type="dxa"/>
            </w:tcMar>
            <w:vAlign w:val="bottom"/>
          </w:tcPr>
          <w:p w14:paraId="4DED5217" w14:textId="420008C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F46280" w:rsidRPr="00F46280">
              <w:rPr>
                <w:rFonts w:ascii="Aptos Narrow" w:hAnsi="Aptos Narrow"/>
                <w:color w:val="000000"/>
                <w:sz w:val="22"/>
                <w:szCs w:val="22"/>
              </w:rPr>
              <w:t>Avoante</w:t>
            </w:r>
          </w:p>
        </w:tc>
        <w:tc>
          <w:tcPr>
            <w:tcW w:w="2874" w:type="dxa"/>
            <w:tcMar>
              <w:left w:w="105" w:type="dxa"/>
              <w:right w:w="105" w:type="dxa"/>
            </w:tcMar>
            <w:vAlign w:val="bottom"/>
          </w:tcPr>
          <w:p w14:paraId="7244331D" w14:textId="3D487AD1"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0D36CF">
              <w:rPr>
                <w:rFonts w:ascii="Aptos Narrow" w:hAnsi="Aptos Narrow"/>
                <w:i/>
                <w:iCs/>
                <w:color w:val="000000"/>
                <w:sz w:val="22"/>
                <w:szCs w:val="22"/>
              </w:rPr>
              <w:t>Zenaida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auriculata</w:t>
            </w:r>
            <w:proofErr w:type="spellEnd"/>
          </w:p>
        </w:tc>
      </w:tr>
      <w:tr w:rsidR="002F58C1" w14:paraId="35DAC2C5"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8225933" w14:textId="2F4F5157" w:rsidR="002F58C1" w:rsidRDefault="002F58C1" w:rsidP="00336260">
            <w:pPr>
              <w:jc w:val="center"/>
            </w:pPr>
            <w:r>
              <w:rPr>
                <w:rFonts w:ascii="Aptos Narrow" w:hAnsi="Aptos Narrow"/>
                <w:color w:val="000000"/>
                <w:sz w:val="22"/>
                <w:szCs w:val="22"/>
              </w:rPr>
              <w:t>61686</w:t>
            </w:r>
          </w:p>
        </w:tc>
        <w:tc>
          <w:tcPr>
            <w:tcW w:w="1638" w:type="dxa"/>
            <w:tcMar>
              <w:left w:w="105" w:type="dxa"/>
              <w:right w:w="105" w:type="dxa"/>
            </w:tcMar>
            <w:vAlign w:val="bottom"/>
          </w:tcPr>
          <w:p w14:paraId="7A615770" w14:textId="6DB57DC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25/02/2026</w:t>
            </w:r>
          </w:p>
        </w:tc>
        <w:tc>
          <w:tcPr>
            <w:tcW w:w="3183" w:type="dxa"/>
            <w:tcMar>
              <w:left w:w="105" w:type="dxa"/>
              <w:right w:w="105" w:type="dxa"/>
            </w:tcMar>
            <w:vAlign w:val="bottom"/>
          </w:tcPr>
          <w:p w14:paraId="2E7DCE66" w14:textId="2C89661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336260">
              <w:rPr>
                <w:rFonts w:ascii="Aptos Narrow" w:hAnsi="Aptos Narrow"/>
                <w:color w:val="000000"/>
                <w:sz w:val="22"/>
                <w:szCs w:val="22"/>
              </w:rPr>
              <w:t>Bem-te-vi</w:t>
            </w:r>
          </w:p>
        </w:tc>
        <w:tc>
          <w:tcPr>
            <w:tcW w:w="2874" w:type="dxa"/>
            <w:tcMar>
              <w:left w:w="105" w:type="dxa"/>
              <w:right w:w="105" w:type="dxa"/>
            </w:tcMar>
            <w:vAlign w:val="bottom"/>
          </w:tcPr>
          <w:p w14:paraId="2B292B9E" w14:textId="5FE6F94C"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r w:rsidRPr="000D36CF">
              <w:rPr>
                <w:rFonts w:ascii="Aptos Narrow" w:hAnsi="Aptos Narrow"/>
                <w:i/>
                <w:iCs/>
                <w:color w:val="000000"/>
                <w:sz w:val="22"/>
                <w:szCs w:val="22"/>
              </w:rPr>
              <w:t>Pitangus sulphuratus</w:t>
            </w:r>
          </w:p>
        </w:tc>
      </w:tr>
      <w:tr w:rsidR="002F58C1" w14:paraId="4FD6F0C2"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2CE1FD3" w14:textId="28EBAC20" w:rsidR="002F58C1" w:rsidRDefault="002F58C1" w:rsidP="00336260">
            <w:pPr>
              <w:jc w:val="center"/>
            </w:pPr>
            <w:r>
              <w:rPr>
                <w:rFonts w:ascii="Aptos Narrow" w:hAnsi="Aptos Narrow"/>
                <w:color w:val="000000"/>
                <w:sz w:val="22"/>
                <w:szCs w:val="22"/>
              </w:rPr>
              <w:t>61732</w:t>
            </w:r>
          </w:p>
        </w:tc>
        <w:tc>
          <w:tcPr>
            <w:tcW w:w="1638" w:type="dxa"/>
            <w:tcMar>
              <w:left w:w="105" w:type="dxa"/>
              <w:right w:w="105" w:type="dxa"/>
            </w:tcMar>
            <w:vAlign w:val="bottom"/>
          </w:tcPr>
          <w:p w14:paraId="2919178C" w14:textId="020E83C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27/02/2026</w:t>
            </w:r>
          </w:p>
        </w:tc>
        <w:tc>
          <w:tcPr>
            <w:tcW w:w="3183" w:type="dxa"/>
            <w:tcMar>
              <w:left w:w="105" w:type="dxa"/>
              <w:right w:w="105" w:type="dxa"/>
            </w:tcMar>
            <w:vAlign w:val="bottom"/>
          </w:tcPr>
          <w:p w14:paraId="03934A6D" w14:textId="50BCE921"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0BF04B36" w14:textId="36003193"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r w:rsidRPr="000D36CF">
              <w:rPr>
                <w:rFonts w:ascii="Aptos Narrow" w:hAnsi="Aptos Narrow"/>
                <w:i/>
                <w:iCs/>
                <w:color w:val="000000"/>
                <w:sz w:val="22"/>
                <w:szCs w:val="22"/>
              </w:rPr>
              <w:t>Didelphis albiventris</w:t>
            </w:r>
          </w:p>
        </w:tc>
      </w:tr>
      <w:tr w:rsidR="002F58C1" w14:paraId="463AA489"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0A958A8" w14:textId="3AA89624" w:rsidR="002F58C1" w:rsidRDefault="002F58C1" w:rsidP="00336260">
            <w:pPr>
              <w:jc w:val="center"/>
            </w:pPr>
            <w:r>
              <w:rPr>
                <w:rFonts w:ascii="Aptos Narrow" w:hAnsi="Aptos Narrow"/>
                <w:color w:val="000000"/>
                <w:sz w:val="22"/>
                <w:szCs w:val="22"/>
              </w:rPr>
              <w:t>61738</w:t>
            </w:r>
          </w:p>
        </w:tc>
        <w:tc>
          <w:tcPr>
            <w:tcW w:w="1638" w:type="dxa"/>
            <w:tcMar>
              <w:left w:w="105" w:type="dxa"/>
              <w:right w:w="105" w:type="dxa"/>
            </w:tcMar>
            <w:vAlign w:val="bottom"/>
          </w:tcPr>
          <w:p w14:paraId="3F690DC5" w14:textId="158AB043"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27/02/2026</w:t>
            </w:r>
          </w:p>
        </w:tc>
        <w:tc>
          <w:tcPr>
            <w:tcW w:w="3183" w:type="dxa"/>
            <w:tcMar>
              <w:left w:w="105" w:type="dxa"/>
              <w:right w:w="105" w:type="dxa"/>
            </w:tcMar>
            <w:vAlign w:val="bottom"/>
          </w:tcPr>
          <w:p w14:paraId="01B6984D" w14:textId="34758EDC"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8B4037">
              <w:rPr>
                <w:rFonts w:ascii="Aptos Narrow" w:hAnsi="Aptos Narrow"/>
                <w:color w:val="000000"/>
                <w:sz w:val="22"/>
                <w:szCs w:val="22"/>
              </w:rPr>
              <w:t>Beija-flor-tesoura</w:t>
            </w:r>
          </w:p>
        </w:tc>
        <w:tc>
          <w:tcPr>
            <w:tcW w:w="2874" w:type="dxa"/>
            <w:tcMar>
              <w:left w:w="105" w:type="dxa"/>
              <w:right w:w="105" w:type="dxa"/>
            </w:tcMar>
            <w:vAlign w:val="bottom"/>
          </w:tcPr>
          <w:p w14:paraId="787D9707" w14:textId="5E996A61"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0D36CF">
              <w:rPr>
                <w:rFonts w:ascii="Aptos Narrow" w:hAnsi="Aptos Narrow"/>
                <w:i/>
                <w:iCs/>
                <w:color w:val="000000"/>
                <w:sz w:val="22"/>
                <w:szCs w:val="22"/>
              </w:rPr>
              <w:t>Eupetomena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macroura</w:t>
            </w:r>
            <w:proofErr w:type="spellEnd"/>
          </w:p>
        </w:tc>
      </w:tr>
      <w:tr w:rsidR="002F58C1" w14:paraId="76DD8859"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A9FA8E9" w14:textId="24E0DCA3" w:rsidR="002F58C1" w:rsidRDefault="002F58C1" w:rsidP="00336260">
            <w:pPr>
              <w:jc w:val="center"/>
            </w:pPr>
            <w:r>
              <w:rPr>
                <w:rFonts w:ascii="Aptos Narrow" w:hAnsi="Aptos Narrow"/>
                <w:color w:val="000000"/>
                <w:sz w:val="22"/>
                <w:szCs w:val="22"/>
              </w:rPr>
              <w:t>61770</w:t>
            </w:r>
          </w:p>
        </w:tc>
        <w:tc>
          <w:tcPr>
            <w:tcW w:w="1638" w:type="dxa"/>
            <w:tcMar>
              <w:left w:w="105" w:type="dxa"/>
              <w:right w:w="105" w:type="dxa"/>
            </w:tcMar>
            <w:vAlign w:val="bottom"/>
          </w:tcPr>
          <w:p w14:paraId="3D900D26" w14:textId="18B82D4F"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01/03/2026</w:t>
            </w:r>
          </w:p>
        </w:tc>
        <w:tc>
          <w:tcPr>
            <w:tcW w:w="3183" w:type="dxa"/>
            <w:tcMar>
              <w:left w:w="105" w:type="dxa"/>
              <w:right w:w="105" w:type="dxa"/>
            </w:tcMar>
            <w:vAlign w:val="bottom"/>
          </w:tcPr>
          <w:p w14:paraId="7F6658C5" w14:textId="350685D5"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5E08AA">
              <w:rPr>
                <w:rFonts w:ascii="Aptos Narrow" w:hAnsi="Aptos Narrow"/>
                <w:color w:val="000000"/>
                <w:sz w:val="22"/>
                <w:szCs w:val="22"/>
              </w:rPr>
              <w:t>Cardeal-do-nordeste</w:t>
            </w:r>
          </w:p>
        </w:tc>
        <w:tc>
          <w:tcPr>
            <w:tcW w:w="2874" w:type="dxa"/>
            <w:tcMar>
              <w:left w:w="105" w:type="dxa"/>
              <w:right w:w="105" w:type="dxa"/>
            </w:tcMar>
            <w:vAlign w:val="bottom"/>
          </w:tcPr>
          <w:p w14:paraId="69E2440E" w14:textId="1433B5C4"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0D36CF">
              <w:rPr>
                <w:rFonts w:ascii="Aptos Narrow" w:hAnsi="Aptos Narrow"/>
                <w:i/>
                <w:iCs/>
                <w:color w:val="000000"/>
                <w:sz w:val="22"/>
                <w:szCs w:val="22"/>
              </w:rPr>
              <w:t>Paroaria</w:t>
            </w:r>
            <w:proofErr w:type="spellEnd"/>
            <w:r w:rsidRPr="000D36CF">
              <w:rPr>
                <w:rFonts w:ascii="Aptos Narrow" w:hAnsi="Aptos Narrow"/>
                <w:i/>
                <w:iCs/>
                <w:color w:val="000000"/>
                <w:sz w:val="22"/>
                <w:szCs w:val="22"/>
              </w:rPr>
              <w:t xml:space="preserve"> dominicana</w:t>
            </w:r>
          </w:p>
        </w:tc>
      </w:tr>
      <w:tr w:rsidR="002F58C1" w14:paraId="71ACC5E5"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27C3639" w14:textId="50381F23" w:rsidR="002F58C1" w:rsidRDefault="002F58C1" w:rsidP="00336260">
            <w:pPr>
              <w:jc w:val="center"/>
            </w:pPr>
            <w:r>
              <w:rPr>
                <w:rFonts w:ascii="Aptos Narrow" w:hAnsi="Aptos Narrow"/>
                <w:color w:val="000000"/>
                <w:sz w:val="22"/>
                <w:szCs w:val="22"/>
              </w:rPr>
              <w:t>61771</w:t>
            </w:r>
          </w:p>
        </w:tc>
        <w:tc>
          <w:tcPr>
            <w:tcW w:w="1638" w:type="dxa"/>
            <w:tcMar>
              <w:left w:w="105" w:type="dxa"/>
              <w:right w:w="105" w:type="dxa"/>
            </w:tcMar>
            <w:vAlign w:val="bottom"/>
          </w:tcPr>
          <w:p w14:paraId="2A5E8641" w14:textId="2B2FB428"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01/03/2026</w:t>
            </w:r>
          </w:p>
        </w:tc>
        <w:tc>
          <w:tcPr>
            <w:tcW w:w="3183" w:type="dxa"/>
            <w:tcMar>
              <w:left w:w="105" w:type="dxa"/>
              <w:right w:w="105" w:type="dxa"/>
            </w:tcMar>
            <w:vAlign w:val="bottom"/>
          </w:tcPr>
          <w:p w14:paraId="61B1CC23" w14:textId="7F4C9279"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AD40DD">
              <w:rPr>
                <w:rFonts w:ascii="Aptos Narrow" w:hAnsi="Aptos Narrow"/>
                <w:color w:val="000000"/>
                <w:sz w:val="22"/>
                <w:szCs w:val="22"/>
              </w:rPr>
              <w:t>Azulão</w:t>
            </w:r>
          </w:p>
        </w:tc>
        <w:tc>
          <w:tcPr>
            <w:tcW w:w="2874" w:type="dxa"/>
            <w:tcMar>
              <w:left w:w="105" w:type="dxa"/>
              <w:right w:w="105" w:type="dxa"/>
            </w:tcMar>
            <w:vAlign w:val="bottom"/>
          </w:tcPr>
          <w:p w14:paraId="2D51E448" w14:textId="7A93F412"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0D36CF">
              <w:rPr>
                <w:rFonts w:ascii="Aptos Narrow" w:hAnsi="Aptos Narrow"/>
                <w:i/>
                <w:iCs/>
                <w:color w:val="000000"/>
                <w:sz w:val="22"/>
                <w:szCs w:val="22"/>
              </w:rPr>
              <w:t>Cyanoloxia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brissonii</w:t>
            </w:r>
            <w:proofErr w:type="spellEnd"/>
          </w:p>
        </w:tc>
      </w:tr>
      <w:tr w:rsidR="002F58C1" w14:paraId="619AA2D4"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EF41AA7" w14:textId="47D15D34" w:rsidR="002F58C1" w:rsidRDefault="002F58C1" w:rsidP="00336260">
            <w:pPr>
              <w:jc w:val="center"/>
            </w:pPr>
            <w:r>
              <w:rPr>
                <w:rFonts w:ascii="Aptos Narrow" w:hAnsi="Aptos Narrow"/>
                <w:color w:val="000000"/>
                <w:sz w:val="22"/>
                <w:szCs w:val="22"/>
              </w:rPr>
              <w:t>61772</w:t>
            </w:r>
          </w:p>
        </w:tc>
        <w:tc>
          <w:tcPr>
            <w:tcW w:w="1638" w:type="dxa"/>
            <w:tcMar>
              <w:left w:w="105" w:type="dxa"/>
              <w:right w:w="105" w:type="dxa"/>
            </w:tcMar>
            <w:vAlign w:val="bottom"/>
          </w:tcPr>
          <w:p w14:paraId="78587DD2" w14:textId="5ADD472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01/03/2026</w:t>
            </w:r>
          </w:p>
        </w:tc>
        <w:tc>
          <w:tcPr>
            <w:tcW w:w="3183" w:type="dxa"/>
            <w:tcMar>
              <w:left w:w="105" w:type="dxa"/>
              <w:right w:w="105" w:type="dxa"/>
            </w:tcMar>
            <w:vAlign w:val="bottom"/>
          </w:tcPr>
          <w:p w14:paraId="05B493C5" w14:textId="45FBB891"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8B5401">
              <w:rPr>
                <w:rFonts w:ascii="Aptos Narrow" w:hAnsi="Aptos Narrow"/>
                <w:color w:val="000000"/>
                <w:sz w:val="22"/>
                <w:szCs w:val="22"/>
              </w:rPr>
              <w:t>Canário-da-terra</w:t>
            </w:r>
          </w:p>
        </w:tc>
        <w:tc>
          <w:tcPr>
            <w:tcW w:w="2874" w:type="dxa"/>
            <w:tcMar>
              <w:left w:w="105" w:type="dxa"/>
              <w:right w:w="105" w:type="dxa"/>
            </w:tcMar>
            <w:vAlign w:val="bottom"/>
          </w:tcPr>
          <w:p w14:paraId="3977A4F5" w14:textId="1FB9D33E"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0D36CF">
              <w:rPr>
                <w:rFonts w:ascii="Aptos Narrow" w:hAnsi="Aptos Narrow"/>
                <w:i/>
                <w:iCs/>
                <w:color w:val="000000"/>
                <w:sz w:val="22"/>
                <w:szCs w:val="22"/>
              </w:rPr>
              <w:t>Sicalis</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flaveola</w:t>
            </w:r>
            <w:proofErr w:type="spellEnd"/>
          </w:p>
        </w:tc>
      </w:tr>
      <w:tr w:rsidR="002F58C1" w14:paraId="3A15DBB1"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B5DE05C" w14:textId="4125EC3A" w:rsidR="002F58C1" w:rsidRDefault="002F58C1" w:rsidP="00336260">
            <w:pPr>
              <w:jc w:val="center"/>
            </w:pPr>
            <w:r>
              <w:rPr>
                <w:rFonts w:ascii="Aptos Narrow" w:hAnsi="Aptos Narrow"/>
                <w:color w:val="000000"/>
                <w:sz w:val="22"/>
                <w:szCs w:val="22"/>
              </w:rPr>
              <w:t>61861</w:t>
            </w:r>
          </w:p>
        </w:tc>
        <w:tc>
          <w:tcPr>
            <w:tcW w:w="1638" w:type="dxa"/>
            <w:tcMar>
              <w:left w:w="105" w:type="dxa"/>
              <w:right w:w="105" w:type="dxa"/>
            </w:tcMar>
            <w:vAlign w:val="bottom"/>
          </w:tcPr>
          <w:p w14:paraId="72273B21" w14:textId="5D2559F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03/03/2026</w:t>
            </w:r>
          </w:p>
        </w:tc>
        <w:tc>
          <w:tcPr>
            <w:tcW w:w="3183" w:type="dxa"/>
            <w:tcMar>
              <w:left w:w="105" w:type="dxa"/>
              <w:right w:w="105" w:type="dxa"/>
            </w:tcMar>
            <w:vAlign w:val="bottom"/>
          </w:tcPr>
          <w:p w14:paraId="4A3DB8A4" w14:textId="44856A8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46357704" w14:textId="65CFF6FA"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r w:rsidRPr="000D36CF">
              <w:rPr>
                <w:rFonts w:ascii="Aptos Narrow" w:hAnsi="Aptos Narrow"/>
                <w:i/>
                <w:iCs/>
                <w:color w:val="000000"/>
                <w:sz w:val="22"/>
                <w:szCs w:val="22"/>
              </w:rPr>
              <w:t>Didelphis albiventris</w:t>
            </w:r>
          </w:p>
        </w:tc>
      </w:tr>
      <w:tr w:rsidR="002F58C1" w14:paraId="3D358690"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9635688" w14:textId="7935EF61" w:rsidR="002F58C1" w:rsidRDefault="002F58C1" w:rsidP="00336260">
            <w:pPr>
              <w:jc w:val="center"/>
            </w:pPr>
            <w:r>
              <w:rPr>
                <w:rFonts w:ascii="Aptos Narrow" w:hAnsi="Aptos Narrow"/>
                <w:color w:val="000000"/>
                <w:sz w:val="22"/>
                <w:szCs w:val="22"/>
              </w:rPr>
              <w:t>61862</w:t>
            </w:r>
          </w:p>
        </w:tc>
        <w:tc>
          <w:tcPr>
            <w:tcW w:w="1638" w:type="dxa"/>
            <w:tcMar>
              <w:left w:w="105" w:type="dxa"/>
              <w:right w:w="105" w:type="dxa"/>
            </w:tcMar>
            <w:vAlign w:val="bottom"/>
          </w:tcPr>
          <w:p w14:paraId="7BF3DDEF" w14:textId="55B0CA48"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03/03/2026</w:t>
            </w:r>
          </w:p>
        </w:tc>
        <w:tc>
          <w:tcPr>
            <w:tcW w:w="3183" w:type="dxa"/>
            <w:tcMar>
              <w:left w:w="105" w:type="dxa"/>
              <w:right w:w="105" w:type="dxa"/>
            </w:tcMar>
          </w:tcPr>
          <w:p w14:paraId="1E9342D6" w14:textId="42B2923D"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552747">
              <w:rPr>
                <w:rFonts w:ascii="Aptos Narrow" w:hAnsi="Aptos Narrow"/>
                <w:color w:val="000000"/>
                <w:sz w:val="22"/>
                <w:szCs w:val="22"/>
              </w:rPr>
              <w:t>Maritaca</w:t>
            </w:r>
          </w:p>
        </w:tc>
        <w:tc>
          <w:tcPr>
            <w:tcW w:w="2874" w:type="dxa"/>
            <w:tcMar>
              <w:left w:w="105" w:type="dxa"/>
              <w:right w:w="105" w:type="dxa"/>
            </w:tcMar>
            <w:vAlign w:val="bottom"/>
          </w:tcPr>
          <w:p w14:paraId="0267992C" w14:textId="299BA644"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3F992C38"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032337E" w14:textId="4A611975" w:rsidR="002F58C1" w:rsidRDefault="002F58C1" w:rsidP="00336260">
            <w:pPr>
              <w:jc w:val="center"/>
            </w:pPr>
            <w:r>
              <w:rPr>
                <w:rFonts w:ascii="Aptos Narrow" w:hAnsi="Aptos Narrow"/>
                <w:color w:val="000000"/>
                <w:sz w:val="22"/>
                <w:szCs w:val="22"/>
              </w:rPr>
              <w:t>61863</w:t>
            </w:r>
          </w:p>
        </w:tc>
        <w:tc>
          <w:tcPr>
            <w:tcW w:w="1638" w:type="dxa"/>
            <w:tcMar>
              <w:left w:w="105" w:type="dxa"/>
              <w:right w:w="105" w:type="dxa"/>
            </w:tcMar>
            <w:vAlign w:val="bottom"/>
          </w:tcPr>
          <w:p w14:paraId="21C869FB" w14:textId="32647388"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03/03/2026</w:t>
            </w:r>
          </w:p>
        </w:tc>
        <w:tc>
          <w:tcPr>
            <w:tcW w:w="3183" w:type="dxa"/>
            <w:tcMar>
              <w:left w:w="105" w:type="dxa"/>
              <w:right w:w="105" w:type="dxa"/>
            </w:tcMar>
          </w:tcPr>
          <w:p w14:paraId="33FC61B9" w14:textId="54C01C1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552747">
              <w:rPr>
                <w:rFonts w:ascii="Aptos Narrow" w:hAnsi="Aptos Narrow"/>
                <w:color w:val="000000"/>
                <w:sz w:val="22"/>
                <w:szCs w:val="22"/>
              </w:rPr>
              <w:t>Maritaca</w:t>
            </w:r>
          </w:p>
        </w:tc>
        <w:tc>
          <w:tcPr>
            <w:tcW w:w="2874" w:type="dxa"/>
            <w:tcMar>
              <w:left w:w="105" w:type="dxa"/>
              <w:right w:w="105" w:type="dxa"/>
            </w:tcMar>
            <w:vAlign w:val="bottom"/>
          </w:tcPr>
          <w:p w14:paraId="4095757D" w14:textId="0E9CCF30"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0D15FFA5"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8B39A32" w14:textId="13A66405" w:rsidR="002F58C1" w:rsidRDefault="002F58C1" w:rsidP="00336260">
            <w:pPr>
              <w:jc w:val="center"/>
            </w:pPr>
            <w:r>
              <w:rPr>
                <w:rFonts w:ascii="Aptos Narrow" w:hAnsi="Aptos Narrow"/>
                <w:color w:val="000000"/>
                <w:sz w:val="22"/>
                <w:szCs w:val="22"/>
              </w:rPr>
              <w:t>61864</w:t>
            </w:r>
          </w:p>
        </w:tc>
        <w:tc>
          <w:tcPr>
            <w:tcW w:w="1638" w:type="dxa"/>
            <w:tcMar>
              <w:left w:w="105" w:type="dxa"/>
              <w:right w:w="105" w:type="dxa"/>
            </w:tcMar>
            <w:vAlign w:val="bottom"/>
          </w:tcPr>
          <w:p w14:paraId="2679629B" w14:textId="50F8293C"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03/03/2026</w:t>
            </w:r>
          </w:p>
        </w:tc>
        <w:tc>
          <w:tcPr>
            <w:tcW w:w="3183" w:type="dxa"/>
            <w:tcMar>
              <w:left w:w="105" w:type="dxa"/>
              <w:right w:w="105" w:type="dxa"/>
            </w:tcMar>
          </w:tcPr>
          <w:p w14:paraId="55CE60A1" w14:textId="05470DAB"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552747">
              <w:rPr>
                <w:rFonts w:ascii="Aptos Narrow" w:hAnsi="Aptos Narrow"/>
                <w:color w:val="000000"/>
                <w:sz w:val="22"/>
                <w:szCs w:val="22"/>
              </w:rPr>
              <w:t>Maritaca</w:t>
            </w:r>
          </w:p>
        </w:tc>
        <w:tc>
          <w:tcPr>
            <w:tcW w:w="2874" w:type="dxa"/>
            <w:tcMar>
              <w:left w:w="105" w:type="dxa"/>
              <w:right w:w="105" w:type="dxa"/>
            </w:tcMar>
            <w:vAlign w:val="bottom"/>
          </w:tcPr>
          <w:p w14:paraId="38B54BDE" w14:textId="40C89092"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2EEB22EF"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5F1908F" w14:textId="0070118D" w:rsidR="002F58C1" w:rsidRDefault="002F58C1" w:rsidP="00336260">
            <w:pPr>
              <w:jc w:val="center"/>
            </w:pPr>
            <w:r>
              <w:rPr>
                <w:rFonts w:ascii="Aptos Narrow" w:hAnsi="Aptos Narrow"/>
                <w:color w:val="000000"/>
                <w:sz w:val="22"/>
                <w:szCs w:val="22"/>
              </w:rPr>
              <w:t>61865</w:t>
            </w:r>
          </w:p>
        </w:tc>
        <w:tc>
          <w:tcPr>
            <w:tcW w:w="1638" w:type="dxa"/>
            <w:tcMar>
              <w:left w:w="105" w:type="dxa"/>
              <w:right w:w="105" w:type="dxa"/>
            </w:tcMar>
            <w:vAlign w:val="bottom"/>
          </w:tcPr>
          <w:p w14:paraId="7D7A8A61" w14:textId="3C99E28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03/03/2026</w:t>
            </w:r>
          </w:p>
        </w:tc>
        <w:tc>
          <w:tcPr>
            <w:tcW w:w="3183" w:type="dxa"/>
            <w:tcMar>
              <w:left w:w="105" w:type="dxa"/>
              <w:right w:w="105" w:type="dxa"/>
            </w:tcMar>
          </w:tcPr>
          <w:p w14:paraId="5D759584" w14:textId="750ED7E3"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552747">
              <w:rPr>
                <w:rFonts w:ascii="Aptos Narrow" w:hAnsi="Aptos Narrow"/>
                <w:color w:val="000000"/>
                <w:sz w:val="22"/>
                <w:szCs w:val="22"/>
              </w:rPr>
              <w:t>Maritaca</w:t>
            </w:r>
          </w:p>
        </w:tc>
        <w:tc>
          <w:tcPr>
            <w:tcW w:w="2874" w:type="dxa"/>
            <w:tcMar>
              <w:left w:w="105" w:type="dxa"/>
              <w:right w:w="105" w:type="dxa"/>
            </w:tcMar>
            <w:vAlign w:val="bottom"/>
          </w:tcPr>
          <w:p w14:paraId="3AD7CCFC" w14:textId="69756860"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8B4037" w14:paraId="0B09DD71"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FF83605" w14:textId="7631E500" w:rsidR="008B4037" w:rsidRDefault="008B4037" w:rsidP="00336260">
            <w:pPr>
              <w:jc w:val="center"/>
            </w:pPr>
            <w:r>
              <w:rPr>
                <w:rFonts w:ascii="Aptos Narrow" w:hAnsi="Aptos Narrow"/>
                <w:color w:val="000000"/>
                <w:sz w:val="22"/>
                <w:szCs w:val="22"/>
              </w:rPr>
              <w:t>61867</w:t>
            </w:r>
          </w:p>
        </w:tc>
        <w:tc>
          <w:tcPr>
            <w:tcW w:w="1638" w:type="dxa"/>
            <w:tcMar>
              <w:left w:w="105" w:type="dxa"/>
              <w:right w:w="105" w:type="dxa"/>
            </w:tcMar>
            <w:vAlign w:val="bottom"/>
          </w:tcPr>
          <w:p w14:paraId="4FE875DC" w14:textId="5B534654" w:rsidR="008B4037" w:rsidRDefault="008B4037"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03/03/2026</w:t>
            </w:r>
          </w:p>
        </w:tc>
        <w:tc>
          <w:tcPr>
            <w:tcW w:w="3183" w:type="dxa"/>
            <w:tcMar>
              <w:left w:w="105" w:type="dxa"/>
              <w:right w:w="105" w:type="dxa"/>
            </w:tcMar>
          </w:tcPr>
          <w:p w14:paraId="36E4EEDC" w14:textId="3D8BECB8" w:rsidR="008B4037" w:rsidRDefault="008B4037" w:rsidP="00336260">
            <w:pPr>
              <w:jc w:val="center"/>
              <w:cnfStyle w:val="000000000000" w:firstRow="0" w:lastRow="0" w:firstColumn="0" w:lastColumn="0" w:oddVBand="0" w:evenVBand="0" w:oddHBand="0" w:evenHBand="0" w:firstRowFirstColumn="0" w:firstRowLastColumn="0" w:lastRowFirstColumn="0" w:lastRowLastColumn="0"/>
            </w:pPr>
            <w:r w:rsidRPr="00F37742">
              <w:rPr>
                <w:rFonts w:ascii="Aptos Narrow" w:hAnsi="Aptos Narrow"/>
                <w:color w:val="000000"/>
                <w:sz w:val="22"/>
                <w:szCs w:val="22"/>
              </w:rPr>
              <w:t>Avoante </w:t>
            </w:r>
          </w:p>
        </w:tc>
        <w:tc>
          <w:tcPr>
            <w:tcW w:w="2874" w:type="dxa"/>
            <w:tcMar>
              <w:left w:w="105" w:type="dxa"/>
              <w:right w:w="105" w:type="dxa"/>
            </w:tcMar>
            <w:vAlign w:val="bottom"/>
          </w:tcPr>
          <w:p w14:paraId="03DD0208" w14:textId="6F1B8B02" w:rsidR="008B4037" w:rsidRPr="000D36CF" w:rsidRDefault="008B4037"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0D36CF">
              <w:rPr>
                <w:rFonts w:ascii="Aptos Narrow" w:hAnsi="Aptos Narrow"/>
                <w:i/>
                <w:iCs/>
                <w:color w:val="000000"/>
                <w:sz w:val="22"/>
                <w:szCs w:val="22"/>
              </w:rPr>
              <w:t>Zenaida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auriculata</w:t>
            </w:r>
            <w:proofErr w:type="spellEnd"/>
          </w:p>
        </w:tc>
      </w:tr>
      <w:tr w:rsidR="002F58C1" w14:paraId="5DC18474"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4AFE62B" w14:textId="2B9868BB" w:rsidR="002F58C1" w:rsidRDefault="002F58C1" w:rsidP="00336260">
            <w:pPr>
              <w:jc w:val="center"/>
            </w:pPr>
            <w:r>
              <w:rPr>
                <w:rFonts w:ascii="Aptos Narrow" w:hAnsi="Aptos Narrow"/>
                <w:color w:val="000000"/>
                <w:sz w:val="22"/>
                <w:szCs w:val="22"/>
              </w:rPr>
              <w:t>61869</w:t>
            </w:r>
          </w:p>
        </w:tc>
        <w:tc>
          <w:tcPr>
            <w:tcW w:w="1638" w:type="dxa"/>
            <w:tcMar>
              <w:left w:w="105" w:type="dxa"/>
              <w:right w:w="105" w:type="dxa"/>
            </w:tcMar>
            <w:vAlign w:val="bottom"/>
          </w:tcPr>
          <w:p w14:paraId="2CA0A047" w14:textId="617549C4"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03/03/2026</w:t>
            </w:r>
          </w:p>
        </w:tc>
        <w:tc>
          <w:tcPr>
            <w:tcW w:w="3183" w:type="dxa"/>
            <w:tcMar>
              <w:left w:w="105" w:type="dxa"/>
              <w:right w:w="105" w:type="dxa"/>
            </w:tcMar>
          </w:tcPr>
          <w:p w14:paraId="49033D4F" w14:textId="374A3B35"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C516AA">
              <w:rPr>
                <w:rFonts w:ascii="Aptos Narrow" w:hAnsi="Aptos Narrow"/>
                <w:color w:val="000000"/>
                <w:sz w:val="22"/>
                <w:szCs w:val="22"/>
              </w:rPr>
              <w:t>Maritaca</w:t>
            </w:r>
          </w:p>
        </w:tc>
        <w:tc>
          <w:tcPr>
            <w:tcW w:w="2874" w:type="dxa"/>
            <w:tcMar>
              <w:left w:w="105" w:type="dxa"/>
              <w:right w:w="105" w:type="dxa"/>
            </w:tcMar>
            <w:vAlign w:val="bottom"/>
          </w:tcPr>
          <w:p w14:paraId="43CD58D7" w14:textId="77E93505"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412F6BFD"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300F4E4" w14:textId="54B1469E" w:rsidR="002F58C1" w:rsidRDefault="002F58C1" w:rsidP="00336260">
            <w:pPr>
              <w:jc w:val="center"/>
            </w:pPr>
            <w:r>
              <w:rPr>
                <w:rFonts w:ascii="Aptos Narrow" w:hAnsi="Aptos Narrow"/>
                <w:color w:val="000000"/>
                <w:sz w:val="22"/>
                <w:szCs w:val="22"/>
              </w:rPr>
              <w:t>61929</w:t>
            </w:r>
          </w:p>
        </w:tc>
        <w:tc>
          <w:tcPr>
            <w:tcW w:w="1638" w:type="dxa"/>
            <w:tcMar>
              <w:left w:w="105" w:type="dxa"/>
              <w:right w:w="105" w:type="dxa"/>
            </w:tcMar>
            <w:vAlign w:val="bottom"/>
          </w:tcPr>
          <w:p w14:paraId="50756C13" w14:textId="7E204CDF"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05/03/2026</w:t>
            </w:r>
          </w:p>
        </w:tc>
        <w:tc>
          <w:tcPr>
            <w:tcW w:w="3183" w:type="dxa"/>
            <w:tcMar>
              <w:left w:w="105" w:type="dxa"/>
              <w:right w:w="105" w:type="dxa"/>
            </w:tcMar>
          </w:tcPr>
          <w:p w14:paraId="37590DF9" w14:textId="41EB2FA9"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C516AA">
              <w:rPr>
                <w:rFonts w:ascii="Aptos Narrow" w:hAnsi="Aptos Narrow"/>
                <w:color w:val="000000"/>
                <w:sz w:val="22"/>
                <w:szCs w:val="22"/>
              </w:rPr>
              <w:t>Maritaca</w:t>
            </w:r>
          </w:p>
        </w:tc>
        <w:tc>
          <w:tcPr>
            <w:tcW w:w="2874" w:type="dxa"/>
            <w:tcMar>
              <w:left w:w="105" w:type="dxa"/>
              <w:right w:w="105" w:type="dxa"/>
            </w:tcMar>
            <w:vAlign w:val="bottom"/>
          </w:tcPr>
          <w:p w14:paraId="476AA48B" w14:textId="0972BE35"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04794885"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ADDBC30" w14:textId="673DA402" w:rsidR="002F58C1" w:rsidRDefault="002F58C1" w:rsidP="00336260">
            <w:pPr>
              <w:jc w:val="center"/>
            </w:pPr>
            <w:r>
              <w:rPr>
                <w:rFonts w:ascii="Aptos Narrow" w:hAnsi="Aptos Narrow"/>
                <w:color w:val="000000"/>
                <w:sz w:val="22"/>
                <w:szCs w:val="22"/>
              </w:rPr>
              <w:t>61930</w:t>
            </w:r>
          </w:p>
        </w:tc>
        <w:tc>
          <w:tcPr>
            <w:tcW w:w="1638" w:type="dxa"/>
            <w:tcMar>
              <w:left w:w="105" w:type="dxa"/>
              <w:right w:w="105" w:type="dxa"/>
            </w:tcMar>
            <w:vAlign w:val="bottom"/>
          </w:tcPr>
          <w:p w14:paraId="272270CF" w14:textId="504EFB1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05/03/2026</w:t>
            </w:r>
          </w:p>
        </w:tc>
        <w:tc>
          <w:tcPr>
            <w:tcW w:w="3183" w:type="dxa"/>
            <w:tcMar>
              <w:left w:w="105" w:type="dxa"/>
              <w:right w:w="105" w:type="dxa"/>
            </w:tcMar>
            <w:vAlign w:val="bottom"/>
          </w:tcPr>
          <w:p w14:paraId="0404DA0E" w14:textId="1A123179" w:rsidR="002F58C1" w:rsidRDefault="008B4037" w:rsidP="00336260">
            <w:pPr>
              <w:jc w:val="center"/>
              <w:cnfStyle w:val="000000100000" w:firstRow="0" w:lastRow="0" w:firstColumn="0" w:lastColumn="0" w:oddVBand="0" w:evenVBand="0" w:oddHBand="1" w:evenHBand="0" w:firstRowFirstColumn="0" w:firstRowLastColumn="0" w:lastRowFirstColumn="0" w:lastRowLastColumn="0"/>
            </w:pPr>
            <w:r w:rsidRPr="008B4037">
              <w:rPr>
                <w:rFonts w:ascii="Aptos Narrow" w:hAnsi="Aptos Narrow"/>
                <w:color w:val="000000"/>
                <w:sz w:val="22"/>
                <w:szCs w:val="22"/>
              </w:rPr>
              <w:t>Rolinha-roxa</w:t>
            </w:r>
            <w:r w:rsidR="002F58C1">
              <w:rPr>
                <w:rFonts w:ascii="Aptos Narrow" w:hAnsi="Aptos Narrow"/>
                <w:color w:val="000000"/>
                <w:sz w:val="22"/>
                <w:szCs w:val="22"/>
              </w:rPr>
              <w:t> </w:t>
            </w:r>
          </w:p>
        </w:tc>
        <w:tc>
          <w:tcPr>
            <w:tcW w:w="2874" w:type="dxa"/>
            <w:tcMar>
              <w:left w:w="105" w:type="dxa"/>
              <w:right w:w="105" w:type="dxa"/>
            </w:tcMar>
            <w:vAlign w:val="bottom"/>
          </w:tcPr>
          <w:p w14:paraId="0C3949C7" w14:textId="08AABD69"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r w:rsidRPr="000D36CF">
              <w:rPr>
                <w:rFonts w:ascii="Aptos Narrow" w:hAnsi="Aptos Narrow"/>
                <w:i/>
                <w:iCs/>
                <w:color w:val="000000"/>
                <w:sz w:val="22"/>
                <w:szCs w:val="22"/>
              </w:rPr>
              <w:t xml:space="preserve">Columbina </w:t>
            </w:r>
            <w:proofErr w:type="spellStart"/>
            <w:r w:rsidRPr="000D36CF">
              <w:rPr>
                <w:rFonts w:ascii="Aptos Narrow" w:hAnsi="Aptos Narrow"/>
                <w:i/>
                <w:iCs/>
                <w:color w:val="000000"/>
                <w:sz w:val="22"/>
                <w:szCs w:val="22"/>
              </w:rPr>
              <w:t>talpacoti</w:t>
            </w:r>
            <w:proofErr w:type="spellEnd"/>
          </w:p>
        </w:tc>
      </w:tr>
      <w:tr w:rsidR="002F58C1" w14:paraId="641DB029"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EC47D72" w14:textId="0A4F9B99" w:rsidR="002F58C1" w:rsidRDefault="002F58C1" w:rsidP="00336260">
            <w:pPr>
              <w:jc w:val="center"/>
            </w:pPr>
            <w:r>
              <w:rPr>
                <w:rFonts w:ascii="Aptos Narrow" w:hAnsi="Aptos Narrow"/>
                <w:color w:val="000000"/>
                <w:sz w:val="22"/>
                <w:szCs w:val="22"/>
              </w:rPr>
              <w:t>61931</w:t>
            </w:r>
          </w:p>
        </w:tc>
        <w:tc>
          <w:tcPr>
            <w:tcW w:w="1638" w:type="dxa"/>
            <w:tcMar>
              <w:left w:w="105" w:type="dxa"/>
              <w:right w:w="105" w:type="dxa"/>
            </w:tcMar>
            <w:vAlign w:val="bottom"/>
          </w:tcPr>
          <w:p w14:paraId="12ADD0B9" w14:textId="4547A081"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05/03/2026</w:t>
            </w:r>
          </w:p>
        </w:tc>
        <w:tc>
          <w:tcPr>
            <w:tcW w:w="3183" w:type="dxa"/>
            <w:tcMar>
              <w:left w:w="105" w:type="dxa"/>
              <w:right w:w="105" w:type="dxa"/>
            </w:tcMar>
            <w:vAlign w:val="bottom"/>
          </w:tcPr>
          <w:p w14:paraId="3DC0C26C" w14:textId="7F5D77F2" w:rsidR="002F58C1" w:rsidRDefault="008B4037"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Avoante</w:t>
            </w:r>
            <w:r w:rsidR="002F58C1">
              <w:rPr>
                <w:rFonts w:ascii="Aptos Narrow" w:hAnsi="Aptos Narrow"/>
                <w:color w:val="000000"/>
                <w:sz w:val="22"/>
                <w:szCs w:val="22"/>
              </w:rPr>
              <w:t> </w:t>
            </w:r>
          </w:p>
        </w:tc>
        <w:tc>
          <w:tcPr>
            <w:tcW w:w="2874" w:type="dxa"/>
            <w:tcMar>
              <w:left w:w="105" w:type="dxa"/>
              <w:right w:w="105" w:type="dxa"/>
            </w:tcMar>
            <w:vAlign w:val="bottom"/>
          </w:tcPr>
          <w:p w14:paraId="796903A5" w14:textId="45B8976C"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0D36CF">
              <w:rPr>
                <w:rFonts w:ascii="Aptos Narrow" w:hAnsi="Aptos Narrow"/>
                <w:i/>
                <w:iCs/>
                <w:color w:val="000000"/>
                <w:sz w:val="22"/>
                <w:szCs w:val="22"/>
              </w:rPr>
              <w:t>Zenaida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auriculata</w:t>
            </w:r>
            <w:proofErr w:type="spellEnd"/>
          </w:p>
        </w:tc>
      </w:tr>
      <w:tr w:rsidR="002F58C1" w14:paraId="051DE433"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BDA1E82" w14:textId="74F66091" w:rsidR="002F58C1" w:rsidRDefault="002F58C1" w:rsidP="00336260">
            <w:pPr>
              <w:jc w:val="center"/>
            </w:pPr>
            <w:r>
              <w:rPr>
                <w:rFonts w:ascii="Aptos Narrow" w:hAnsi="Aptos Narrow"/>
                <w:color w:val="000000"/>
                <w:sz w:val="22"/>
                <w:szCs w:val="22"/>
              </w:rPr>
              <w:t>61975</w:t>
            </w:r>
          </w:p>
        </w:tc>
        <w:tc>
          <w:tcPr>
            <w:tcW w:w="1638" w:type="dxa"/>
            <w:tcMar>
              <w:left w:w="105" w:type="dxa"/>
              <w:right w:w="105" w:type="dxa"/>
            </w:tcMar>
            <w:vAlign w:val="bottom"/>
          </w:tcPr>
          <w:p w14:paraId="29E7680B" w14:textId="791B371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06/03/2026</w:t>
            </w:r>
          </w:p>
        </w:tc>
        <w:tc>
          <w:tcPr>
            <w:tcW w:w="3183" w:type="dxa"/>
            <w:tcMar>
              <w:left w:w="105" w:type="dxa"/>
              <w:right w:w="105" w:type="dxa"/>
            </w:tcMar>
          </w:tcPr>
          <w:p w14:paraId="258741F4" w14:textId="5FE447FE"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705EDB">
              <w:rPr>
                <w:rFonts w:ascii="Aptos Narrow" w:hAnsi="Aptos Narrow"/>
                <w:color w:val="000000"/>
                <w:sz w:val="22"/>
                <w:szCs w:val="22"/>
              </w:rPr>
              <w:t>Maritaca</w:t>
            </w:r>
          </w:p>
        </w:tc>
        <w:tc>
          <w:tcPr>
            <w:tcW w:w="2874" w:type="dxa"/>
            <w:tcMar>
              <w:left w:w="105" w:type="dxa"/>
              <w:right w:w="105" w:type="dxa"/>
            </w:tcMar>
            <w:vAlign w:val="bottom"/>
          </w:tcPr>
          <w:p w14:paraId="6A6FF3F6" w14:textId="41F34D7E"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4083A2D9"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DBE0DA7" w14:textId="081113DF" w:rsidR="002F58C1" w:rsidRDefault="002F58C1" w:rsidP="00336260">
            <w:pPr>
              <w:jc w:val="center"/>
            </w:pPr>
            <w:r>
              <w:rPr>
                <w:rFonts w:ascii="Aptos Narrow" w:hAnsi="Aptos Narrow"/>
                <w:color w:val="000000"/>
                <w:sz w:val="22"/>
                <w:szCs w:val="22"/>
              </w:rPr>
              <w:t>61976</w:t>
            </w:r>
          </w:p>
        </w:tc>
        <w:tc>
          <w:tcPr>
            <w:tcW w:w="1638" w:type="dxa"/>
            <w:tcMar>
              <w:left w:w="105" w:type="dxa"/>
              <w:right w:w="105" w:type="dxa"/>
            </w:tcMar>
            <w:vAlign w:val="bottom"/>
          </w:tcPr>
          <w:p w14:paraId="23826732" w14:textId="7044E3C5"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06/03/2026</w:t>
            </w:r>
          </w:p>
        </w:tc>
        <w:tc>
          <w:tcPr>
            <w:tcW w:w="3183" w:type="dxa"/>
            <w:tcMar>
              <w:left w:w="105" w:type="dxa"/>
              <w:right w:w="105" w:type="dxa"/>
            </w:tcMar>
          </w:tcPr>
          <w:p w14:paraId="0D8E3753" w14:textId="5B70B77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705EDB">
              <w:rPr>
                <w:rFonts w:ascii="Aptos Narrow" w:hAnsi="Aptos Narrow"/>
                <w:color w:val="000000"/>
                <w:sz w:val="22"/>
                <w:szCs w:val="22"/>
              </w:rPr>
              <w:t>Maritaca</w:t>
            </w:r>
          </w:p>
        </w:tc>
        <w:tc>
          <w:tcPr>
            <w:tcW w:w="2874" w:type="dxa"/>
            <w:tcMar>
              <w:left w:w="105" w:type="dxa"/>
              <w:right w:w="105" w:type="dxa"/>
            </w:tcMar>
            <w:vAlign w:val="bottom"/>
          </w:tcPr>
          <w:p w14:paraId="665BA519" w14:textId="6035BFBC"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6B5D5FC3"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0F53E3A" w14:textId="49583248" w:rsidR="002F58C1" w:rsidRDefault="002F58C1" w:rsidP="00336260">
            <w:pPr>
              <w:jc w:val="center"/>
            </w:pPr>
            <w:r>
              <w:rPr>
                <w:rFonts w:ascii="Aptos Narrow" w:hAnsi="Aptos Narrow"/>
                <w:color w:val="000000"/>
                <w:sz w:val="22"/>
                <w:szCs w:val="22"/>
              </w:rPr>
              <w:t>61982</w:t>
            </w:r>
          </w:p>
        </w:tc>
        <w:tc>
          <w:tcPr>
            <w:tcW w:w="1638" w:type="dxa"/>
            <w:tcMar>
              <w:left w:w="105" w:type="dxa"/>
              <w:right w:w="105" w:type="dxa"/>
            </w:tcMar>
            <w:vAlign w:val="bottom"/>
          </w:tcPr>
          <w:p w14:paraId="48E9673E" w14:textId="7880262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07/03/2026</w:t>
            </w:r>
          </w:p>
        </w:tc>
        <w:tc>
          <w:tcPr>
            <w:tcW w:w="3183" w:type="dxa"/>
            <w:tcMar>
              <w:left w:w="105" w:type="dxa"/>
              <w:right w:w="105" w:type="dxa"/>
            </w:tcMar>
            <w:vAlign w:val="bottom"/>
          </w:tcPr>
          <w:p w14:paraId="1EE6410A" w14:textId="08DC1888" w:rsidR="002F58C1" w:rsidRDefault="008B4037"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Bem-te-vi</w:t>
            </w:r>
            <w:r w:rsidR="002F58C1">
              <w:rPr>
                <w:rFonts w:ascii="Aptos Narrow" w:hAnsi="Aptos Narrow"/>
                <w:color w:val="000000"/>
                <w:sz w:val="22"/>
                <w:szCs w:val="22"/>
              </w:rPr>
              <w:t> </w:t>
            </w:r>
          </w:p>
        </w:tc>
        <w:tc>
          <w:tcPr>
            <w:tcW w:w="2874" w:type="dxa"/>
            <w:tcMar>
              <w:left w:w="105" w:type="dxa"/>
              <w:right w:w="105" w:type="dxa"/>
            </w:tcMar>
            <w:vAlign w:val="bottom"/>
          </w:tcPr>
          <w:p w14:paraId="55E75BB3" w14:textId="23663A53"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r w:rsidRPr="000D36CF">
              <w:rPr>
                <w:rFonts w:ascii="Aptos Narrow" w:hAnsi="Aptos Narrow"/>
                <w:i/>
                <w:iCs/>
                <w:color w:val="000000"/>
                <w:sz w:val="22"/>
                <w:szCs w:val="22"/>
              </w:rPr>
              <w:t>Pitangus sulphuratus</w:t>
            </w:r>
          </w:p>
        </w:tc>
      </w:tr>
      <w:tr w:rsidR="002F58C1" w14:paraId="0909D611"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7E4BD40" w14:textId="3B20758C" w:rsidR="002F58C1" w:rsidRDefault="002F58C1" w:rsidP="00336260">
            <w:pPr>
              <w:jc w:val="center"/>
            </w:pPr>
            <w:r>
              <w:rPr>
                <w:rFonts w:ascii="Aptos Narrow" w:hAnsi="Aptos Narrow"/>
                <w:color w:val="000000"/>
                <w:sz w:val="22"/>
                <w:szCs w:val="22"/>
              </w:rPr>
              <w:t>62008</w:t>
            </w:r>
          </w:p>
        </w:tc>
        <w:tc>
          <w:tcPr>
            <w:tcW w:w="1638" w:type="dxa"/>
            <w:tcMar>
              <w:left w:w="105" w:type="dxa"/>
              <w:right w:w="105" w:type="dxa"/>
            </w:tcMar>
            <w:vAlign w:val="bottom"/>
          </w:tcPr>
          <w:p w14:paraId="0B513F12" w14:textId="2642CE2E"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09/03/2026</w:t>
            </w:r>
          </w:p>
        </w:tc>
        <w:tc>
          <w:tcPr>
            <w:tcW w:w="3183" w:type="dxa"/>
            <w:tcMar>
              <w:left w:w="105" w:type="dxa"/>
              <w:right w:w="105" w:type="dxa"/>
            </w:tcMar>
          </w:tcPr>
          <w:p w14:paraId="73492B59" w14:textId="7EE4093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0060A4">
              <w:rPr>
                <w:rFonts w:ascii="Aptos Narrow" w:hAnsi="Aptos Narrow"/>
                <w:color w:val="000000"/>
                <w:sz w:val="22"/>
                <w:szCs w:val="22"/>
              </w:rPr>
              <w:t>Maritaca</w:t>
            </w:r>
          </w:p>
        </w:tc>
        <w:tc>
          <w:tcPr>
            <w:tcW w:w="2874" w:type="dxa"/>
            <w:tcMar>
              <w:left w:w="105" w:type="dxa"/>
              <w:right w:w="105" w:type="dxa"/>
            </w:tcMar>
            <w:vAlign w:val="bottom"/>
          </w:tcPr>
          <w:p w14:paraId="18A64BD0" w14:textId="41C1D1F3"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21C4A07F"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B4FA1E7" w14:textId="7363BF40" w:rsidR="002F58C1" w:rsidRDefault="002F58C1" w:rsidP="00336260">
            <w:pPr>
              <w:jc w:val="center"/>
            </w:pPr>
            <w:r>
              <w:rPr>
                <w:rFonts w:ascii="Aptos Narrow" w:hAnsi="Aptos Narrow"/>
                <w:color w:val="000000"/>
                <w:sz w:val="22"/>
                <w:szCs w:val="22"/>
              </w:rPr>
              <w:t>62009</w:t>
            </w:r>
          </w:p>
        </w:tc>
        <w:tc>
          <w:tcPr>
            <w:tcW w:w="1638" w:type="dxa"/>
            <w:tcMar>
              <w:left w:w="105" w:type="dxa"/>
              <w:right w:w="105" w:type="dxa"/>
            </w:tcMar>
            <w:vAlign w:val="bottom"/>
          </w:tcPr>
          <w:p w14:paraId="72F881F2" w14:textId="07878E8E"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09/03/2026</w:t>
            </w:r>
          </w:p>
        </w:tc>
        <w:tc>
          <w:tcPr>
            <w:tcW w:w="3183" w:type="dxa"/>
            <w:tcMar>
              <w:left w:w="105" w:type="dxa"/>
              <w:right w:w="105" w:type="dxa"/>
            </w:tcMar>
          </w:tcPr>
          <w:p w14:paraId="686F35D0" w14:textId="347CBF0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0060A4">
              <w:rPr>
                <w:rFonts w:ascii="Aptos Narrow" w:hAnsi="Aptos Narrow"/>
                <w:color w:val="000000"/>
                <w:sz w:val="22"/>
                <w:szCs w:val="22"/>
              </w:rPr>
              <w:t>Maritaca</w:t>
            </w:r>
          </w:p>
        </w:tc>
        <w:tc>
          <w:tcPr>
            <w:tcW w:w="2874" w:type="dxa"/>
            <w:tcMar>
              <w:left w:w="105" w:type="dxa"/>
              <w:right w:w="105" w:type="dxa"/>
            </w:tcMar>
            <w:vAlign w:val="bottom"/>
          </w:tcPr>
          <w:p w14:paraId="6D8FCC7B" w14:textId="62738ECF"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77C1B53B"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653425E" w14:textId="10B3783E" w:rsidR="002F58C1" w:rsidRDefault="002F58C1" w:rsidP="00336260">
            <w:pPr>
              <w:jc w:val="center"/>
            </w:pPr>
            <w:r>
              <w:rPr>
                <w:rFonts w:ascii="Aptos Narrow" w:hAnsi="Aptos Narrow"/>
                <w:color w:val="000000"/>
                <w:sz w:val="22"/>
                <w:szCs w:val="22"/>
              </w:rPr>
              <w:t>62010</w:t>
            </w:r>
          </w:p>
        </w:tc>
        <w:tc>
          <w:tcPr>
            <w:tcW w:w="1638" w:type="dxa"/>
            <w:tcMar>
              <w:left w:w="105" w:type="dxa"/>
              <w:right w:w="105" w:type="dxa"/>
            </w:tcMar>
            <w:vAlign w:val="bottom"/>
          </w:tcPr>
          <w:p w14:paraId="0C2A2D91" w14:textId="58D7FFD6"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09/03/2026</w:t>
            </w:r>
          </w:p>
        </w:tc>
        <w:tc>
          <w:tcPr>
            <w:tcW w:w="3183" w:type="dxa"/>
            <w:tcMar>
              <w:left w:w="105" w:type="dxa"/>
              <w:right w:w="105" w:type="dxa"/>
            </w:tcMar>
          </w:tcPr>
          <w:p w14:paraId="60AE5296" w14:textId="331AAA7F"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0060A4">
              <w:rPr>
                <w:rFonts w:ascii="Aptos Narrow" w:hAnsi="Aptos Narrow"/>
                <w:color w:val="000000"/>
                <w:sz w:val="22"/>
                <w:szCs w:val="22"/>
              </w:rPr>
              <w:t>Maritaca</w:t>
            </w:r>
          </w:p>
        </w:tc>
        <w:tc>
          <w:tcPr>
            <w:tcW w:w="2874" w:type="dxa"/>
            <w:tcMar>
              <w:left w:w="105" w:type="dxa"/>
              <w:right w:w="105" w:type="dxa"/>
            </w:tcMar>
            <w:vAlign w:val="bottom"/>
          </w:tcPr>
          <w:p w14:paraId="28064FBA" w14:textId="2C5B0792"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39C12009"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C673794" w14:textId="5EE91BF6" w:rsidR="002F58C1" w:rsidRDefault="002F58C1" w:rsidP="00336260">
            <w:pPr>
              <w:jc w:val="center"/>
            </w:pPr>
            <w:r>
              <w:rPr>
                <w:rFonts w:ascii="Aptos Narrow" w:hAnsi="Aptos Narrow"/>
                <w:color w:val="000000"/>
                <w:sz w:val="22"/>
                <w:szCs w:val="22"/>
              </w:rPr>
              <w:t>62011</w:t>
            </w:r>
          </w:p>
        </w:tc>
        <w:tc>
          <w:tcPr>
            <w:tcW w:w="1638" w:type="dxa"/>
            <w:tcMar>
              <w:left w:w="105" w:type="dxa"/>
              <w:right w:w="105" w:type="dxa"/>
            </w:tcMar>
            <w:vAlign w:val="bottom"/>
          </w:tcPr>
          <w:p w14:paraId="6E4B8B54" w14:textId="21DB9E90"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09/03/2026</w:t>
            </w:r>
          </w:p>
        </w:tc>
        <w:tc>
          <w:tcPr>
            <w:tcW w:w="3183" w:type="dxa"/>
            <w:tcMar>
              <w:left w:w="105" w:type="dxa"/>
              <w:right w:w="105" w:type="dxa"/>
            </w:tcMar>
          </w:tcPr>
          <w:p w14:paraId="1468A33C" w14:textId="534654E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182A07">
              <w:rPr>
                <w:rFonts w:ascii="Aptos Narrow" w:hAnsi="Aptos Narrow"/>
                <w:color w:val="000000"/>
                <w:sz w:val="22"/>
                <w:szCs w:val="22"/>
              </w:rPr>
              <w:t>Maritaca</w:t>
            </w:r>
          </w:p>
        </w:tc>
        <w:tc>
          <w:tcPr>
            <w:tcW w:w="2874" w:type="dxa"/>
            <w:tcMar>
              <w:left w:w="105" w:type="dxa"/>
              <w:right w:w="105" w:type="dxa"/>
            </w:tcMar>
            <w:vAlign w:val="bottom"/>
          </w:tcPr>
          <w:p w14:paraId="55EA9256" w14:textId="62604849"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40479049"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A0A8113" w14:textId="0858841F" w:rsidR="002F58C1" w:rsidRDefault="002F58C1" w:rsidP="00336260">
            <w:pPr>
              <w:jc w:val="center"/>
            </w:pPr>
            <w:r>
              <w:rPr>
                <w:rFonts w:ascii="Aptos Narrow" w:hAnsi="Aptos Narrow"/>
                <w:color w:val="000000"/>
                <w:sz w:val="22"/>
                <w:szCs w:val="22"/>
              </w:rPr>
              <w:t>62041</w:t>
            </w:r>
          </w:p>
        </w:tc>
        <w:tc>
          <w:tcPr>
            <w:tcW w:w="1638" w:type="dxa"/>
            <w:tcMar>
              <w:left w:w="105" w:type="dxa"/>
              <w:right w:w="105" w:type="dxa"/>
            </w:tcMar>
            <w:vAlign w:val="bottom"/>
          </w:tcPr>
          <w:p w14:paraId="3A698889" w14:textId="6426BB1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10/03/2026</w:t>
            </w:r>
          </w:p>
        </w:tc>
        <w:tc>
          <w:tcPr>
            <w:tcW w:w="3183" w:type="dxa"/>
            <w:tcMar>
              <w:left w:w="105" w:type="dxa"/>
              <w:right w:w="105" w:type="dxa"/>
            </w:tcMar>
          </w:tcPr>
          <w:p w14:paraId="40A82574" w14:textId="7AD65DA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182A07">
              <w:rPr>
                <w:rFonts w:ascii="Aptos Narrow" w:hAnsi="Aptos Narrow"/>
                <w:color w:val="000000"/>
                <w:sz w:val="22"/>
                <w:szCs w:val="22"/>
              </w:rPr>
              <w:t>Maritaca</w:t>
            </w:r>
          </w:p>
        </w:tc>
        <w:tc>
          <w:tcPr>
            <w:tcW w:w="2874" w:type="dxa"/>
            <w:tcMar>
              <w:left w:w="105" w:type="dxa"/>
              <w:right w:w="105" w:type="dxa"/>
            </w:tcMar>
            <w:vAlign w:val="bottom"/>
          </w:tcPr>
          <w:p w14:paraId="5EF38719" w14:textId="3C40B258"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1676EAE6"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BD3211E" w14:textId="319FD8B3" w:rsidR="002F58C1" w:rsidRDefault="002F58C1" w:rsidP="00336260">
            <w:pPr>
              <w:jc w:val="center"/>
            </w:pPr>
            <w:r>
              <w:rPr>
                <w:rFonts w:ascii="Aptos Narrow" w:hAnsi="Aptos Narrow"/>
                <w:color w:val="000000"/>
                <w:sz w:val="22"/>
                <w:szCs w:val="22"/>
              </w:rPr>
              <w:t>62043</w:t>
            </w:r>
          </w:p>
        </w:tc>
        <w:tc>
          <w:tcPr>
            <w:tcW w:w="1638" w:type="dxa"/>
            <w:tcMar>
              <w:left w:w="105" w:type="dxa"/>
              <w:right w:w="105" w:type="dxa"/>
            </w:tcMar>
            <w:vAlign w:val="bottom"/>
          </w:tcPr>
          <w:p w14:paraId="2B827175" w14:textId="7B51FEC0"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10/03/2026</w:t>
            </w:r>
          </w:p>
        </w:tc>
        <w:tc>
          <w:tcPr>
            <w:tcW w:w="3183" w:type="dxa"/>
            <w:tcMar>
              <w:left w:w="105" w:type="dxa"/>
              <w:right w:w="105" w:type="dxa"/>
            </w:tcMar>
          </w:tcPr>
          <w:p w14:paraId="5B24E606" w14:textId="1D1241AC"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182A07">
              <w:rPr>
                <w:rFonts w:ascii="Aptos Narrow" w:hAnsi="Aptos Narrow"/>
                <w:color w:val="000000"/>
                <w:sz w:val="22"/>
                <w:szCs w:val="22"/>
              </w:rPr>
              <w:t>Maritaca</w:t>
            </w:r>
          </w:p>
        </w:tc>
        <w:tc>
          <w:tcPr>
            <w:tcW w:w="2874" w:type="dxa"/>
            <w:tcMar>
              <w:left w:w="105" w:type="dxa"/>
              <w:right w:w="105" w:type="dxa"/>
            </w:tcMar>
            <w:vAlign w:val="bottom"/>
          </w:tcPr>
          <w:p w14:paraId="7603FCB0" w14:textId="30333D34"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521D595E"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B926349" w14:textId="2E44D323" w:rsidR="002F58C1" w:rsidRDefault="002F58C1" w:rsidP="00336260">
            <w:pPr>
              <w:jc w:val="center"/>
            </w:pPr>
            <w:r>
              <w:rPr>
                <w:rFonts w:ascii="Aptos Narrow" w:hAnsi="Aptos Narrow"/>
                <w:color w:val="000000"/>
                <w:sz w:val="22"/>
                <w:szCs w:val="22"/>
              </w:rPr>
              <w:t>62044</w:t>
            </w:r>
          </w:p>
        </w:tc>
        <w:tc>
          <w:tcPr>
            <w:tcW w:w="1638" w:type="dxa"/>
            <w:tcMar>
              <w:left w:w="105" w:type="dxa"/>
              <w:right w:w="105" w:type="dxa"/>
            </w:tcMar>
            <w:vAlign w:val="bottom"/>
          </w:tcPr>
          <w:p w14:paraId="29B85386" w14:textId="2F2FB21D"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10/03/2026</w:t>
            </w:r>
          </w:p>
        </w:tc>
        <w:tc>
          <w:tcPr>
            <w:tcW w:w="3183" w:type="dxa"/>
            <w:tcMar>
              <w:left w:w="105" w:type="dxa"/>
              <w:right w:w="105" w:type="dxa"/>
            </w:tcMar>
            <w:vAlign w:val="bottom"/>
          </w:tcPr>
          <w:p w14:paraId="084D6AB4" w14:textId="09704E54"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038B5485" w14:textId="394F6847"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r w:rsidRPr="000D36CF">
              <w:rPr>
                <w:rFonts w:ascii="Aptos Narrow" w:hAnsi="Aptos Narrow"/>
                <w:i/>
                <w:iCs/>
                <w:color w:val="000000"/>
                <w:sz w:val="22"/>
                <w:szCs w:val="22"/>
              </w:rPr>
              <w:t>Didelphis albiventris</w:t>
            </w:r>
          </w:p>
        </w:tc>
      </w:tr>
      <w:tr w:rsidR="002F58C1" w14:paraId="330DBC4B"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5529EFE" w14:textId="25F78E0D" w:rsidR="002F58C1" w:rsidRDefault="002F58C1" w:rsidP="00336260">
            <w:pPr>
              <w:jc w:val="center"/>
            </w:pPr>
            <w:r>
              <w:rPr>
                <w:rFonts w:ascii="Aptos Narrow" w:hAnsi="Aptos Narrow"/>
                <w:color w:val="000000"/>
                <w:sz w:val="22"/>
                <w:szCs w:val="22"/>
              </w:rPr>
              <w:t>62115</w:t>
            </w:r>
          </w:p>
        </w:tc>
        <w:tc>
          <w:tcPr>
            <w:tcW w:w="1638" w:type="dxa"/>
            <w:tcMar>
              <w:left w:w="105" w:type="dxa"/>
              <w:right w:w="105" w:type="dxa"/>
            </w:tcMar>
            <w:vAlign w:val="bottom"/>
          </w:tcPr>
          <w:p w14:paraId="7B921018" w14:textId="258C30AB"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13/03/2026</w:t>
            </w:r>
          </w:p>
        </w:tc>
        <w:tc>
          <w:tcPr>
            <w:tcW w:w="3183" w:type="dxa"/>
            <w:tcMar>
              <w:left w:w="105" w:type="dxa"/>
              <w:right w:w="105" w:type="dxa"/>
            </w:tcMar>
          </w:tcPr>
          <w:p w14:paraId="119818AC" w14:textId="6C8F0DE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856AE9">
              <w:rPr>
                <w:rFonts w:ascii="Aptos Narrow" w:hAnsi="Aptos Narrow"/>
                <w:color w:val="000000"/>
                <w:sz w:val="22"/>
                <w:szCs w:val="22"/>
              </w:rPr>
              <w:t>Maritaca</w:t>
            </w:r>
          </w:p>
        </w:tc>
        <w:tc>
          <w:tcPr>
            <w:tcW w:w="2874" w:type="dxa"/>
            <w:tcMar>
              <w:left w:w="105" w:type="dxa"/>
              <w:right w:w="105" w:type="dxa"/>
            </w:tcMar>
            <w:vAlign w:val="bottom"/>
          </w:tcPr>
          <w:p w14:paraId="7BE991AB" w14:textId="052E3D8A"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0C417B24"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593F836" w14:textId="236E63EC" w:rsidR="002F58C1" w:rsidRDefault="002F58C1" w:rsidP="00336260">
            <w:pPr>
              <w:jc w:val="center"/>
            </w:pPr>
            <w:r>
              <w:rPr>
                <w:rFonts w:ascii="Aptos Narrow" w:hAnsi="Aptos Narrow"/>
                <w:color w:val="000000"/>
                <w:sz w:val="22"/>
                <w:szCs w:val="22"/>
              </w:rPr>
              <w:t>62116</w:t>
            </w:r>
          </w:p>
        </w:tc>
        <w:tc>
          <w:tcPr>
            <w:tcW w:w="1638" w:type="dxa"/>
            <w:tcMar>
              <w:left w:w="105" w:type="dxa"/>
              <w:right w:w="105" w:type="dxa"/>
            </w:tcMar>
            <w:vAlign w:val="bottom"/>
          </w:tcPr>
          <w:p w14:paraId="349EAF35" w14:textId="4DD09A66"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13/03/2026</w:t>
            </w:r>
          </w:p>
        </w:tc>
        <w:tc>
          <w:tcPr>
            <w:tcW w:w="3183" w:type="dxa"/>
            <w:tcMar>
              <w:left w:w="105" w:type="dxa"/>
              <w:right w:w="105" w:type="dxa"/>
            </w:tcMar>
          </w:tcPr>
          <w:p w14:paraId="0486547A" w14:textId="778DF01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856AE9">
              <w:rPr>
                <w:rFonts w:ascii="Aptos Narrow" w:hAnsi="Aptos Narrow"/>
                <w:color w:val="000000"/>
                <w:sz w:val="22"/>
                <w:szCs w:val="22"/>
              </w:rPr>
              <w:t>Maritaca</w:t>
            </w:r>
          </w:p>
        </w:tc>
        <w:tc>
          <w:tcPr>
            <w:tcW w:w="2874" w:type="dxa"/>
            <w:tcMar>
              <w:left w:w="105" w:type="dxa"/>
              <w:right w:w="105" w:type="dxa"/>
            </w:tcMar>
            <w:vAlign w:val="bottom"/>
          </w:tcPr>
          <w:p w14:paraId="6545F31E" w14:textId="621F796F"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5B4BFB44"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DBF2112" w14:textId="67FC1339" w:rsidR="002F58C1" w:rsidRDefault="002F58C1" w:rsidP="00336260">
            <w:pPr>
              <w:jc w:val="center"/>
            </w:pPr>
            <w:r>
              <w:rPr>
                <w:rFonts w:ascii="Aptos Narrow" w:hAnsi="Aptos Narrow"/>
                <w:color w:val="000000"/>
                <w:sz w:val="22"/>
                <w:szCs w:val="22"/>
              </w:rPr>
              <w:t>62117</w:t>
            </w:r>
          </w:p>
        </w:tc>
        <w:tc>
          <w:tcPr>
            <w:tcW w:w="1638" w:type="dxa"/>
            <w:tcMar>
              <w:left w:w="105" w:type="dxa"/>
              <w:right w:w="105" w:type="dxa"/>
            </w:tcMar>
            <w:vAlign w:val="bottom"/>
          </w:tcPr>
          <w:p w14:paraId="280A0BDF" w14:textId="0DDBA711"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13/03/2026</w:t>
            </w:r>
          </w:p>
        </w:tc>
        <w:tc>
          <w:tcPr>
            <w:tcW w:w="3183" w:type="dxa"/>
            <w:tcMar>
              <w:left w:w="105" w:type="dxa"/>
              <w:right w:w="105" w:type="dxa"/>
            </w:tcMar>
          </w:tcPr>
          <w:p w14:paraId="4C189D28" w14:textId="1653602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856AE9">
              <w:rPr>
                <w:rFonts w:ascii="Aptos Narrow" w:hAnsi="Aptos Narrow"/>
                <w:color w:val="000000"/>
                <w:sz w:val="22"/>
                <w:szCs w:val="22"/>
              </w:rPr>
              <w:t>Maritaca</w:t>
            </w:r>
          </w:p>
        </w:tc>
        <w:tc>
          <w:tcPr>
            <w:tcW w:w="2874" w:type="dxa"/>
            <w:tcMar>
              <w:left w:w="105" w:type="dxa"/>
              <w:right w:w="105" w:type="dxa"/>
            </w:tcMar>
            <w:vAlign w:val="bottom"/>
          </w:tcPr>
          <w:p w14:paraId="2939F5ED" w14:textId="1FDC693C"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2CA2E9CD"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A20E351" w14:textId="3E8D1035" w:rsidR="002F58C1" w:rsidRDefault="002F58C1" w:rsidP="00336260">
            <w:pPr>
              <w:jc w:val="center"/>
            </w:pPr>
            <w:r>
              <w:rPr>
                <w:rFonts w:ascii="Aptos Narrow" w:hAnsi="Aptos Narrow"/>
                <w:color w:val="000000"/>
                <w:sz w:val="22"/>
                <w:szCs w:val="22"/>
              </w:rPr>
              <w:t>62118</w:t>
            </w:r>
          </w:p>
        </w:tc>
        <w:tc>
          <w:tcPr>
            <w:tcW w:w="1638" w:type="dxa"/>
            <w:tcMar>
              <w:left w:w="105" w:type="dxa"/>
              <w:right w:w="105" w:type="dxa"/>
            </w:tcMar>
            <w:vAlign w:val="bottom"/>
          </w:tcPr>
          <w:p w14:paraId="53F4F90D" w14:textId="36D3961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13/03/2026</w:t>
            </w:r>
          </w:p>
        </w:tc>
        <w:tc>
          <w:tcPr>
            <w:tcW w:w="3183" w:type="dxa"/>
            <w:tcMar>
              <w:left w:w="105" w:type="dxa"/>
              <w:right w:w="105" w:type="dxa"/>
            </w:tcMar>
          </w:tcPr>
          <w:p w14:paraId="772B42CB" w14:textId="1650E7F5"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856AE9">
              <w:rPr>
                <w:rFonts w:ascii="Aptos Narrow" w:hAnsi="Aptos Narrow"/>
                <w:color w:val="000000"/>
                <w:sz w:val="22"/>
                <w:szCs w:val="22"/>
              </w:rPr>
              <w:t>Maritaca</w:t>
            </w:r>
          </w:p>
        </w:tc>
        <w:tc>
          <w:tcPr>
            <w:tcW w:w="2874" w:type="dxa"/>
            <w:tcMar>
              <w:left w:w="105" w:type="dxa"/>
              <w:right w:w="105" w:type="dxa"/>
            </w:tcMar>
            <w:vAlign w:val="bottom"/>
          </w:tcPr>
          <w:p w14:paraId="30FB612C" w14:textId="172FE4BD"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38D84F16"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24F8185" w14:textId="3C88F9DA" w:rsidR="002F58C1" w:rsidRDefault="002F58C1" w:rsidP="00336260">
            <w:pPr>
              <w:jc w:val="center"/>
            </w:pPr>
            <w:r>
              <w:rPr>
                <w:rFonts w:ascii="Aptos Narrow" w:hAnsi="Aptos Narrow"/>
                <w:color w:val="000000"/>
                <w:sz w:val="22"/>
                <w:szCs w:val="22"/>
              </w:rPr>
              <w:t>62175</w:t>
            </w:r>
          </w:p>
        </w:tc>
        <w:tc>
          <w:tcPr>
            <w:tcW w:w="1638" w:type="dxa"/>
            <w:tcMar>
              <w:left w:w="105" w:type="dxa"/>
              <w:right w:w="105" w:type="dxa"/>
            </w:tcMar>
            <w:vAlign w:val="bottom"/>
          </w:tcPr>
          <w:p w14:paraId="58647A67" w14:textId="2A2083AB"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16/03/2026</w:t>
            </w:r>
          </w:p>
        </w:tc>
        <w:tc>
          <w:tcPr>
            <w:tcW w:w="3183" w:type="dxa"/>
            <w:tcMar>
              <w:left w:w="105" w:type="dxa"/>
              <w:right w:w="105" w:type="dxa"/>
            </w:tcMar>
          </w:tcPr>
          <w:p w14:paraId="14E43623" w14:textId="6A6386E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856AE9">
              <w:rPr>
                <w:rFonts w:ascii="Aptos Narrow" w:hAnsi="Aptos Narrow"/>
                <w:color w:val="000000"/>
                <w:sz w:val="22"/>
                <w:szCs w:val="22"/>
              </w:rPr>
              <w:t>Maritaca</w:t>
            </w:r>
          </w:p>
        </w:tc>
        <w:tc>
          <w:tcPr>
            <w:tcW w:w="2874" w:type="dxa"/>
            <w:tcMar>
              <w:left w:w="105" w:type="dxa"/>
              <w:right w:w="105" w:type="dxa"/>
            </w:tcMar>
            <w:vAlign w:val="bottom"/>
          </w:tcPr>
          <w:p w14:paraId="3BA5766C" w14:textId="0BD414B0"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4D6D5110"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049FCFD" w14:textId="0B5A5DD8" w:rsidR="002F58C1" w:rsidRDefault="002F58C1" w:rsidP="00336260">
            <w:pPr>
              <w:jc w:val="center"/>
            </w:pPr>
            <w:r>
              <w:rPr>
                <w:rFonts w:ascii="Aptos Narrow" w:hAnsi="Aptos Narrow"/>
                <w:color w:val="000000"/>
                <w:sz w:val="22"/>
                <w:szCs w:val="22"/>
              </w:rPr>
              <w:t>62176</w:t>
            </w:r>
          </w:p>
        </w:tc>
        <w:tc>
          <w:tcPr>
            <w:tcW w:w="1638" w:type="dxa"/>
            <w:tcMar>
              <w:left w:w="105" w:type="dxa"/>
              <w:right w:w="105" w:type="dxa"/>
            </w:tcMar>
            <w:vAlign w:val="bottom"/>
          </w:tcPr>
          <w:p w14:paraId="228DD4C9" w14:textId="2EC386D0"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16/03/2026</w:t>
            </w:r>
          </w:p>
        </w:tc>
        <w:tc>
          <w:tcPr>
            <w:tcW w:w="3183" w:type="dxa"/>
            <w:tcMar>
              <w:left w:w="105" w:type="dxa"/>
              <w:right w:w="105" w:type="dxa"/>
            </w:tcMar>
          </w:tcPr>
          <w:p w14:paraId="740007CD" w14:textId="17E18649"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856AE9">
              <w:rPr>
                <w:rFonts w:ascii="Aptos Narrow" w:hAnsi="Aptos Narrow"/>
                <w:color w:val="000000"/>
                <w:sz w:val="22"/>
                <w:szCs w:val="22"/>
              </w:rPr>
              <w:t>Maritaca</w:t>
            </w:r>
          </w:p>
        </w:tc>
        <w:tc>
          <w:tcPr>
            <w:tcW w:w="2874" w:type="dxa"/>
            <w:tcMar>
              <w:left w:w="105" w:type="dxa"/>
              <w:right w:w="105" w:type="dxa"/>
            </w:tcMar>
            <w:vAlign w:val="bottom"/>
          </w:tcPr>
          <w:p w14:paraId="02CB6EF3" w14:textId="4E87F07B"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34F7E380"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C0B746E" w14:textId="31D6DECC" w:rsidR="002F58C1" w:rsidRDefault="002F58C1" w:rsidP="00336260">
            <w:pPr>
              <w:jc w:val="center"/>
            </w:pPr>
            <w:r>
              <w:rPr>
                <w:rFonts w:ascii="Aptos Narrow" w:hAnsi="Aptos Narrow"/>
                <w:color w:val="000000"/>
                <w:sz w:val="22"/>
                <w:szCs w:val="22"/>
              </w:rPr>
              <w:t>62177</w:t>
            </w:r>
          </w:p>
        </w:tc>
        <w:tc>
          <w:tcPr>
            <w:tcW w:w="1638" w:type="dxa"/>
            <w:tcMar>
              <w:left w:w="105" w:type="dxa"/>
              <w:right w:w="105" w:type="dxa"/>
            </w:tcMar>
            <w:vAlign w:val="bottom"/>
          </w:tcPr>
          <w:p w14:paraId="50D9678B" w14:textId="502BB7B1"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16/03/2026</w:t>
            </w:r>
          </w:p>
        </w:tc>
        <w:tc>
          <w:tcPr>
            <w:tcW w:w="3183" w:type="dxa"/>
            <w:tcMar>
              <w:left w:w="105" w:type="dxa"/>
              <w:right w:w="105" w:type="dxa"/>
            </w:tcMar>
          </w:tcPr>
          <w:p w14:paraId="22481803" w14:textId="32512EE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856AE9">
              <w:rPr>
                <w:rFonts w:ascii="Aptos Narrow" w:hAnsi="Aptos Narrow"/>
                <w:color w:val="000000"/>
                <w:sz w:val="22"/>
                <w:szCs w:val="22"/>
              </w:rPr>
              <w:t>Maritaca</w:t>
            </w:r>
          </w:p>
        </w:tc>
        <w:tc>
          <w:tcPr>
            <w:tcW w:w="2874" w:type="dxa"/>
            <w:tcMar>
              <w:left w:w="105" w:type="dxa"/>
              <w:right w:w="105" w:type="dxa"/>
            </w:tcMar>
            <w:vAlign w:val="bottom"/>
          </w:tcPr>
          <w:p w14:paraId="210B5F2C" w14:textId="04D13BA4"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45B6D8B9"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2EF5BF3" w14:textId="43C6A21B" w:rsidR="002F58C1" w:rsidRDefault="002F58C1" w:rsidP="00336260">
            <w:pPr>
              <w:jc w:val="center"/>
            </w:pPr>
            <w:r>
              <w:rPr>
                <w:rFonts w:ascii="Aptos Narrow" w:hAnsi="Aptos Narrow"/>
                <w:color w:val="000000"/>
                <w:sz w:val="22"/>
                <w:szCs w:val="22"/>
              </w:rPr>
              <w:t>62178</w:t>
            </w:r>
          </w:p>
        </w:tc>
        <w:tc>
          <w:tcPr>
            <w:tcW w:w="1638" w:type="dxa"/>
            <w:tcMar>
              <w:left w:w="105" w:type="dxa"/>
              <w:right w:w="105" w:type="dxa"/>
            </w:tcMar>
            <w:vAlign w:val="bottom"/>
          </w:tcPr>
          <w:p w14:paraId="1D50495C" w14:textId="2D15522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16/03/2026</w:t>
            </w:r>
          </w:p>
        </w:tc>
        <w:tc>
          <w:tcPr>
            <w:tcW w:w="3183" w:type="dxa"/>
            <w:tcMar>
              <w:left w:w="105" w:type="dxa"/>
              <w:right w:w="105" w:type="dxa"/>
            </w:tcMar>
            <w:vAlign w:val="bottom"/>
          </w:tcPr>
          <w:p w14:paraId="5E55A84A" w14:textId="29C7AEF6"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2FCEB512" w14:textId="764A099F"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r w:rsidRPr="000D36CF">
              <w:rPr>
                <w:rFonts w:ascii="Aptos Narrow" w:hAnsi="Aptos Narrow"/>
                <w:i/>
                <w:iCs/>
                <w:color w:val="000000"/>
                <w:sz w:val="22"/>
                <w:szCs w:val="22"/>
              </w:rPr>
              <w:t>Didelphis albiventris</w:t>
            </w:r>
          </w:p>
        </w:tc>
      </w:tr>
      <w:tr w:rsidR="002F58C1" w14:paraId="708F4FA9"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BE623ED" w14:textId="3025FC68" w:rsidR="002F58C1" w:rsidRDefault="002F58C1" w:rsidP="00336260">
            <w:pPr>
              <w:jc w:val="center"/>
            </w:pPr>
            <w:r>
              <w:rPr>
                <w:rFonts w:ascii="Aptos Narrow" w:hAnsi="Aptos Narrow"/>
                <w:color w:val="000000"/>
                <w:sz w:val="22"/>
                <w:szCs w:val="22"/>
              </w:rPr>
              <w:t>62179</w:t>
            </w:r>
          </w:p>
        </w:tc>
        <w:tc>
          <w:tcPr>
            <w:tcW w:w="1638" w:type="dxa"/>
            <w:tcMar>
              <w:left w:w="105" w:type="dxa"/>
              <w:right w:w="105" w:type="dxa"/>
            </w:tcMar>
            <w:vAlign w:val="bottom"/>
          </w:tcPr>
          <w:p w14:paraId="00282064" w14:textId="09C37515"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16/03/2026</w:t>
            </w:r>
          </w:p>
        </w:tc>
        <w:tc>
          <w:tcPr>
            <w:tcW w:w="3183" w:type="dxa"/>
            <w:tcMar>
              <w:left w:w="105" w:type="dxa"/>
              <w:right w:w="105" w:type="dxa"/>
            </w:tcMar>
            <w:vAlign w:val="bottom"/>
          </w:tcPr>
          <w:p w14:paraId="39A52C37" w14:textId="666114E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0AAD5598" w14:textId="28305CAC"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r w:rsidRPr="000D36CF">
              <w:rPr>
                <w:rFonts w:ascii="Aptos Narrow" w:hAnsi="Aptos Narrow"/>
                <w:i/>
                <w:iCs/>
                <w:color w:val="000000"/>
                <w:sz w:val="22"/>
                <w:szCs w:val="22"/>
              </w:rPr>
              <w:t>Didelphis albiventris</w:t>
            </w:r>
          </w:p>
        </w:tc>
      </w:tr>
      <w:tr w:rsidR="002F58C1" w14:paraId="41C875BD"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260B757" w14:textId="196F61B5" w:rsidR="002F58C1" w:rsidRDefault="002F58C1" w:rsidP="00336260">
            <w:pPr>
              <w:jc w:val="center"/>
            </w:pPr>
            <w:r>
              <w:rPr>
                <w:rFonts w:ascii="Aptos Narrow" w:hAnsi="Aptos Narrow"/>
                <w:color w:val="000000"/>
                <w:sz w:val="22"/>
                <w:szCs w:val="22"/>
              </w:rPr>
              <w:lastRenderedPageBreak/>
              <w:t>62181</w:t>
            </w:r>
          </w:p>
        </w:tc>
        <w:tc>
          <w:tcPr>
            <w:tcW w:w="1638" w:type="dxa"/>
            <w:tcMar>
              <w:left w:w="105" w:type="dxa"/>
              <w:right w:w="105" w:type="dxa"/>
            </w:tcMar>
            <w:vAlign w:val="bottom"/>
          </w:tcPr>
          <w:p w14:paraId="68D310FA" w14:textId="7525EB2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16/03/2026</w:t>
            </w:r>
          </w:p>
        </w:tc>
        <w:tc>
          <w:tcPr>
            <w:tcW w:w="3183" w:type="dxa"/>
            <w:tcMar>
              <w:left w:w="105" w:type="dxa"/>
              <w:right w:w="105" w:type="dxa"/>
            </w:tcMar>
            <w:vAlign w:val="bottom"/>
          </w:tcPr>
          <w:p w14:paraId="14D1A909" w14:textId="20CDC84E"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5E08AA" w:rsidRPr="005E08AA">
              <w:rPr>
                <w:rFonts w:ascii="Aptos Narrow" w:hAnsi="Aptos Narrow"/>
                <w:color w:val="000000"/>
                <w:sz w:val="22"/>
                <w:szCs w:val="22"/>
              </w:rPr>
              <w:t>Ouriço-cacheiro</w:t>
            </w:r>
          </w:p>
        </w:tc>
        <w:tc>
          <w:tcPr>
            <w:tcW w:w="2874" w:type="dxa"/>
            <w:tcMar>
              <w:left w:w="105" w:type="dxa"/>
              <w:right w:w="105" w:type="dxa"/>
            </w:tcMar>
            <w:vAlign w:val="bottom"/>
          </w:tcPr>
          <w:p w14:paraId="05F7F097" w14:textId="268EF36A"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0D36CF">
              <w:rPr>
                <w:rFonts w:ascii="Aptos Narrow" w:hAnsi="Aptos Narrow"/>
                <w:i/>
                <w:iCs/>
                <w:color w:val="000000"/>
                <w:sz w:val="22"/>
                <w:szCs w:val="22"/>
              </w:rPr>
              <w:t>Sphiggurus</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spinosus</w:t>
            </w:r>
            <w:proofErr w:type="spellEnd"/>
          </w:p>
        </w:tc>
      </w:tr>
      <w:tr w:rsidR="002F58C1" w14:paraId="28041A21"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7F759D9" w14:textId="5208622E" w:rsidR="002F58C1" w:rsidRDefault="002F58C1" w:rsidP="00336260">
            <w:pPr>
              <w:jc w:val="center"/>
            </w:pPr>
            <w:r>
              <w:rPr>
                <w:rFonts w:ascii="Aptos Narrow" w:hAnsi="Aptos Narrow"/>
                <w:color w:val="000000"/>
                <w:sz w:val="22"/>
                <w:szCs w:val="22"/>
              </w:rPr>
              <w:t>62221</w:t>
            </w:r>
          </w:p>
        </w:tc>
        <w:tc>
          <w:tcPr>
            <w:tcW w:w="1638" w:type="dxa"/>
            <w:tcMar>
              <w:left w:w="105" w:type="dxa"/>
              <w:right w:w="105" w:type="dxa"/>
            </w:tcMar>
            <w:vAlign w:val="bottom"/>
          </w:tcPr>
          <w:p w14:paraId="1944C211" w14:textId="17A19D30"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18/03/2026</w:t>
            </w:r>
          </w:p>
        </w:tc>
        <w:tc>
          <w:tcPr>
            <w:tcW w:w="3183" w:type="dxa"/>
            <w:tcMar>
              <w:left w:w="105" w:type="dxa"/>
              <w:right w:w="105" w:type="dxa"/>
            </w:tcMar>
          </w:tcPr>
          <w:p w14:paraId="45777D77" w14:textId="3DA0F7F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4A607A">
              <w:rPr>
                <w:rFonts w:ascii="Aptos Narrow" w:hAnsi="Aptos Narrow"/>
                <w:color w:val="000000"/>
                <w:sz w:val="22"/>
                <w:szCs w:val="22"/>
              </w:rPr>
              <w:t>Maritaca</w:t>
            </w:r>
          </w:p>
        </w:tc>
        <w:tc>
          <w:tcPr>
            <w:tcW w:w="2874" w:type="dxa"/>
            <w:tcMar>
              <w:left w:w="105" w:type="dxa"/>
              <w:right w:w="105" w:type="dxa"/>
            </w:tcMar>
            <w:vAlign w:val="bottom"/>
          </w:tcPr>
          <w:p w14:paraId="2D06EEA8" w14:textId="76322F9F"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6E61009D"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FF29D90" w14:textId="564F8DE5" w:rsidR="002F58C1" w:rsidRDefault="002F58C1" w:rsidP="00336260">
            <w:pPr>
              <w:jc w:val="center"/>
            </w:pPr>
            <w:r>
              <w:rPr>
                <w:rFonts w:ascii="Aptos Narrow" w:hAnsi="Aptos Narrow"/>
                <w:color w:val="000000"/>
                <w:sz w:val="22"/>
                <w:szCs w:val="22"/>
              </w:rPr>
              <w:t>62223</w:t>
            </w:r>
          </w:p>
        </w:tc>
        <w:tc>
          <w:tcPr>
            <w:tcW w:w="1638" w:type="dxa"/>
            <w:tcMar>
              <w:left w:w="105" w:type="dxa"/>
              <w:right w:w="105" w:type="dxa"/>
            </w:tcMar>
            <w:vAlign w:val="bottom"/>
          </w:tcPr>
          <w:p w14:paraId="74C0B7CC" w14:textId="30773DAE"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18/03/2026</w:t>
            </w:r>
          </w:p>
        </w:tc>
        <w:tc>
          <w:tcPr>
            <w:tcW w:w="3183" w:type="dxa"/>
            <w:tcMar>
              <w:left w:w="105" w:type="dxa"/>
              <w:right w:w="105" w:type="dxa"/>
            </w:tcMar>
          </w:tcPr>
          <w:p w14:paraId="4B7587BE" w14:textId="47BEC4C9"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4A607A">
              <w:rPr>
                <w:rFonts w:ascii="Aptos Narrow" w:hAnsi="Aptos Narrow"/>
                <w:color w:val="000000"/>
                <w:sz w:val="22"/>
                <w:szCs w:val="22"/>
              </w:rPr>
              <w:t>Maritaca</w:t>
            </w:r>
          </w:p>
        </w:tc>
        <w:tc>
          <w:tcPr>
            <w:tcW w:w="2874" w:type="dxa"/>
            <w:tcMar>
              <w:left w:w="105" w:type="dxa"/>
              <w:right w:w="105" w:type="dxa"/>
            </w:tcMar>
            <w:vAlign w:val="bottom"/>
          </w:tcPr>
          <w:p w14:paraId="5622F2A4" w14:textId="177BCCF4"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04012D17"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A45311C" w14:textId="57D819CF" w:rsidR="002F58C1" w:rsidRDefault="002F58C1" w:rsidP="00336260">
            <w:pPr>
              <w:jc w:val="center"/>
            </w:pPr>
            <w:r>
              <w:rPr>
                <w:rFonts w:ascii="Aptos Narrow" w:hAnsi="Aptos Narrow"/>
                <w:color w:val="000000"/>
                <w:sz w:val="22"/>
                <w:szCs w:val="22"/>
              </w:rPr>
              <w:t>62225</w:t>
            </w:r>
          </w:p>
        </w:tc>
        <w:tc>
          <w:tcPr>
            <w:tcW w:w="1638" w:type="dxa"/>
            <w:tcMar>
              <w:left w:w="105" w:type="dxa"/>
              <w:right w:w="105" w:type="dxa"/>
            </w:tcMar>
            <w:vAlign w:val="bottom"/>
          </w:tcPr>
          <w:p w14:paraId="4CA3BAEE" w14:textId="27B1AFE0"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18/03/2026</w:t>
            </w:r>
          </w:p>
        </w:tc>
        <w:tc>
          <w:tcPr>
            <w:tcW w:w="3183" w:type="dxa"/>
            <w:tcMar>
              <w:left w:w="105" w:type="dxa"/>
              <w:right w:w="105" w:type="dxa"/>
            </w:tcMar>
            <w:vAlign w:val="bottom"/>
          </w:tcPr>
          <w:p w14:paraId="7723AD08" w14:textId="3911ECA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49E1472F" w14:textId="65C23455"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r w:rsidRPr="000D36CF">
              <w:rPr>
                <w:rFonts w:ascii="Aptos Narrow" w:hAnsi="Aptos Narrow"/>
                <w:i/>
                <w:iCs/>
                <w:color w:val="000000"/>
                <w:sz w:val="22"/>
                <w:szCs w:val="22"/>
              </w:rPr>
              <w:t>Didelphis albiventris</w:t>
            </w:r>
          </w:p>
        </w:tc>
      </w:tr>
      <w:tr w:rsidR="002F58C1" w14:paraId="3B3C453E"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B536E00" w14:textId="52EFA6FF" w:rsidR="002F58C1" w:rsidRDefault="002F58C1" w:rsidP="00336260">
            <w:pPr>
              <w:jc w:val="center"/>
            </w:pPr>
            <w:r>
              <w:rPr>
                <w:rFonts w:ascii="Aptos Narrow" w:hAnsi="Aptos Narrow"/>
                <w:color w:val="000000"/>
                <w:sz w:val="22"/>
                <w:szCs w:val="22"/>
              </w:rPr>
              <w:t>62226</w:t>
            </w:r>
          </w:p>
        </w:tc>
        <w:tc>
          <w:tcPr>
            <w:tcW w:w="1638" w:type="dxa"/>
            <w:tcMar>
              <w:left w:w="105" w:type="dxa"/>
              <w:right w:w="105" w:type="dxa"/>
            </w:tcMar>
            <w:vAlign w:val="bottom"/>
          </w:tcPr>
          <w:p w14:paraId="1845F3AB" w14:textId="7752F986"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18/03/2026</w:t>
            </w:r>
          </w:p>
        </w:tc>
        <w:tc>
          <w:tcPr>
            <w:tcW w:w="3183" w:type="dxa"/>
            <w:tcMar>
              <w:left w:w="105" w:type="dxa"/>
              <w:right w:w="105" w:type="dxa"/>
            </w:tcMar>
            <w:vAlign w:val="bottom"/>
          </w:tcPr>
          <w:p w14:paraId="6B6A1F50" w14:textId="645D7C7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4D73BBEE" w14:textId="592E7F29"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r w:rsidRPr="000D36CF">
              <w:rPr>
                <w:rFonts w:ascii="Aptos Narrow" w:hAnsi="Aptos Narrow"/>
                <w:i/>
                <w:iCs/>
                <w:color w:val="000000"/>
                <w:sz w:val="22"/>
                <w:szCs w:val="22"/>
              </w:rPr>
              <w:t>Didelphis albiventris</w:t>
            </w:r>
          </w:p>
        </w:tc>
      </w:tr>
      <w:tr w:rsidR="002F58C1" w14:paraId="5B79C4BE"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844ED21" w14:textId="60AE47F0" w:rsidR="002F58C1" w:rsidRDefault="002F58C1" w:rsidP="00336260">
            <w:pPr>
              <w:jc w:val="center"/>
            </w:pPr>
            <w:r>
              <w:rPr>
                <w:rFonts w:ascii="Aptos Narrow" w:hAnsi="Aptos Narrow"/>
                <w:color w:val="000000"/>
                <w:sz w:val="22"/>
                <w:szCs w:val="22"/>
              </w:rPr>
              <w:t>62361</w:t>
            </w:r>
          </w:p>
        </w:tc>
        <w:tc>
          <w:tcPr>
            <w:tcW w:w="1638" w:type="dxa"/>
            <w:tcMar>
              <w:left w:w="105" w:type="dxa"/>
              <w:right w:w="105" w:type="dxa"/>
            </w:tcMar>
            <w:vAlign w:val="bottom"/>
          </w:tcPr>
          <w:p w14:paraId="5AB2B8BC" w14:textId="4BE4929B"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25/03/2026</w:t>
            </w:r>
          </w:p>
        </w:tc>
        <w:tc>
          <w:tcPr>
            <w:tcW w:w="3183" w:type="dxa"/>
            <w:tcMar>
              <w:left w:w="105" w:type="dxa"/>
              <w:right w:w="105" w:type="dxa"/>
            </w:tcMar>
          </w:tcPr>
          <w:p w14:paraId="65FA0FFA" w14:textId="12E5E441"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FB4BBC">
              <w:rPr>
                <w:rFonts w:ascii="Aptos Narrow" w:hAnsi="Aptos Narrow"/>
                <w:color w:val="000000"/>
                <w:sz w:val="22"/>
                <w:szCs w:val="22"/>
              </w:rPr>
              <w:t>Maritaca</w:t>
            </w:r>
          </w:p>
        </w:tc>
        <w:tc>
          <w:tcPr>
            <w:tcW w:w="2874" w:type="dxa"/>
            <w:tcMar>
              <w:left w:w="105" w:type="dxa"/>
              <w:right w:w="105" w:type="dxa"/>
            </w:tcMar>
            <w:vAlign w:val="bottom"/>
          </w:tcPr>
          <w:p w14:paraId="5E0F33C1" w14:textId="4649ED41"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72943AE2"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31CD8F1" w14:textId="64C997EA" w:rsidR="002F58C1" w:rsidRDefault="002F58C1" w:rsidP="00336260">
            <w:pPr>
              <w:jc w:val="center"/>
            </w:pPr>
            <w:r>
              <w:rPr>
                <w:rFonts w:ascii="Aptos Narrow" w:hAnsi="Aptos Narrow"/>
                <w:color w:val="000000"/>
                <w:sz w:val="22"/>
                <w:szCs w:val="22"/>
              </w:rPr>
              <w:t>62362</w:t>
            </w:r>
          </w:p>
        </w:tc>
        <w:tc>
          <w:tcPr>
            <w:tcW w:w="1638" w:type="dxa"/>
            <w:tcMar>
              <w:left w:w="105" w:type="dxa"/>
              <w:right w:w="105" w:type="dxa"/>
            </w:tcMar>
            <w:vAlign w:val="bottom"/>
          </w:tcPr>
          <w:p w14:paraId="6F7BC25E" w14:textId="38AF2085"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25/03/2026</w:t>
            </w:r>
          </w:p>
        </w:tc>
        <w:tc>
          <w:tcPr>
            <w:tcW w:w="3183" w:type="dxa"/>
            <w:tcMar>
              <w:left w:w="105" w:type="dxa"/>
              <w:right w:w="105" w:type="dxa"/>
            </w:tcMar>
          </w:tcPr>
          <w:p w14:paraId="1439FD6B" w14:textId="71CEA0A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FB4BBC">
              <w:rPr>
                <w:rFonts w:ascii="Aptos Narrow" w:hAnsi="Aptos Narrow"/>
                <w:color w:val="000000"/>
                <w:sz w:val="22"/>
                <w:szCs w:val="22"/>
              </w:rPr>
              <w:t>Maritaca</w:t>
            </w:r>
          </w:p>
        </w:tc>
        <w:tc>
          <w:tcPr>
            <w:tcW w:w="2874" w:type="dxa"/>
            <w:tcMar>
              <w:left w:w="105" w:type="dxa"/>
              <w:right w:w="105" w:type="dxa"/>
            </w:tcMar>
            <w:vAlign w:val="bottom"/>
          </w:tcPr>
          <w:p w14:paraId="363383AC" w14:textId="4C9F97D9"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717F8F1B"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17E7D53" w14:textId="5C0F153D" w:rsidR="002F58C1" w:rsidRDefault="002F58C1" w:rsidP="00336260">
            <w:pPr>
              <w:jc w:val="center"/>
            </w:pPr>
            <w:r>
              <w:rPr>
                <w:rFonts w:ascii="Aptos Narrow" w:hAnsi="Aptos Narrow"/>
                <w:color w:val="000000"/>
                <w:sz w:val="22"/>
                <w:szCs w:val="22"/>
              </w:rPr>
              <w:t>62363</w:t>
            </w:r>
          </w:p>
        </w:tc>
        <w:tc>
          <w:tcPr>
            <w:tcW w:w="1638" w:type="dxa"/>
            <w:tcMar>
              <w:left w:w="105" w:type="dxa"/>
              <w:right w:w="105" w:type="dxa"/>
            </w:tcMar>
            <w:vAlign w:val="bottom"/>
          </w:tcPr>
          <w:p w14:paraId="54923370" w14:textId="4DCE3560"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25/03/2026</w:t>
            </w:r>
          </w:p>
        </w:tc>
        <w:tc>
          <w:tcPr>
            <w:tcW w:w="3183" w:type="dxa"/>
            <w:tcMar>
              <w:left w:w="105" w:type="dxa"/>
              <w:right w:w="105" w:type="dxa"/>
            </w:tcMar>
          </w:tcPr>
          <w:p w14:paraId="0E3C4D7D" w14:textId="73835AD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FB4BBC">
              <w:rPr>
                <w:rFonts w:ascii="Aptos Narrow" w:hAnsi="Aptos Narrow"/>
                <w:color w:val="000000"/>
                <w:sz w:val="22"/>
                <w:szCs w:val="22"/>
              </w:rPr>
              <w:t>Maritaca</w:t>
            </w:r>
          </w:p>
        </w:tc>
        <w:tc>
          <w:tcPr>
            <w:tcW w:w="2874" w:type="dxa"/>
            <w:tcMar>
              <w:left w:w="105" w:type="dxa"/>
              <w:right w:w="105" w:type="dxa"/>
            </w:tcMar>
            <w:vAlign w:val="bottom"/>
          </w:tcPr>
          <w:p w14:paraId="4587A7FE" w14:textId="537A271B"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0CB894C4"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0B64628" w14:textId="43BE5034" w:rsidR="002F58C1" w:rsidRDefault="002F58C1" w:rsidP="00336260">
            <w:pPr>
              <w:jc w:val="center"/>
            </w:pPr>
            <w:r>
              <w:rPr>
                <w:rFonts w:ascii="Aptos Narrow" w:hAnsi="Aptos Narrow"/>
                <w:color w:val="000000"/>
                <w:sz w:val="22"/>
                <w:szCs w:val="22"/>
              </w:rPr>
              <w:t>62367</w:t>
            </w:r>
          </w:p>
        </w:tc>
        <w:tc>
          <w:tcPr>
            <w:tcW w:w="1638" w:type="dxa"/>
            <w:tcMar>
              <w:left w:w="105" w:type="dxa"/>
              <w:right w:w="105" w:type="dxa"/>
            </w:tcMar>
            <w:vAlign w:val="bottom"/>
          </w:tcPr>
          <w:p w14:paraId="2F1E7D5B" w14:textId="625DC889"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25/03/2026</w:t>
            </w:r>
          </w:p>
        </w:tc>
        <w:tc>
          <w:tcPr>
            <w:tcW w:w="3183" w:type="dxa"/>
            <w:tcMar>
              <w:left w:w="105" w:type="dxa"/>
              <w:right w:w="105" w:type="dxa"/>
            </w:tcMar>
            <w:vAlign w:val="bottom"/>
          </w:tcPr>
          <w:p w14:paraId="516EC451" w14:textId="7B493FD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proofErr w:type="spellStart"/>
            <w:r w:rsidR="008B4037" w:rsidRPr="008B4037">
              <w:rPr>
                <w:rFonts w:ascii="Aptos Narrow" w:hAnsi="Aptos Narrow"/>
                <w:color w:val="000000"/>
                <w:sz w:val="22"/>
                <w:szCs w:val="22"/>
              </w:rPr>
              <w:t>Tartaruga-tigre-d’água</w:t>
            </w:r>
            <w:proofErr w:type="spellEnd"/>
          </w:p>
        </w:tc>
        <w:tc>
          <w:tcPr>
            <w:tcW w:w="2874" w:type="dxa"/>
            <w:tcMar>
              <w:left w:w="105" w:type="dxa"/>
              <w:right w:w="105" w:type="dxa"/>
            </w:tcMar>
            <w:vAlign w:val="bottom"/>
          </w:tcPr>
          <w:p w14:paraId="4612966A" w14:textId="17C817E4"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0D36CF">
              <w:rPr>
                <w:rFonts w:ascii="Aptos Narrow" w:hAnsi="Aptos Narrow"/>
                <w:i/>
                <w:iCs/>
                <w:color w:val="000000"/>
                <w:sz w:val="22"/>
                <w:szCs w:val="22"/>
              </w:rPr>
              <w:t>Trachemys</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dorbigni</w:t>
            </w:r>
            <w:proofErr w:type="spellEnd"/>
          </w:p>
        </w:tc>
      </w:tr>
      <w:tr w:rsidR="002F58C1" w14:paraId="002555E9"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7F3F09B" w14:textId="7ED4AF3F" w:rsidR="002F58C1" w:rsidRDefault="002F58C1" w:rsidP="00336260">
            <w:pPr>
              <w:jc w:val="center"/>
            </w:pPr>
            <w:r>
              <w:rPr>
                <w:rFonts w:ascii="Aptos Narrow" w:hAnsi="Aptos Narrow"/>
                <w:color w:val="000000"/>
                <w:sz w:val="22"/>
                <w:szCs w:val="22"/>
              </w:rPr>
              <w:t>62407</w:t>
            </w:r>
          </w:p>
        </w:tc>
        <w:tc>
          <w:tcPr>
            <w:tcW w:w="1638" w:type="dxa"/>
            <w:tcMar>
              <w:left w:w="105" w:type="dxa"/>
              <w:right w:w="105" w:type="dxa"/>
            </w:tcMar>
            <w:vAlign w:val="bottom"/>
          </w:tcPr>
          <w:p w14:paraId="34981B13" w14:textId="6F92D61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27/03/2026</w:t>
            </w:r>
          </w:p>
        </w:tc>
        <w:tc>
          <w:tcPr>
            <w:tcW w:w="3183" w:type="dxa"/>
            <w:tcMar>
              <w:left w:w="105" w:type="dxa"/>
              <w:right w:w="105" w:type="dxa"/>
            </w:tcMar>
          </w:tcPr>
          <w:p w14:paraId="278573FF" w14:textId="3A711D1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9333E5">
              <w:rPr>
                <w:rFonts w:ascii="Aptos Narrow" w:hAnsi="Aptos Narrow"/>
                <w:color w:val="000000"/>
                <w:sz w:val="22"/>
                <w:szCs w:val="22"/>
              </w:rPr>
              <w:t>Maritaca</w:t>
            </w:r>
          </w:p>
        </w:tc>
        <w:tc>
          <w:tcPr>
            <w:tcW w:w="2874" w:type="dxa"/>
            <w:tcMar>
              <w:left w:w="105" w:type="dxa"/>
              <w:right w:w="105" w:type="dxa"/>
            </w:tcMar>
            <w:vAlign w:val="bottom"/>
          </w:tcPr>
          <w:p w14:paraId="720C4E32" w14:textId="034A8B07"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339BE91A"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A9B6A73" w14:textId="4E05A53B" w:rsidR="002F58C1" w:rsidRDefault="002F58C1" w:rsidP="00336260">
            <w:pPr>
              <w:jc w:val="center"/>
            </w:pPr>
            <w:r>
              <w:rPr>
                <w:rFonts w:ascii="Aptos Narrow" w:hAnsi="Aptos Narrow"/>
                <w:color w:val="000000"/>
                <w:sz w:val="22"/>
                <w:szCs w:val="22"/>
              </w:rPr>
              <w:t>62460</w:t>
            </w:r>
          </w:p>
        </w:tc>
        <w:tc>
          <w:tcPr>
            <w:tcW w:w="1638" w:type="dxa"/>
            <w:tcMar>
              <w:left w:w="105" w:type="dxa"/>
              <w:right w:w="105" w:type="dxa"/>
            </w:tcMar>
            <w:vAlign w:val="bottom"/>
          </w:tcPr>
          <w:p w14:paraId="44B5BD61" w14:textId="31FCCEEC"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31/03/2026</w:t>
            </w:r>
          </w:p>
        </w:tc>
        <w:tc>
          <w:tcPr>
            <w:tcW w:w="3183" w:type="dxa"/>
            <w:tcMar>
              <w:left w:w="105" w:type="dxa"/>
              <w:right w:w="105" w:type="dxa"/>
            </w:tcMar>
          </w:tcPr>
          <w:p w14:paraId="5C3C64C3" w14:textId="03DCFC1F"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9333E5">
              <w:rPr>
                <w:rFonts w:ascii="Aptos Narrow" w:hAnsi="Aptos Narrow"/>
                <w:color w:val="000000"/>
                <w:sz w:val="22"/>
                <w:szCs w:val="22"/>
              </w:rPr>
              <w:t>Maritaca</w:t>
            </w:r>
          </w:p>
        </w:tc>
        <w:tc>
          <w:tcPr>
            <w:tcW w:w="2874" w:type="dxa"/>
            <w:tcMar>
              <w:left w:w="105" w:type="dxa"/>
              <w:right w:w="105" w:type="dxa"/>
            </w:tcMar>
            <w:vAlign w:val="bottom"/>
          </w:tcPr>
          <w:p w14:paraId="6030D7C2" w14:textId="55D7D505"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04A32378"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7D0E0A0" w14:textId="1D6FB19C" w:rsidR="002F58C1" w:rsidRDefault="002F58C1" w:rsidP="00336260">
            <w:pPr>
              <w:jc w:val="center"/>
            </w:pPr>
            <w:r>
              <w:rPr>
                <w:rFonts w:ascii="Aptos Narrow" w:hAnsi="Aptos Narrow"/>
                <w:color w:val="000000"/>
                <w:sz w:val="22"/>
                <w:szCs w:val="22"/>
              </w:rPr>
              <w:t>62462</w:t>
            </w:r>
          </w:p>
        </w:tc>
        <w:tc>
          <w:tcPr>
            <w:tcW w:w="1638" w:type="dxa"/>
            <w:tcMar>
              <w:left w:w="105" w:type="dxa"/>
              <w:right w:w="105" w:type="dxa"/>
            </w:tcMar>
            <w:vAlign w:val="bottom"/>
          </w:tcPr>
          <w:p w14:paraId="1A501A93" w14:textId="77C62F75"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31/03/2026</w:t>
            </w:r>
          </w:p>
        </w:tc>
        <w:tc>
          <w:tcPr>
            <w:tcW w:w="3183" w:type="dxa"/>
            <w:tcMar>
              <w:left w:w="105" w:type="dxa"/>
              <w:right w:w="105" w:type="dxa"/>
            </w:tcMar>
            <w:vAlign w:val="bottom"/>
          </w:tcPr>
          <w:p w14:paraId="0EA3266E" w14:textId="43197A1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8B5401">
              <w:rPr>
                <w:rFonts w:ascii="Aptos Narrow" w:hAnsi="Aptos Narrow"/>
                <w:color w:val="000000"/>
                <w:sz w:val="22"/>
                <w:szCs w:val="22"/>
              </w:rPr>
              <w:t>Anu-branco</w:t>
            </w:r>
          </w:p>
        </w:tc>
        <w:tc>
          <w:tcPr>
            <w:tcW w:w="2874" w:type="dxa"/>
            <w:tcMar>
              <w:left w:w="105" w:type="dxa"/>
              <w:right w:w="105" w:type="dxa"/>
            </w:tcMar>
            <w:vAlign w:val="bottom"/>
          </w:tcPr>
          <w:p w14:paraId="6801DA44" w14:textId="187FDAE1"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r w:rsidRPr="000D36CF">
              <w:rPr>
                <w:rFonts w:ascii="Aptos Narrow" w:hAnsi="Aptos Narrow"/>
                <w:i/>
                <w:iCs/>
                <w:color w:val="000000"/>
                <w:sz w:val="22"/>
                <w:szCs w:val="22"/>
              </w:rPr>
              <w:t xml:space="preserve">Guira </w:t>
            </w:r>
            <w:proofErr w:type="spellStart"/>
            <w:r w:rsidRPr="000D36CF">
              <w:rPr>
                <w:rFonts w:ascii="Aptos Narrow" w:hAnsi="Aptos Narrow"/>
                <w:i/>
                <w:iCs/>
                <w:color w:val="000000"/>
                <w:sz w:val="22"/>
                <w:szCs w:val="22"/>
              </w:rPr>
              <w:t>guira</w:t>
            </w:r>
            <w:proofErr w:type="spellEnd"/>
          </w:p>
        </w:tc>
      </w:tr>
      <w:tr w:rsidR="002F58C1" w14:paraId="5BE53711"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E0984D5" w14:textId="0E9F8826" w:rsidR="002F58C1" w:rsidRDefault="002F58C1" w:rsidP="00336260">
            <w:pPr>
              <w:jc w:val="center"/>
            </w:pPr>
            <w:r>
              <w:rPr>
                <w:rFonts w:ascii="Aptos Narrow" w:hAnsi="Aptos Narrow"/>
                <w:color w:val="000000"/>
                <w:sz w:val="22"/>
                <w:szCs w:val="22"/>
              </w:rPr>
              <w:t>62464</w:t>
            </w:r>
          </w:p>
        </w:tc>
        <w:tc>
          <w:tcPr>
            <w:tcW w:w="1638" w:type="dxa"/>
            <w:tcMar>
              <w:left w:w="105" w:type="dxa"/>
              <w:right w:w="105" w:type="dxa"/>
            </w:tcMar>
            <w:vAlign w:val="bottom"/>
          </w:tcPr>
          <w:p w14:paraId="1420465B" w14:textId="67204CCF"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31/03/2026</w:t>
            </w:r>
          </w:p>
        </w:tc>
        <w:tc>
          <w:tcPr>
            <w:tcW w:w="3183" w:type="dxa"/>
            <w:tcMar>
              <w:left w:w="105" w:type="dxa"/>
              <w:right w:w="105" w:type="dxa"/>
            </w:tcMar>
            <w:vAlign w:val="bottom"/>
          </w:tcPr>
          <w:p w14:paraId="01431915" w14:textId="058886C4"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8B5401" w:rsidRPr="008B5401">
              <w:rPr>
                <w:rFonts w:ascii="Aptos Narrow" w:hAnsi="Aptos Narrow"/>
                <w:color w:val="000000"/>
                <w:sz w:val="22"/>
                <w:szCs w:val="22"/>
              </w:rPr>
              <w:t>Cobra-dormideira</w:t>
            </w:r>
          </w:p>
        </w:tc>
        <w:tc>
          <w:tcPr>
            <w:tcW w:w="2874" w:type="dxa"/>
            <w:tcMar>
              <w:left w:w="105" w:type="dxa"/>
              <w:right w:w="105" w:type="dxa"/>
            </w:tcMar>
            <w:vAlign w:val="bottom"/>
          </w:tcPr>
          <w:p w14:paraId="679E8AB6" w14:textId="4B8D14DC"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0D36CF">
              <w:rPr>
                <w:rFonts w:ascii="Aptos Narrow" w:hAnsi="Aptos Narrow"/>
                <w:i/>
                <w:iCs/>
                <w:color w:val="000000"/>
                <w:sz w:val="22"/>
                <w:szCs w:val="22"/>
              </w:rPr>
              <w:t>Dipsas</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albifrons</w:t>
            </w:r>
            <w:proofErr w:type="spellEnd"/>
          </w:p>
        </w:tc>
      </w:tr>
      <w:tr w:rsidR="002F58C1" w14:paraId="702294A1"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282F2E0" w14:textId="2E941D8C" w:rsidR="002F58C1" w:rsidRDefault="002F58C1" w:rsidP="00336260">
            <w:pPr>
              <w:jc w:val="center"/>
            </w:pPr>
            <w:r>
              <w:rPr>
                <w:rFonts w:ascii="Aptos Narrow" w:hAnsi="Aptos Narrow"/>
                <w:color w:val="000000"/>
                <w:sz w:val="22"/>
                <w:szCs w:val="22"/>
              </w:rPr>
              <w:t>62596</w:t>
            </w:r>
          </w:p>
        </w:tc>
        <w:tc>
          <w:tcPr>
            <w:tcW w:w="1638" w:type="dxa"/>
            <w:tcMar>
              <w:left w:w="105" w:type="dxa"/>
              <w:right w:w="105" w:type="dxa"/>
            </w:tcMar>
            <w:vAlign w:val="bottom"/>
          </w:tcPr>
          <w:p w14:paraId="02576D22" w14:textId="071C960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10/04/2026</w:t>
            </w:r>
          </w:p>
        </w:tc>
        <w:tc>
          <w:tcPr>
            <w:tcW w:w="3183" w:type="dxa"/>
            <w:tcMar>
              <w:left w:w="105" w:type="dxa"/>
              <w:right w:w="105" w:type="dxa"/>
            </w:tcMar>
            <w:vAlign w:val="bottom"/>
          </w:tcPr>
          <w:p w14:paraId="7A753497" w14:textId="205E646E"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Pr="00834E8C">
              <w:rPr>
                <w:rFonts w:ascii="Aptos Narrow" w:hAnsi="Aptos Narrow"/>
                <w:color w:val="000000"/>
                <w:sz w:val="22"/>
                <w:szCs w:val="22"/>
              </w:rPr>
              <w:t>Maritaca</w:t>
            </w:r>
          </w:p>
        </w:tc>
        <w:tc>
          <w:tcPr>
            <w:tcW w:w="2874" w:type="dxa"/>
            <w:tcMar>
              <w:left w:w="105" w:type="dxa"/>
              <w:right w:w="105" w:type="dxa"/>
            </w:tcMar>
            <w:vAlign w:val="bottom"/>
          </w:tcPr>
          <w:p w14:paraId="01C21D39" w14:textId="419A9807"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069FB810"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2080E91" w14:textId="0A7B3792" w:rsidR="002F58C1" w:rsidRDefault="002F58C1" w:rsidP="00336260">
            <w:pPr>
              <w:jc w:val="center"/>
            </w:pPr>
            <w:r>
              <w:rPr>
                <w:rFonts w:ascii="Aptos Narrow" w:hAnsi="Aptos Narrow"/>
                <w:color w:val="000000"/>
                <w:sz w:val="22"/>
                <w:szCs w:val="22"/>
              </w:rPr>
              <w:t>62630</w:t>
            </w:r>
          </w:p>
        </w:tc>
        <w:tc>
          <w:tcPr>
            <w:tcW w:w="1638" w:type="dxa"/>
            <w:tcMar>
              <w:left w:w="105" w:type="dxa"/>
              <w:right w:w="105" w:type="dxa"/>
            </w:tcMar>
            <w:vAlign w:val="bottom"/>
          </w:tcPr>
          <w:p w14:paraId="2C96923B" w14:textId="5703E9F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14/04/2026</w:t>
            </w:r>
          </w:p>
        </w:tc>
        <w:tc>
          <w:tcPr>
            <w:tcW w:w="3183" w:type="dxa"/>
            <w:tcMar>
              <w:left w:w="105" w:type="dxa"/>
              <w:right w:w="105" w:type="dxa"/>
            </w:tcMar>
            <w:vAlign w:val="bottom"/>
          </w:tcPr>
          <w:p w14:paraId="3BFC43BB" w14:textId="4EC2E7C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5E08AA">
              <w:rPr>
                <w:rFonts w:ascii="Aptos Narrow" w:hAnsi="Aptos Narrow"/>
                <w:color w:val="000000"/>
                <w:sz w:val="22"/>
                <w:szCs w:val="22"/>
              </w:rPr>
              <w:t>Papagaio-verdadeiro</w:t>
            </w:r>
          </w:p>
        </w:tc>
        <w:tc>
          <w:tcPr>
            <w:tcW w:w="2874" w:type="dxa"/>
            <w:tcMar>
              <w:left w:w="105" w:type="dxa"/>
              <w:right w:w="105" w:type="dxa"/>
            </w:tcMar>
            <w:vAlign w:val="bottom"/>
          </w:tcPr>
          <w:p w14:paraId="37BD5230" w14:textId="57EECD35"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r w:rsidRPr="000D36CF">
              <w:rPr>
                <w:rFonts w:ascii="Aptos Narrow" w:hAnsi="Aptos Narrow"/>
                <w:i/>
                <w:iCs/>
                <w:color w:val="000000"/>
                <w:sz w:val="22"/>
                <w:szCs w:val="22"/>
              </w:rPr>
              <w:t xml:space="preserve">Amazona </w:t>
            </w:r>
            <w:proofErr w:type="spellStart"/>
            <w:r w:rsidRPr="000D36CF">
              <w:rPr>
                <w:rFonts w:ascii="Aptos Narrow" w:hAnsi="Aptos Narrow"/>
                <w:i/>
                <w:iCs/>
                <w:color w:val="000000"/>
                <w:sz w:val="22"/>
                <w:szCs w:val="22"/>
              </w:rPr>
              <w:t>aestiva</w:t>
            </w:r>
            <w:proofErr w:type="spellEnd"/>
          </w:p>
        </w:tc>
      </w:tr>
      <w:tr w:rsidR="002F58C1" w14:paraId="5399F0A8"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0DB0F55" w14:textId="55302084" w:rsidR="002F58C1" w:rsidRPr="6D0179ED"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62631</w:t>
            </w:r>
          </w:p>
        </w:tc>
        <w:tc>
          <w:tcPr>
            <w:tcW w:w="1638" w:type="dxa"/>
            <w:tcMar>
              <w:left w:w="105" w:type="dxa"/>
              <w:right w:w="105" w:type="dxa"/>
            </w:tcMar>
            <w:vAlign w:val="bottom"/>
          </w:tcPr>
          <w:p w14:paraId="1EE8219F" w14:textId="19578EC8" w:rsidR="002F58C1" w:rsidRPr="6D0179ED"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14/04/2026</w:t>
            </w:r>
          </w:p>
        </w:tc>
        <w:tc>
          <w:tcPr>
            <w:tcW w:w="3183" w:type="dxa"/>
            <w:tcMar>
              <w:left w:w="105" w:type="dxa"/>
              <w:right w:w="105" w:type="dxa"/>
            </w:tcMar>
            <w:vAlign w:val="bottom"/>
          </w:tcPr>
          <w:p w14:paraId="4A5EA069" w14:textId="363854E6" w:rsidR="002F58C1" w:rsidRPr="6D0179ED"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834E8C">
              <w:rPr>
                <w:rFonts w:ascii="Aptos Narrow" w:hAnsi="Aptos Narrow"/>
                <w:color w:val="000000"/>
                <w:sz w:val="22"/>
                <w:szCs w:val="22"/>
              </w:rPr>
              <w:t>Maritaca</w:t>
            </w:r>
            <w:r>
              <w:rPr>
                <w:rFonts w:ascii="Aptos Narrow" w:hAnsi="Aptos Narrow"/>
                <w:color w:val="000000"/>
                <w:sz w:val="22"/>
                <w:szCs w:val="22"/>
              </w:rPr>
              <w:t> </w:t>
            </w:r>
          </w:p>
        </w:tc>
        <w:tc>
          <w:tcPr>
            <w:tcW w:w="2874" w:type="dxa"/>
            <w:tcMar>
              <w:left w:w="105" w:type="dxa"/>
              <w:right w:w="105" w:type="dxa"/>
            </w:tcMar>
            <w:vAlign w:val="bottom"/>
          </w:tcPr>
          <w:p w14:paraId="2B3CB935" w14:textId="74037784"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5005E808"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FCB540B" w14:textId="3FD20336" w:rsidR="002F58C1" w:rsidRPr="6D0179ED"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62634</w:t>
            </w:r>
          </w:p>
        </w:tc>
        <w:tc>
          <w:tcPr>
            <w:tcW w:w="1638" w:type="dxa"/>
            <w:tcMar>
              <w:left w:w="105" w:type="dxa"/>
              <w:right w:w="105" w:type="dxa"/>
            </w:tcMar>
            <w:vAlign w:val="bottom"/>
          </w:tcPr>
          <w:p w14:paraId="0663EF9C" w14:textId="74C04979" w:rsidR="002F58C1" w:rsidRPr="6D0179ED"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14/04/2026</w:t>
            </w:r>
          </w:p>
        </w:tc>
        <w:tc>
          <w:tcPr>
            <w:tcW w:w="3183" w:type="dxa"/>
            <w:tcMar>
              <w:left w:w="105" w:type="dxa"/>
              <w:right w:w="105" w:type="dxa"/>
            </w:tcMar>
            <w:vAlign w:val="bottom"/>
          </w:tcPr>
          <w:p w14:paraId="42EBDD55" w14:textId="531A9BC9" w:rsidR="002F58C1" w:rsidRPr="6D0179ED"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Gambá-de-orelha-branca</w:t>
            </w:r>
          </w:p>
        </w:tc>
        <w:tc>
          <w:tcPr>
            <w:tcW w:w="2874" w:type="dxa"/>
            <w:tcMar>
              <w:left w:w="105" w:type="dxa"/>
              <w:right w:w="105" w:type="dxa"/>
            </w:tcMar>
            <w:vAlign w:val="bottom"/>
          </w:tcPr>
          <w:p w14:paraId="6D96DF6A" w14:textId="06685A8C"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000D36CF">
              <w:rPr>
                <w:rFonts w:ascii="Aptos Narrow" w:hAnsi="Aptos Narrow"/>
                <w:i/>
                <w:iCs/>
                <w:color w:val="000000"/>
                <w:sz w:val="22"/>
                <w:szCs w:val="22"/>
              </w:rPr>
              <w:t>Didelphis albiventris</w:t>
            </w:r>
          </w:p>
        </w:tc>
      </w:tr>
      <w:tr w:rsidR="002F58C1" w14:paraId="0F7D9550"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E6B03C4" w14:textId="31001898" w:rsidR="002F58C1" w:rsidRPr="6D0179ED"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62635</w:t>
            </w:r>
          </w:p>
        </w:tc>
        <w:tc>
          <w:tcPr>
            <w:tcW w:w="1638" w:type="dxa"/>
            <w:tcMar>
              <w:left w:w="105" w:type="dxa"/>
              <w:right w:w="105" w:type="dxa"/>
            </w:tcMar>
            <w:vAlign w:val="bottom"/>
          </w:tcPr>
          <w:p w14:paraId="4A7C683E" w14:textId="309DC98F" w:rsidR="002F58C1" w:rsidRPr="6D0179ED"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14/04/2026</w:t>
            </w:r>
          </w:p>
        </w:tc>
        <w:tc>
          <w:tcPr>
            <w:tcW w:w="3183" w:type="dxa"/>
            <w:tcMar>
              <w:left w:w="105" w:type="dxa"/>
              <w:right w:w="105" w:type="dxa"/>
            </w:tcMar>
            <w:vAlign w:val="bottom"/>
          </w:tcPr>
          <w:p w14:paraId="21B7FDE6" w14:textId="01488FF8" w:rsidR="002F58C1" w:rsidRPr="6D0179ED"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w:t>
            </w:r>
            <w:r w:rsidRPr="002F58C1">
              <w:rPr>
                <w:rFonts w:ascii="Aptos Narrow" w:hAnsi="Aptos Narrow"/>
                <w:color w:val="000000"/>
                <w:sz w:val="22"/>
                <w:szCs w:val="22"/>
              </w:rPr>
              <w:t>Gambá-de-orelha-preta</w:t>
            </w:r>
          </w:p>
        </w:tc>
        <w:tc>
          <w:tcPr>
            <w:tcW w:w="2874" w:type="dxa"/>
            <w:tcMar>
              <w:left w:w="105" w:type="dxa"/>
              <w:right w:w="105" w:type="dxa"/>
            </w:tcMar>
            <w:vAlign w:val="bottom"/>
          </w:tcPr>
          <w:p w14:paraId="2A941F32" w14:textId="45DFCF87"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00D36CF">
              <w:rPr>
                <w:rFonts w:ascii="Aptos Narrow" w:hAnsi="Aptos Narrow"/>
                <w:i/>
                <w:iCs/>
                <w:color w:val="000000"/>
                <w:sz w:val="22"/>
                <w:szCs w:val="22"/>
              </w:rPr>
              <w:t>Didelphis aurita</w:t>
            </w:r>
          </w:p>
        </w:tc>
      </w:tr>
      <w:tr w:rsidR="002F58C1" w14:paraId="1E6096CB"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21FEF38" w14:textId="679807B4" w:rsidR="002F58C1" w:rsidRPr="6D0179ED"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62661</w:t>
            </w:r>
          </w:p>
        </w:tc>
        <w:tc>
          <w:tcPr>
            <w:tcW w:w="1638" w:type="dxa"/>
            <w:tcMar>
              <w:left w:w="105" w:type="dxa"/>
              <w:right w:w="105" w:type="dxa"/>
            </w:tcMar>
            <w:vAlign w:val="bottom"/>
          </w:tcPr>
          <w:p w14:paraId="7E291C0B" w14:textId="329ADEBD" w:rsidR="002F58C1" w:rsidRPr="6D0179ED"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16/04/2026</w:t>
            </w:r>
          </w:p>
        </w:tc>
        <w:tc>
          <w:tcPr>
            <w:tcW w:w="3183" w:type="dxa"/>
            <w:tcMar>
              <w:left w:w="105" w:type="dxa"/>
              <w:right w:w="105" w:type="dxa"/>
            </w:tcMar>
            <w:vAlign w:val="bottom"/>
          </w:tcPr>
          <w:p w14:paraId="0A25D6FF" w14:textId="24F38E64" w:rsidR="002F58C1" w:rsidRPr="6D0179ED"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w:t>
            </w:r>
            <w:r w:rsidR="005E08AA" w:rsidRPr="005E08AA">
              <w:rPr>
                <w:rFonts w:ascii="Aptos Narrow" w:hAnsi="Aptos Narrow"/>
                <w:color w:val="000000"/>
                <w:sz w:val="22"/>
                <w:szCs w:val="22"/>
              </w:rPr>
              <w:t>Ouriço-cacheiro</w:t>
            </w:r>
          </w:p>
        </w:tc>
        <w:tc>
          <w:tcPr>
            <w:tcW w:w="2874" w:type="dxa"/>
            <w:tcMar>
              <w:left w:w="105" w:type="dxa"/>
              <w:right w:w="105" w:type="dxa"/>
            </w:tcMar>
            <w:vAlign w:val="bottom"/>
          </w:tcPr>
          <w:p w14:paraId="68B5B7FF" w14:textId="59680460"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0D36CF">
              <w:rPr>
                <w:rFonts w:ascii="Aptos Narrow" w:hAnsi="Aptos Narrow"/>
                <w:i/>
                <w:iCs/>
                <w:color w:val="000000"/>
                <w:sz w:val="22"/>
                <w:szCs w:val="22"/>
              </w:rPr>
              <w:t>Sphiggurus</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spinosus</w:t>
            </w:r>
            <w:proofErr w:type="spellEnd"/>
          </w:p>
        </w:tc>
      </w:tr>
      <w:tr w:rsidR="002F58C1" w14:paraId="2E4ACD07"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EC9353C" w14:textId="79E75EE3" w:rsidR="002F58C1" w:rsidRPr="6D0179ED"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62724</w:t>
            </w:r>
          </w:p>
        </w:tc>
        <w:tc>
          <w:tcPr>
            <w:tcW w:w="1638" w:type="dxa"/>
            <w:tcMar>
              <w:left w:w="105" w:type="dxa"/>
              <w:right w:w="105" w:type="dxa"/>
            </w:tcMar>
            <w:vAlign w:val="bottom"/>
          </w:tcPr>
          <w:p w14:paraId="080C37CF" w14:textId="20AD9F2E" w:rsidR="002F58C1" w:rsidRPr="6D0179ED"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24/04/2026</w:t>
            </w:r>
          </w:p>
        </w:tc>
        <w:tc>
          <w:tcPr>
            <w:tcW w:w="3183" w:type="dxa"/>
            <w:tcMar>
              <w:left w:w="105" w:type="dxa"/>
              <w:right w:w="105" w:type="dxa"/>
            </w:tcMar>
            <w:vAlign w:val="bottom"/>
          </w:tcPr>
          <w:p w14:paraId="57C5C129" w14:textId="27A3143A" w:rsidR="002F58C1" w:rsidRPr="6D0179ED"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Gambá-de-orelha-branca</w:t>
            </w:r>
          </w:p>
        </w:tc>
        <w:tc>
          <w:tcPr>
            <w:tcW w:w="2874" w:type="dxa"/>
            <w:tcMar>
              <w:left w:w="105" w:type="dxa"/>
              <w:right w:w="105" w:type="dxa"/>
            </w:tcMar>
            <w:vAlign w:val="bottom"/>
          </w:tcPr>
          <w:p w14:paraId="58902E3D" w14:textId="270DB1B7"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00D36CF">
              <w:rPr>
                <w:rFonts w:ascii="Aptos Narrow" w:hAnsi="Aptos Narrow"/>
                <w:i/>
                <w:iCs/>
                <w:color w:val="000000"/>
                <w:sz w:val="22"/>
                <w:szCs w:val="22"/>
              </w:rPr>
              <w:t>Didelphis albiventris</w:t>
            </w:r>
          </w:p>
        </w:tc>
      </w:tr>
      <w:tr w:rsidR="002F58C1" w14:paraId="6DC70878"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945E806" w14:textId="44722628" w:rsidR="002F58C1" w:rsidRPr="6D0179ED"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62725</w:t>
            </w:r>
          </w:p>
        </w:tc>
        <w:tc>
          <w:tcPr>
            <w:tcW w:w="1638" w:type="dxa"/>
            <w:tcMar>
              <w:left w:w="105" w:type="dxa"/>
              <w:right w:w="105" w:type="dxa"/>
            </w:tcMar>
            <w:vAlign w:val="bottom"/>
          </w:tcPr>
          <w:p w14:paraId="69E30CBD" w14:textId="189AB43E" w:rsidR="002F58C1" w:rsidRPr="6D0179ED"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24/04/2026</w:t>
            </w:r>
          </w:p>
        </w:tc>
        <w:tc>
          <w:tcPr>
            <w:tcW w:w="3183" w:type="dxa"/>
            <w:tcMar>
              <w:left w:w="105" w:type="dxa"/>
              <w:right w:w="105" w:type="dxa"/>
            </w:tcMar>
            <w:vAlign w:val="bottom"/>
          </w:tcPr>
          <w:p w14:paraId="466C9157" w14:textId="0FF54FE1" w:rsidR="002F58C1" w:rsidRPr="6D0179ED"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Gambá-de-orelha-branca</w:t>
            </w:r>
          </w:p>
        </w:tc>
        <w:tc>
          <w:tcPr>
            <w:tcW w:w="2874" w:type="dxa"/>
            <w:tcMar>
              <w:left w:w="105" w:type="dxa"/>
              <w:right w:w="105" w:type="dxa"/>
            </w:tcMar>
            <w:vAlign w:val="bottom"/>
          </w:tcPr>
          <w:p w14:paraId="4E1098E9" w14:textId="05FF395A"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000D36CF">
              <w:rPr>
                <w:rFonts w:ascii="Aptos Narrow" w:hAnsi="Aptos Narrow"/>
                <w:i/>
                <w:iCs/>
                <w:color w:val="000000"/>
                <w:sz w:val="22"/>
                <w:szCs w:val="22"/>
              </w:rPr>
              <w:t>Didelphis albiventris</w:t>
            </w:r>
          </w:p>
        </w:tc>
      </w:tr>
      <w:tr w:rsidR="002F58C1" w14:paraId="05A36F2E"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B6657F6" w14:textId="02E00BB0" w:rsidR="002F58C1" w:rsidRDefault="002F58C1" w:rsidP="00336260">
            <w:pPr>
              <w:jc w:val="center"/>
            </w:pPr>
            <w:r>
              <w:rPr>
                <w:rFonts w:ascii="Aptos Narrow" w:hAnsi="Aptos Narrow"/>
                <w:color w:val="000000"/>
                <w:sz w:val="22"/>
                <w:szCs w:val="22"/>
              </w:rPr>
              <w:t>62726</w:t>
            </w:r>
          </w:p>
        </w:tc>
        <w:tc>
          <w:tcPr>
            <w:tcW w:w="1638" w:type="dxa"/>
            <w:tcMar>
              <w:left w:w="105" w:type="dxa"/>
              <w:right w:w="105" w:type="dxa"/>
            </w:tcMar>
            <w:vAlign w:val="bottom"/>
          </w:tcPr>
          <w:p w14:paraId="4C1340D2" w14:textId="22C81E0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24/04/2026</w:t>
            </w:r>
          </w:p>
        </w:tc>
        <w:tc>
          <w:tcPr>
            <w:tcW w:w="3183" w:type="dxa"/>
            <w:tcMar>
              <w:left w:w="105" w:type="dxa"/>
              <w:right w:w="105" w:type="dxa"/>
            </w:tcMar>
          </w:tcPr>
          <w:p w14:paraId="2FE1F096" w14:textId="362C555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012350">
              <w:rPr>
                <w:rFonts w:ascii="Aptos Narrow" w:hAnsi="Aptos Narrow"/>
                <w:color w:val="000000"/>
                <w:sz w:val="22"/>
                <w:szCs w:val="22"/>
              </w:rPr>
              <w:t>Maritaca</w:t>
            </w:r>
          </w:p>
        </w:tc>
        <w:tc>
          <w:tcPr>
            <w:tcW w:w="2874" w:type="dxa"/>
            <w:tcMar>
              <w:left w:w="105" w:type="dxa"/>
              <w:right w:w="105" w:type="dxa"/>
            </w:tcMar>
            <w:vAlign w:val="bottom"/>
          </w:tcPr>
          <w:p w14:paraId="46630208" w14:textId="6496DB3F"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20A7A0C5"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B3CFBDE" w14:textId="00C041D9" w:rsidR="002F58C1" w:rsidRDefault="002F58C1" w:rsidP="00336260">
            <w:pPr>
              <w:jc w:val="center"/>
            </w:pPr>
            <w:r>
              <w:rPr>
                <w:rFonts w:ascii="Aptos Narrow" w:hAnsi="Aptos Narrow"/>
                <w:color w:val="000000"/>
                <w:sz w:val="22"/>
                <w:szCs w:val="22"/>
              </w:rPr>
              <w:t>62727</w:t>
            </w:r>
          </w:p>
        </w:tc>
        <w:tc>
          <w:tcPr>
            <w:tcW w:w="1638" w:type="dxa"/>
            <w:tcMar>
              <w:left w:w="105" w:type="dxa"/>
              <w:right w:w="105" w:type="dxa"/>
            </w:tcMar>
            <w:vAlign w:val="bottom"/>
          </w:tcPr>
          <w:p w14:paraId="1816916C" w14:textId="38B47321"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24/04/2026</w:t>
            </w:r>
          </w:p>
        </w:tc>
        <w:tc>
          <w:tcPr>
            <w:tcW w:w="3183" w:type="dxa"/>
            <w:tcMar>
              <w:left w:w="105" w:type="dxa"/>
              <w:right w:w="105" w:type="dxa"/>
            </w:tcMar>
          </w:tcPr>
          <w:p w14:paraId="4A5148F3" w14:textId="1A45E4D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012350">
              <w:rPr>
                <w:rFonts w:ascii="Aptos Narrow" w:hAnsi="Aptos Narrow"/>
                <w:color w:val="000000"/>
                <w:sz w:val="22"/>
                <w:szCs w:val="22"/>
              </w:rPr>
              <w:t>Maritaca</w:t>
            </w:r>
          </w:p>
        </w:tc>
        <w:tc>
          <w:tcPr>
            <w:tcW w:w="2874" w:type="dxa"/>
            <w:tcMar>
              <w:left w:w="105" w:type="dxa"/>
              <w:right w:w="105" w:type="dxa"/>
            </w:tcMar>
            <w:vAlign w:val="bottom"/>
          </w:tcPr>
          <w:p w14:paraId="748FB8D9" w14:textId="3A2F35F2"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17A8A3AC"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6B9DCAC" w14:textId="5739898C" w:rsidR="002F58C1" w:rsidRDefault="002F58C1" w:rsidP="00336260">
            <w:pPr>
              <w:jc w:val="center"/>
            </w:pPr>
            <w:r>
              <w:rPr>
                <w:rFonts w:ascii="Aptos Narrow" w:hAnsi="Aptos Narrow"/>
                <w:color w:val="000000"/>
                <w:sz w:val="22"/>
                <w:szCs w:val="22"/>
              </w:rPr>
              <w:t>62804</w:t>
            </w:r>
          </w:p>
        </w:tc>
        <w:tc>
          <w:tcPr>
            <w:tcW w:w="1638" w:type="dxa"/>
            <w:tcMar>
              <w:left w:w="105" w:type="dxa"/>
              <w:right w:w="105" w:type="dxa"/>
            </w:tcMar>
            <w:vAlign w:val="bottom"/>
          </w:tcPr>
          <w:p w14:paraId="2366410A" w14:textId="2B46622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04/05/2026</w:t>
            </w:r>
          </w:p>
        </w:tc>
        <w:tc>
          <w:tcPr>
            <w:tcW w:w="3183" w:type="dxa"/>
            <w:tcMar>
              <w:left w:w="105" w:type="dxa"/>
              <w:right w:w="105" w:type="dxa"/>
            </w:tcMar>
            <w:vAlign w:val="bottom"/>
          </w:tcPr>
          <w:p w14:paraId="1E86A92D" w14:textId="4B99C1C0" w:rsidR="002F58C1" w:rsidRDefault="005E08AA"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Ouriço-cacheiro</w:t>
            </w:r>
            <w:r w:rsidR="002F58C1">
              <w:rPr>
                <w:rFonts w:ascii="Aptos Narrow" w:hAnsi="Aptos Narrow"/>
                <w:color w:val="000000"/>
                <w:sz w:val="22"/>
                <w:szCs w:val="22"/>
              </w:rPr>
              <w:t> </w:t>
            </w:r>
          </w:p>
        </w:tc>
        <w:tc>
          <w:tcPr>
            <w:tcW w:w="2874" w:type="dxa"/>
            <w:tcMar>
              <w:left w:w="105" w:type="dxa"/>
              <w:right w:w="105" w:type="dxa"/>
            </w:tcMar>
            <w:vAlign w:val="bottom"/>
          </w:tcPr>
          <w:p w14:paraId="72740504" w14:textId="422D44B1"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0D36CF">
              <w:rPr>
                <w:rFonts w:ascii="Aptos Narrow" w:hAnsi="Aptos Narrow"/>
                <w:i/>
                <w:iCs/>
                <w:color w:val="000000"/>
                <w:sz w:val="22"/>
                <w:szCs w:val="22"/>
              </w:rPr>
              <w:t>Sphiggurus</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spinosus</w:t>
            </w:r>
            <w:proofErr w:type="spellEnd"/>
          </w:p>
        </w:tc>
      </w:tr>
      <w:tr w:rsidR="002F58C1" w14:paraId="5D6F244D"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FD022B7" w14:textId="6DC5F617" w:rsidR="002F58C1" w:rsidRDefault="002F58C1" w:rsidP="00336260">
            <w:pPr>
              <w:jc w:val="center"/>
            </w:pPr>
            <w:r>
              <w:rPr>
                <w:rFonts w:ascii="Aptos Narrow" w:hAnsi="Aptos Narrow"/>
                <w:color w:val="000000"/>
                <w:sz w:val="22"/>
                <w:szCs w:val="22"/>
              </w:rPr>
              <w:t>62814</w:t>
            </w:r>
          </w:p>
        </w:tc>
        <w:tc>
          <w:tcPr>
            <w:tcW w:w="1638" w:type="dxa"/>
            <w:tcMar>
              <w:left w:w="105" w:type="dxa"/>
              <w:right w:w="105" w:type="dxa"/>
            </w:tcMar>
            <w:vAlign w:val="bottom"/>
          </w:tcPr>
          <w:p w14:paraId="5916B5B0" w14:textId="42C607AE"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04/05/2026</w:t>
            </w:r>
          </w:p>
        </w:tc>
        <w:tc>
          <w:tcPr>
            <w:tcW w:w="3183" w:type="dxa"/>
            <w:tcMar>
              <w:left w:w="105" w:type="dxa"/>
              <w:right w:w="105" w:type="dxa"/>
            </w:tcMar>
            <w:vAlign w:val="bottom"/>
          </w:tcPr>
          <w:p w14:paraId="5CD99063" w14:textId="6E33328E"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Pr="002F58C1">
              <w:rPr>
                <w:rFonts w:ascii="Aptos Narrow" w:hAnsi="Aptos Narrow"/>
                <w:color w:val="000000"/>
                <w:sz w:val="22"/>
                <w:szCs w:val="22"/>
              </w:rPr>
              <w:t>Gambá-de-orelha-</w:t>
            </w:r>
            <w:r>
              <w:rPr>
                <w:rFonts w:ascii="Aptos Narrow" w:hAnsi="Aptos Narrow"/>
                <w:color w:val="000000"/>
                <w:sz w:val="22"/>
                <w:szCs w:val="22"/>
              </w:rPr>
              <w:t>branca</w:t>
            </w:r>
          </w:p>
        </w:tc>
        <w:tc>
          <w:tcPr>
            <w:tcW w:w="2874" w:type="dxa"/>
            <w:tcMar>
              <w:left w:w="105" w:type="dxa"/>
              <w:right w:w="105" w:type="dxa"/>
            </w:tcMar>
            <w:vAlign w:val="bottom"/>
          </w:tcPr>
          <w:p w14:paraId="00B99386" w14:textId="198318F6"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i/>
                <w:iCs/>
              </w:rPr>
            </w:pPr>
            <w:r w:rsidRPr="000D36CF">
              <w:rPr>
                <w:rFonts w:ascii="Aptos Narrow" w:hAnsi="Aptos Narrow"/>
                <w:i/>
                <w:iCs/>
                <w:color w:val="000000"/>
                <w:sz w:val="22"/>
                <w:szCs w:val="22"/>
              </w:rPr>
              <w:t>Didelphis albiventris</w:t>
            </w:r>
          </w:p>
        </w:tc>
      </w:tr>
      <w:tr w:rsidR="002F58C1" w14:paraId="6929F19E"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EF73198" w14:textId="14140B87" w:rsidR="002F58C1" w:rsidRDefault="002F58C1" w:rsidP="00336260">
            <w:pPr>
              <w:jc w:val="center"/>
            </w:pPr>
            <w:r>
              <w:rPr>
                <w:rFonts w:ascii="Aptos Narrow" w:hAnsi="Aptos Narrow"/>
                <w:color w:val="000000"/>
                <w:sz w:val="22"/>
                <w:szCs w:val="22"/>
              </w:rPr>
              <w:t>62815</w:t>
            </w:r>
          </w:p>
        </w:tc>
        <w:tc>
          <w:tcPr>
            <w:tcW w:w="1638" w:type="dxa"/>
            <w:tcMar>
              <w:left w:w="105" w:type="dxa"/>
              <w:right w:w="105" w:type="dxa"/>
            </w:tcMar>
            <w:vAlign w:val="bottom"/>
          </w:tcPr>
          <w:p w14:paraId="2F5EAD48" w14:textId="1DDC7DC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04/05/2026</w:t>
            </w:r>
          </w:p>
        </w:tc>
        <w:tc>
          <w:tcPr>
            <w:tcW w:w="3183" w:type="dxa"/>
            <w:tcMar>
              <w:left w:w="105" w:type="dxa"/>
              <w:right w:w="105" w:type="dxa"/>
            </w:tcMar>
          </w:tcPr>
          <w:p w14:paraId="14E11C98" w14:textId="3B8C0A3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A9567D">
              <w:rPr>
                <w:rFonts w:ascii="Aptos Narrow" w:hAnsi="Aptos Narrow"/>
                <w:color w:val="000000"/>
                <w:sz w:val="22"/>
                <w:szCs w:val="22"/>
              </w:rPr>
              <w:t>Maritaca</w:t>
            </w:r>
          </w:p>
        </w:tc>
        <w:tc>
          <w:tcPr>
            <w:tcW w:w="2874" w:type="dxa"/>
            <w:tcMar>
              <w:left w:w="105" w:type="dxa"/>
              <w:right w:w="105" w:type="dxa"/>
            </w:tcMar>
            <w:vAlign w:val="bottom"/>
          </w:tcPr>
          <w:p w14:paraId="641219CD" w14:textId="0C85D999"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00EA08D8"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0F0220F" w14:textId="505DB629" w:rsidR="002F58C1" w:rsidRDefault="002F58C1" w:rsidP="00336260">
            <w:pPr>
              <w:jc w:val="center"/>
              <w:rPr>
                <w:rFonts w:ascii="Aptos Narrow" w:hAnsi="Aptos Narrow"/>
                <w:color w:val="000000"/>
                <w:sz w:val="22"/>
                <w:szCs w:val="22"/>
              </w:rPr>
            </w:pPr>
            <w:r>
              <w:rPr>
                <w:rFonts w:ascii="Aptos Narrow" w:hAnsi="Aptos Narrow"/>
                <w:color w:val="000000"/>
                <w:sz w:val="22"/>
                <w:szCs w:val="22"/>
              </w:rPr>
              <w:t>62816</w:t>
            </w:r>
          </w:p>
        </w:tc>
        <w:tc>
          <w:tcPr>
            <w:tcW w:w="1638" w:type="dxa"/>
            <w:tcMar>
              <w:left w:w="105" w:type="dxa"/>
              <w:right w:w="105" w:type="dxa"/>
            </w:tcMar>
            <w:vAlign w:val="bottom"/>
          </w:tcPr>
          <w:p w14:paraId="17573E51" w14:textId="572DB90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04/05/2026</w:t>
            </w:r>
          </w:p>
        </w:tc>
        <w:tc>
          <w:tcPr>
            <w:tcW w:w="3183" w:type="dxa"/>
            <w:tcMar>
              <w:left w:w="105" w:type="dxa"/>
              <w:right w:w="105" w:type="dxa"/>
            </w:tcMar>
          </w:tcPr>
          <w:p w14:paraId="08FE6AFE" w14:textId="3ED1D87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A9567D">
              <w:rPr>
                <w:rFonts w:ascii="Aptos Narrow" w:hAnsi="Aptos Narrow"/>
                <w:color w:val="000000"/>
                <w:sz w:val="22"/>
                <w:szCs w:val="22"/>
              </w:rPr>
              <w:t>Maritaca</w:t>
            </w:r>
          </w:p>
        </w:tc>
        <w:tc>
          <w:tcPr>
            <w:tcW w:w="2874" w:type="dxa"/>
            <w:tcMar>
              <w:left w:w="105" w:type="dxa"/>
              <w:right w:w="105" w:type="dxa"/>
            </w:tcMar>
            <w:vAlign w:val="bottom"/>
          </w:tcPr>
          <w:p w14:paraId="235B4EC8" w14:textId="5826DBCB"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i/>
                <w:iCs/>
                <w:color w:val="000000"/>
                <w:sz w:val="22"/>
                <w:szCs w:val="22"/>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4106EB91"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D84B7BA" w14:textId="34A009C1" w:rsidR="002F58C1" w:rsidRDefault="002F58C1" w:rsidP="00336260">
            <w:pPr>
              <w:jc w:val="center"/>
              <w:rPr>
                <w:rFonts w:ascii="Aptos Narrow" w:hAnsi="Aptos Narrow"/>
                <w:color w:val="000000"/>
                <w:sz w:val="22"/>
                <w:szCs w:val="22"/>
              </w:rPr>
            </w:pPr>
            <w:r>
              <w:rPr>
                <w:rFonts w:ascii="Aptos Narrow" w:hAnsi="Aptos Narrow"/>
                <w:color w:val="000000"/>
                <w:sz w:val="22"/>
                <w:szCs w:val="22"/>
              </w:rPr>
              <w:t>62827</w:t>
            </w:r>
          </w:p>
        </w:tc>
        <w:tc>
          <w:tcPr>
            <w:tcW w:w="1638" w:type="dxa"/>
            <w:tcMar>
              <w:left w:w="105" w:type="dxa"/>
              <w:right w:w="105" w:type="dxa"/>
            </w:tcMar>
            <w:vAlign w:val="bottom"/>
          </w:tcPr>
          <w:p w14:paraId="378911A5" w14:textId="5C639EC0"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05/05/2026</w:t>
            </w:r>
          </w:p>
        </w:tc>
        <w:tc>
          <w:tcPr>
            <w:tcW w:w="3183" w:type="dxa"/>
            <w:tcMar>
              <w:left w:w="105" w:type="dxa"/>
              <w:right w:w="105" w:type="dxa"/>
            </w:tcMar>
            <w:vAlign w:val="bottom"/>
          </w:tcPr>
          <w:p w14:paraId="2076ADD3" w14:textId="08E00F19"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 Gambá-de-orelha-branca</w:t>
            </w:r>
          </w:p>
        </w:tc>
        <w:tc>
          <w:tcPr>
            <w:tcW w:w="2874" w:type="dxa"/>
            <w:tcMar>
              <w:left w:w="105" w:type="dxa"/>
              <w:right w:w="105" w:type="dxa"/>
            </w:tcMar>
            <w:vAlign w:val="bottom"/>
          </w:tcPr>
          <w:p w14:paraId="03F74B0D" w14:textId="34A9D613"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i/>
                <w:iCs/>
                <w:color w:val="000000"/>
                <w:sz w:val="22"/>
                <w:szCs w:val="22"/>
              </w:rPr>
            </w:pPr>
            <w:r w:rsidRPr="000D36CF">
              <w:rPr>
                <w:rFonts w:ascii="Aptos Narrow" w:hAnsi="Aptos Narrow"/>
                <w:i/>
                <w:iCs/>
                <w:color w:val="000000"/>
                <w:sz w:val="22"/>
                <w:szCs w:val="22"/>
              </w:rPr>
              <w:t>Didelphis albiventris</w:t>
            </w:r>
          </w:p>
        </w:tc>
      </w:tr>
      <w:tr w:rsidR="002F58C1" w14:paraId="3CEC0226"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792609C" w14:textId="2BB9AE06" w:rsidR="002F58C1" w:rsidRDefault="002F58C1" w:rsidP="00336260">
            <w:pPr>
              <w:jc w:val="center"/>
              <w:rPr>
                <w:rFonts w:ascii="Aptos Narrow" w:hAnsi="Aptos Narrow"/>
                <w:b w:val="0"/>
                <w:bCs w:val="0"/>
                <w:color w:val="000000"/>
                <w:sz w:val="22"/>
                <w:szCs w:val="22"/>
              </w:rPr>
            </w:pPr>
            <w:r>
              <w:rPr>
                <w:rFonts w:ascii="Aptos Narrow" w:hAnsi="Aptos Narrow"/>
                <w:color w:val="000000"/>
                <w:sz w:val="22"/>
                <w:szCs w:val="22"/>
              </w:rPr>
              <w:t>62828</w:t>
            </w:r>
          </w:p>
        </w:tc>
        <w:tc>
          <w:tcPr>
            <w:tcW w:w="1638" w:type="dxa"/>
            <w:tcMar>
              <w:left w:w="105" w:type="dxa"/>
              <w:right w:w="105" w:type="dxa"/>
            </w:tcMar>
            <w:vAlign w:val="bottom"/>
          </w:tcPr>
          <w:p w14:paraId="759141C5" w14:textId="32B2932F"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05/05/2026</w:t>
            </w:r>
          </w:p>
        </w:tc>
        <w:tc>
          <w:tcPr>
            <w:tcW w:w="3183" w:type="dxa"/>
            <w:tcMar>
              <w:left w:w="105" w:type="dxa"/>
              <w:right w:w="105" w:type="dxa"/>
            </w:tcMar>
            <w:vAlign w:val="bottom"/>
          </w:tcPr>
          <w:p w14:paraId="6095217E" w14:textId="780BADD4"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 Gambá-de-orelha-branca</w:t>
            </w:r>
          </w:p>
        </w:tc>
        <w:tc>
          <w:tcPr>
            <w:tcW w:w="2874" w:type="dxa"/>
            <w:tcMar>
              <w:left w:w="105" w:type="dxa"/>
              <w:right w:w="105" w:type="dxa"/>
            </w:tcMar>
            <w:vAlign w:val="bottom"/>
          </w:tcPr>
          <w:p w14:paraId="5432D396" w14:textId="44C24175"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i/>
                <w:iCs/>
                <w:color w:val="000000"/>
                <w:sz w:val="22"/>
                <w:szCs w:val="22"/>
              </w:rPr>
            </w:pPr>
            <w:r w:rsidRPr="000D36CF">
              <w:rPr>
                <w:rFonts w:ascii="Aptos Narrow" w:hAnsi="Aptos Narrow"/>
                <w:i/>
                <w:iCs/>
                <w:color w:val="000000"/>
                <w:sz w:val="22"/>
                <w:szCs w:val="22"/>
              </w:rPr>
              <w:t>Didelphis albiventris</w:t>
            </w:r>
          </w:p>
        </w:tc>
      </w:tr>
      <w:tr w:rsidR="002F58C1" w14:paraId="08053509"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EA8BC3E" w14:textId="5B82780A" w:rsidR="002F58C1" w:rsidRDefault="002F58C1" w:rsidP="00336260">
            <w:pPr>
              <w:jc w:val="center"/>
              <w:rPr>
                <w:rFonts w:ascii="Aptos Narrow" w:hAnsi="Aptos Narrow"/>
                <w:b w:val="0"/>
                <w:bCs w:val="0"/>
                <w:color w:val="000000"/>
                <w:sz w:val="22"/>
                <w:szCs w:val="22"/>
              </w:rPr>
            </w:pPr>
            <w:r>
              <w:rPr>
                <w:rFonts w:ascii="Aptos Narrow" w:hAnsi="Aptos Narrow"/>
                <w:color w:val="000000"/>
                <w:sz w:val="22"/>
                <w:szCs w:val="22"/>
              </w:rPr>
              <w:t>62888</w:t>
            </w:r>
          </w:p>
        </w:tc>
        <w:tc>
          <w:tcPr>
            <w:tcW w:w="1638" w:type="dxa"/>
            <w:tcMar>
              <w:left w:w="105" w:type="dxa"/>
              <w:right w:w="105" w:type="dxa"/>
            </w:tcMar>
            <w:vAlign w:val="bottom"/>
          </w:tcPr>
          <w:p w14:paraId="6A4A7621" w14:textId="4528F9E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13/05/2026</w:t>
            </w:r>
          </w:p>
        </w:tc>
        <w:tc>
          <w:tcPr>
            <w:tcW w:w="3183" w:type="dxa"/>
            <w:tcMar>
              <w:left w:w="105" w:type="dxa"/>
              <w:right w:w="105" w:type="dxa"/>
            </w:tcMar>
            <w:vAlign w:val="bottom"/>
          </w:tcPr>
          <w:p w14:paraId="45A2C780" w14:textId="0BBA19A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 </w:t>
            </w:r>
            <w:proofErr w:type="spellStart"/>
            <w:r>
              <w:rPr>
                <w:rFonts w:ascii="Aptos Narrow" w:hAnsi="Aptos Narrow"/>
                <w:color w:val="000000"/>
                <w:sz w:val="22"/>
                <w:szCs w:val="22"/>
              </w:rPr>
              <w:t>Tartaruga-tigre-d’água</w:t>
            </w:r>
            <w:proofErr w:type="spellEnd"/>
          </w:p>
        </w:tc>
        <w:tc>
          <w:tcPr>
            <w:tcW w:w="2874" w:type="dxa"/>
            <w:tcMar>
              <w:left w:w="105" w:type="dxa"/>
              <w:right w:w="105" w:type="dxa"/>
            </w:tcMar>
            <w:vAlign w:val="bottom"/>
          </w:tcPr>
          <w:p w14:paraId="10CC487A" w14:textId="7A9AF528"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i/>
                <w:iCs/>
                <w:color w:val="000000"/>
                <w:sz w:val="22"/>
                <w:szCs w:val="22"/>
              </w:rPr>
            </w:pPr>
            <w:proofErr w:type="spellStart"/>
            <w:r w:rsidRPr="000D36CF">
              <w:rPr>
                <w:rFonts w:ascii="Aptos Narrow" w:hAnsi="Aptos Narrow"/>
                <w:i/>
                <w:iCs/>
                <w:color w:val="000000"/>
                <w:sz w:val="22"/>
                <w:szCs w:val="22"/>
              </w:rPr>
              <w:t>Trachemys</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dorbigni</w:t>
            </w:r>
            <w:proofErr w:type="spellEnd"/>
          </w:p>
        </w:tc>
      </w:tr>
      <w:tr w:rsidR="002F58C1" w14:paraId="53C26709"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CD52D35" w14:textId="36B67369" w:rsidR="002F58C1" w:rsidRDefault="002F58C1" w:rsidP="00336260">
            <w:pPr>
              <w:jc w:val="center"/>
              <w:rPr>
                <w:rFonts w:ascii="Aptos Narrow" w:hAnsi="Aptos Narrow"/>
                <w:b w:val="0"/>
                <w:bCs w:val="0"/>
                <w:color w:val="000000"/>
                <w:sz w:val="22"/>
                <w:szCs w:val="22"/>
              </w:rPr>
            </w:pPr>
            <w:r>
              <w:rPr>
                <w:rFonts w:ascii="Aptos Narrow" w:hAnsi="Aptos Narrow"/>
                <w:color w:val="000000"/>
                <w:sz w:val="22"/>
                <w:szCs w:val="22"/>
              </w:rPr>
              <w:t>62889</w:t>
            </w:r>
          </w:p>
        </w:tc>
        <w:tc>
          <w:tcPr>
            <w:tcW w:w="1638" w:type="dxa"/>
            <w:tcMar>
              <w:left w:w="105" w:type="dxa"/>
              <w:right w:w="105" w:type="dxa"/>
            </w:tcMar>
            <w:vAlign w:val="bottom"/>
          </w:tcPr>
          <w:p w14:paraId="6933FD47" w14:textId="248A075F"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13/05/2026</w:t>
            </w:r>
          </w:p>
        </w:tc>
        <w:tc>
          <w:tcPr>
            <w:tcW w:w="3183" w:type="dxa"/>
            <w:tcMar>
              <w:left w:w="105" w:type="dxa"/>
              <w:right w:w="105" w:type="dxa"/>
            </w:tcMar>
            <w:vAlign w:val="bottom"/>
          </w:tcPr>
          <w:p w14:paraId="0A888163" w14:textId="5447FAA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 </w:t>
            </w:r>
            <w:proofErr w:type="spellStart"/>
            <w:r w:rsidR="005E08AA">
              <w:rPr>
                <w:rFonts w:ascii="Aptos Narrow" w:hAnsi="Aptos Narrow"/>
                <w:color w:val="000000"/>
                <w:sz w:val="22"/>
                <w:szCs w:val="22"/>
              </w:rPr>
              <w:t>Pavó</w:t>
            </w:r>
            <w:proofErr w:type="spellEnd"/>
          </w:p>
        </w:tc>
        <w:tc>
          <w:tcPr>
            <w:tcW w:w="2874" w:type="dxa"/>
            <w:tcMar>
              <w:left w:w="105" w:type="dxa"/>
              <w:right w:w="105" w:type="dxa"/>
            </w:tcMar>
            <w:vAlign w:val="bottom"/>
          </w:tcPr>
          <w:p w14:paraId="31D8585B" w14:textId="48AA00E7"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i/>
                <w:iCs/>
                <w:color w:val="000000"/>
                <w:sz w:val="22"/>
                <w:szCs w:val="22"/>
              </w:rPr>
            </w:pPr>
            <w:proofErr w:type="spellStart"/>
            <w:r w:rsidRPr="000D36CF">
              <w:rPr>
                <w:rFonts w:ascii="Aptos Narrow" w:hAnsi="Aptos Narrow"/>
                <w:i/>
                <w:iCs/>
                <w:color w:val="000000"/>
                <w:sz w:val="22"/>
                <w:szCs w:val="22"/>
              </w:rPr>
              <w:t>Pyroderus</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scutatus</w:t>
            </w:r>
            <w:proofErr w:type="spellEnd"/>
          </w:p>
        </w:tc>
      </w:tr>
      <w:tr w:rsidR="002F58C1" w14:paraId="0DEED2EB"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5290F18" w14:textId="15474DC4" w:rsidR="002F58C1" w:rsidRDefault="002F58C1" w:rsidP="00336260">
            <w:pPr>
              <w:jc w:val="center"/>
              <w:rPr>
                <w:rFonts w:ascii="Aptos Narrow" w:hAnsi="Aptos Narrow"/>
                <w:b w:val="0"/>
                <w:bCs w:val="0"/>
                <w:color w:val="000000"/>
                <w:sz w:val="22"/>
                <w:szCs w:val="22"/>
              </w:rPr>
            </w:pPr>
            <w:r>
              <w:rPr>
                <w:rFonts w:ascii="Aptos Narrow" w:hAnsi="Aptos Narrow"/>
                <w:color w:val="000000"/>
                <w:sz w:val="22"/>
                <w:szCs w:val="22"/>
              </w:rPr>
              <w:t>62928</w:t>
            </w:r>
          </w:p>
        </w:tc>
        <w:tc>
          <w:tcPr>
            <w:tcW w:w="1638" w:type="dxa"/>
            <w:tcMar>
              <w:left w:w="105" w:type="dxa"/>
              <w:right w:w="105" w:type="dxa"/>
            </w:tcMar>
            <w:vAlign w:val="bottom"/>
          </w:tcPr>
          <w:p w14:paraId="1334BD79" w14:textId="04AABB7B"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21/05/2026</w:t>
            </w:r>
          </w:p>
        </w:tc>
        <w:tc>
          <w:tcPr>
            <w:tcW w:w="3183" w:type="dxa"/>
            <w:tcMar>
              <w:left w:w="105" w:type="dxa"/>
              <w:right w:w="105" w:type="dxa"/>
            </w:tcMar>
          </w:tcPr>
          <w:p w14:paraId="695595CF" w14:textId="46C31A9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3900E4">
              <w:rPr>
                <w:rFonts w:ascii="Aptos Narrow" w:hAnsi="Aptos Narrow"/>
                <w:color w:val="000000"/>
                <w:sz w:val="22"/>
                <w:szCs w:val="22"/>
              </w:rPr>
              <w:t>Maritaca</w:t>
            </w:r>
          </w:p>
        </w:tc>
        <w:tc>
          <w:tcPr>
            <w:tcW w:w="2874" w:type="dxa"/>
            <w:tcMar>
              <w:left w:w="105" w:type="dxa"/>
              <w:right w:w="105" w:type="dxa"/>
            </w:tcMar>
            <w:vAlign w:val="bottom"/>
          </w:tcPr>
          <w:p w14:paraId="136111A6" w14:textId="3214DA37"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i/>
                <w:iCs/>
                <w:color w:val="000000"/>
                <w:sz w:val="22"/>
                <w:szCs w:val="22"/>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44A0E8F9"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9D8C96B" w14:textId="6C57FF96" w:rsidR="002F58C1" w:rsidRDefault="002F58C1" w:rsidP="00336260">
            <w:pPr>
              <w:jc w:val="center"/>
              <w:rPr>
                <w:rFonts w:ascii="Aptos Narrow" w:hAnsi="Aptos Narrow"/>
                <w:b w:val="0"/>
                <w:bCs w:val="0"/>
                <w:color w:val="000000"/>
                <w:sz w:val="22"/>
                <w:szCs w:val="22"/>
              </w:rPr>
            </w:pPr>
            <w:r>
              <w:rPr>
                <w:rFonts w:ascii="Aptos Narrow" w:hAnsi="Aptos Narrow"/>
                <w:color w:val="000000"/>
                <w:sz w:val="22"/>
                <w:szCs w:val="22"/>
              </w:rPr>
              <w:t>62963</w:t>
            </w:r>
          </w:p>
        </w:tc>
        <w:tc>
          <w:tcPr>
            <w:tcW w:w="1638" w:type="dxa"/>
            <w:tcMar>
              <w:left w:w="105" w:type="dxa"/>
              <w:right w:w="105" w:type="dxa"/>
            </w:tcMar>
            <w:vAlign w:val="bottom"/>
          </w:tcPr>
          <w:p w14:paraId="7CB3E469" w14:textId="00EEF08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25/05/2026</w:t>
            </w:r>
          </w:p>
        </w:tc>
        <w:tc>
          <w:tcPr>
            <w:tcW w:w="3183" w:type="dxa"/>
            <w:tcMar>
              <w:left w:w="105" w:type="dxa"/>
              <w:right w:w="105" w:type="dxa"/>
            </w:tcMar>
          </w:tcPr>
          <w:p w14:paraId="1C4E887B" w14:textId="1FBDAEE9"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3900E4">
              <w:rPr>
                <w:rFonts w:ascii="Aptos Narrow" w:hAnsi="Aptos Narrow"/>
                <w:color w:val="000000"/>
                <w:sz w:val="22"/>
                <w:szCs w:val="22"/>
              </w:rPr>
              <w:t>Maritaca</w:t>
            </w:r>
          </w:p>
        </w:tc>
        <w:tc>
          <w:tcPr>
            <w:tcW w:w="2874" w:type="dxa"/>
            <w:tcMar>
              <w:left w:w="105" w:type="dxa"/>
              <w:right w:w="105" w:type="dxa"/>
            </w:tcMar>
            <w:vAlign w:val="bottom"/>
          </w:tcPr>
          <w:p w14:paraId="0BD6A5BD" w14:textId="4A64B221"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i/>
                <w:iCs/>
                <w:color w:val="000000"/>
                <w:sz w:val="22"/>
                <w:szCs w:val="22"/>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4F4CC493"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B8893BA" w14:textId="21732C62" w:rsidR="002F58C1" w:rsidRDefault="002F58C1" w:rsidP="00336260">
            <w:pPr>
              <w:jc w:val="center"/>
              <w:rPr>
                <w:rFonts w:ascii="Aptos Narrow" w:hAnsi="Aptos Narrow"/>
                <w:b w:val="0"/>
                <w:bCs w:val="0"/>
                <w:color w:val="000000"/>
                <w:sz w:val="22"/>
                <w:szCs w:val="22"/>
              </w:rPr>
            </w:pPr>
            <w:r>
              <w:rPr>
                <w:rFonts w:ascii="Aptos Narrow" w:hAnsi="Aptos Narrow"/>
                <w:color w:val="000000"/>
                <w:sz w:val="22"/>
                <w:szCs w:val="22"/>
              </w:rPr>
              <w:t>62964</w:t>
            </w:r>
          </w:p>
        </w:tc>
        <w:tc>
          <w:tcPr>
            <w:tcW w:w="1638" w:type="dxa"/>
            <w:tcMar>
              <w:left w:w="105" w:type="dxa"/>
              <w:right w:w="105" w:type="dxa"/>
            </w:tcMar>
            <w:vAlign w:val="bottom"/>
          </w:tcPr>
          <w:p w14:paraId="71982833" w14:textId="24A1084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26/05/2026</w:t>
            </w:r>
          </w:p>
        </w:tc>
        <w:tc>
          <w:tcPr>
            <w:tcW w:w="3183" w:type="dxa"/>
            <w:tcMar>
              <w:left w:w="105" w:type="dxa"/>
              <w:right w:w="105" w:type="dxa"/>
            </w:tcMar>
            <w:vAlign w:val="bottom"/>
          </w:tcPr>
          <w:p w14:paraId="754B2070" w14:textId="0DF6E2F3"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 Raposa-do-campo</w:t>
            </w:r>
          </w:p>
        </w:tc>
        <w:tc>
          <w:tcPr>
            <w:tcW w:w="2874" w:type="dxa"/>
            <w:tcMar>
              <w:left w:w="105" w:type="dxa"/>
              <w:right w:w="105" w:type="dxa"/>
            </w:tcMar>
            <w:vAlign w:val="bottom"/>
          </w:tcPr>
          <w:p w14:paraId="5E2868E3" w14:textId="2604301A"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i/>
                <w:iCs/>
                <w:color w:val="000000"/>
                <w:sz w:val="22"/>
                <w:szCs w:val="22"/>
              </w:rPr>
            </w:pPr>
            <w:proofErr w:type="spellStart"/>
            <w:r w:rsidRPr="000D36CF">
              <w:rPr>
                <w:rFonts w:ascii="Aptos Narrow" w:hAnsi="Aptos Narrow"/>
                <w:i/>
                <w:iCs/>
                <w:color w:val="000000"/>
                <w:sz w:val="22"/>
                <w:szCs w:val="22"/>
              </w:rPr>
              <w:t>Lycalopex</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vetulus</w:t>
            </w:r>
            <w:proofErr w:type="spellEnd"/>
          </w:p>
        </w:tc>
      </w:tr>
      <w:tr w:rsidR="002F58C1" w14:paraId="7A348662"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96C1259" w14:textId="1C157E8B" w:rsidR="002F58C1" w:rsidRDefault="002F58C1" w:rsidP="00336260">
            <w:pPr>
              <w:jc w:val="center"/>
              <w:rPr>
                <w:rFonts w:ascii="Aptos Narrow" w:hAnsi="Aptos Narrow"/>
                <w:color w:val="000000"/>
                <w:sz w:val="22"/>
                <w:szCs w:val="22"/>
              </w:rPr>
            </w:pPr>
            <w:r>
              <w:rPr>
                <w:rFonts w:ascii="Aptos Narrow" w:hAnsi="Aptos Narrow"/>
                <w:color w:val="000000"/>
                <w:sz w:val="22"/>
                <w:szCs w:val="22"/>
              </w:rPr>
              <w:t>62965</w:t>
            </w:r>
          </w:p>
        </w:tc>
        <w:tc>
          <w:tcPr>
            <w:tcW w:w="1638" w:type="dxa"/>
            <w:tcMar>
              <w:left w:w="105" w:type="dxa"/>
              <w:right w:w="105" w:type="dxa"/>
            </w:tcMar>
            <w:vAlign w:val="bottom"/>
          </w:tcPr>
          <w:p w14:paraId="7208D4D8" w14:textId="7FA4686B"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26/05/2026</w:t>
            </w:r>
          </w:p>
        </w:tc>
        <w:tc>
          <w:tcPr>
            <w:tcW w:w="3183" w:type="dxa"/>
            <w:tcMar>
              <w:left w:w="105" w:type="dxa"/>
              <w:right w:w="105" w:type="dxa"/>
            </w:tcMar>
            <w:vAlign w:val="bottom"/>
          </w:tcPr>
          <w:p w14:paraId="57DA4D9D" w14:textId="5FB510CB"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 Gambá-de-orelha-branca</w:t>
            </w:r>
          </w:p>
        </w:tc>
        <w:tc>
          <w:tcPr>
            <w:tcW w:w="2874" w:type="dxa"/>
            <w:tcMar>
              <w:left w:w="105" w:type="dxa"/>
              <w:right w:w="105" w:type="dxa"/>
            </w:tcMar>
            <w:vAlign w:val="bottom"/>
          </w:tcPr>
          <w:p w14:paraId="6CE076A5" w14:textId="74459DDB"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i/>
                <w:iCs/>
                <w:color w:val="000000"/>
                <w:sz w:val="22"/>
                <w:szCs w:val="22"/>
              </w:rPr>
            </w:pPr>
            <w:r w:rsidRPr="000D36CF">
              <w:rPr>
                <w:rFonts w:ascii="Aptos Narrow" w:hAnsi="Aptos Narrow"/>
                <w:i/>
                <w:iCs/>
                <w:color w:val="000000"/>
                <w:sz w:val="22"/>
                <w:szCs w:val="22"/>
              </w:rPr>
              <w:t>Didelphis albiventris</w:t>
            </w:r>
          </w:p>
        </w:tc>
      </w:tr>
      <w:tr w:rsidR="002F58C1" w14:paraId="0609BF2E"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7161B99" w14:textId="2DC5C0E9" w:rsidR="002F58C1" w:rsidRDefault="002F58C1" w:rsidP="00336260">
            <w:pPr>
              <w:jc w:val="center"/>
              <w:rPr>
                <w:rFonts w:ascii="Aptos Narrow" w:hAnsi="Aptos Narrow"/>
                <w:color w:val="000000"/>
                <w:sz w:val="22"/>
                <w:szCs w:val="22"/>
              </w:rPr>
            </w:pPr>
            <w:r>
              <w:rPr>
                <w:rFonts w:ascii="Aptos Narrow" w:hAnsi="Aptos Narrow"/>
                <w:color w:val="000000"/>
                <w:sz w:val="22"/>
                <w:szCs w:val="22"/>
              </w:rPr>
              <w:t>62977</w:t>
            </w:r>
          </w:p>
        </w:tc>
        <w:tc>
          <w:tcPr>
            <w:tcW w:w="1638" w:type="dxa"/>
            <w:tcMar>
              <w:left w:w="105" w:type="dxa"/>
              <w:right w:w="105" w:type="dxa"/>
            </w:tcMar>
            <w:vAlign w:val="bottom"/>
          </w:tcPr>
          <w:p w14:paraId="662D943F" w14:textId="16868948"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29/05/2026</w:t>
            </w:r>
          </w:p>
        </w:tc>
        <w:tc>
          <w:tcPr>
            <w:tcW w:w="3183" w:type="dxa"/>
            <w:tcMar>
              <w:left w:w="105" w:type="dxa"/>
              <w:right w:w="105" w:type="dxa"/>
            </w:tcMar>
            <w:vAlign w:val="bottom"/>
          </w:tcPr>
          <w:p w14:paraId="7D9D2E1E" w14:textId="7BC0F0A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 </w:t>
            </w:r>
            <w:r w:rsidRPr="00763733">
              <w:rPr>
                <w:rFonts w:ascii="Aptos Narrow" w:hAnsi="Aptos Narrow"/>
                <w:color w:val="000000"/>
                <w:sz w:val="22"/>
                <w:szCs w:val="22"/>
              </w:rPr>
              <w:t>Maritaca</w:t>
            </w:r>
          </w:p>
        </w:tc>
        <w:tc>
          <w:tcPr>
            <w:tcW w:w="2874" w:type="dxa"/>
            <w:tcMar>
              <w:left w:w="105" w:type="dxa"/>
              <w:right w:w="105" w:type="dxa"/>
            </w:tcMar>
            <w:vAlign w:val="bottom"/>
          </w:tcPr>
          <w:p w14:paraId="11FF310F" w14:textId="2B60973D"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i/>
                <w:iCs/>
                <w:color w:val="000000"/>
                <w:sz w:val="22"/>
                <w:szCs w:val="22"/>
              </w:rPr>
            </w:pPr>
            <w:proofErr w:type="spellStart"/>
            <w:r w:rsidRPr="000D36CF">
              <w:rPr>
                <w:rFonts w:ascii="Aptos Narrow" w:hAnsi="Aptos Narrow"/>
                <w:i/>
                <w:iCs/>
                <w:color w:val="000000"/>
                <w:sz w:val="22"/>
                <w:szCs w:val="22"/>
              </w:rPr>
              <w:t>Psittacara</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leucophthalmus</w:t>
            </w:r>
            <w:proofErr w:type="spellEnd"/>
          </w:p>
        </w:tc>
      </w:tr>
      <w:tr w:rsidR="002F58C1" w14:paraId="6E0C9BDB"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096F9D8" w14:textId="3396BF00" w:rsidR="002F58C1" w:rsidRDefault="002F58C1" w:rsidP="00336260">
            <w:pPr>
              <w:jc w:val="center"/>
              <w:rPr>
                <w:rFonts w:ascii="Aptos Narrow" w:hAnsi="Aptos Narrow"/>
                <w:color w:val="000000"/>
                <w:sz w:val="22"/>
                <w:szCs w:val="22"/>
              </w:rPr>
            </w:pPr>
            <w:r>
              <w:rPr>
                <w:rFonts w:ascii="Aptos Narrow" w:hAnsi="Aptos Narrow"/>
                <w:color w:val="000000"/>
                <w:sz w:val="22"/>
                <w:szCs w:val="22"/>
              </w:rPr>
              <w:t>62981</w:t>
            </w:r>
          </w:p>
        </w:tc>
        <w:tc>
          <w:tcPr>
            <w:tcW w:w="1638" w:type="dxa"/>
            <w:tcMar>
              <w:left w:w="105" w:type="dxa"/>
              <w:right w:w="105" w:type="dxa"/>
            </w:tcMar>
            <w:vAlign w:val="bottom"/>
          </w:tcPr>
          <w:p w14:paraId="1AFBBB3F" w14:textId="392A338C"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30/05/2026</w:t>
            </w:r>
          </w:p>
        </w:tc>
        <w:tc>
          <w:tcPr>
            <w:tcW w:w="3183" w:type="dxa"/>
            <w:tcMar>
              <w:left w:w="105" w:type="dxa"/>
              <w:right w:w="105" w:type="dxa"/>
            </w:tcMar>
            <w:vAlign w:val="bottom"/>
          </w:tcPr>
          <w:p w14:paraId="464B2951" w14:textId="4B03418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Urutau </w:t>
            </w:r>
          </w:p>
        </w:tc>
        <w:tc>
          <w:tcPr>
            <w:tcW w:w="2874" w:type="dxa"/>
            <w:tcMar>
              <w:left w:w="105" w:type="dxa"/>
              <w:right w:w="105" w:type="dxa"/>
            </w:tcMar>
            <w:vAlign w:val="bottom"/>
          </w:tcPr>
          <w:p w14:paraId="4C7CE290" w14:textId="1436C23E" w:rsidR="002F58C1" w:rsidRPr="000D36CF"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i/>
                <w:iCs/>
                <w:color w:val="000000"/>
                <w:sz w:val="22"/>
                <w:szCs w:val="22"/>
              </w:rPr>
            </w:pPr>
            <w:proofErr w:type="spellStart"/>
            <w:r w:rsidRPr="000D36CF">
              <w:rPr>
                <w:rFonts w:ascii="Aptos Narrow" w:hAnsi="Aptos Narrow"/>
                <w:i/>
                <w:iCs/>
                <w:color w:val="000000"/>
                <w:sz w:val="22"/>
                <w:szCs w:val="22"/>
              </w:rPr>
              <w:t>Nyctibius</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griseus</w:t>
            </w:r>
            <w:proofErr w:type="spellEnd"/>
          </w:p>
        </w:tc>
      </w:tr>
      <w:tr w:rsidR="002F58C1" w14:paraId="79ABA98C"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5745E9D" w14:textId="13C68AA9" w:rsidR="002F58C1" w:rsidRDefault="002F58C1" w:rsidP="00336260">
            <w:pPr>
              <w:jc w:val="center"/>
              <w:rPr>
                <w:rFonts w:ascii="Aptos Narrow" w:hAnsi="Aptos Narrow"/>
                <w:color w:val="000000"/>
                <w:sz w:val="22"/>
                <w:szCs w:val="22"/>
              </w:rPr>
            </w:pPr>
            <w:r>
              <w:rPr>
                <w:rFonts w:ascii="Aptos Narrow" w:hAnsi="Aptos Narrow"/>
                <w:color w:val="000000"/>
                <w:sz w:val="22"/>
                <w:szCs w:val="22"/>
              </w:rPr>
              <w:t>62987</w:t>
            </w:r>
          </w:p>
        </w:tc>
        <w:tc>
          <w:tcPr>
            <w:tcW w:w="1638" w:type="dxa"/>
            <w:tcMar>
              <w:left w:w="105" w:type="dxa"/>
              <w:right w:w="105" w:type="dxa"/>
            </w:tcMar>
            <w:vAlign w:val="bottom"/>
          </w:tcPr>
          <w:p w14:paraId="7C5E7975" w14:textId="42C22978"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31/05/2026</w:t>
            </w:r>
          </w:p>
        </w:tc>
        <w:tc>
          <w:tcPr>
            <w:tcW w:w="3183" w:type="dxa"/>
            <w:tcMar>
              <w:left w:w="105" w:type="dxa"/>
              <w:right w:w="105" w:type="dxa"/>
            </w:tcMar>
            <w:vAlign w:val="bottom"/>
          </w:tcPr>
          <w:p w14:paraId="4F668832" w14:textId="6C4DDB1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Gavião-carijó </w:t>
            </w:r>
          </w:p>
        </w:tc>
        <w:tc>
          <w:tcPr>
            <w:tcW w:w="2874" w:type="dxa"/>
            <w:tcMar>
              <w:left w:w="105" w:type="dxa"/>
              <w:right w:w="105" w:type="dxa"/>
            </w:tcMar>
            <w:vAlign w:val="bottom"/>
          </w:tcPr>
          <w:p w14:paraId="2B83C866" w14:textId="64079616" w:rsidR="002F58C1" w:rsidRPr="000D36CF"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i/>
                <w:iCs/>
                <w:color w:val="000000"/>
                <w:sz w:val="22"/>
                <w:szCs w:val="22"/>
              </w:rPr>
            </w:pPr>
            <w:proofErr w:type="spellStart"/>
            <w:r w:rsidRPr="000D36CF">
              <w:rPr>
                <w:rFonts w:ascii="Aptos Narrow" w:hAnsi="Aptos Narrow"/>
                <w:i/>
                <w:iCs/>
                <w:color w:val="000000"/>
                <w:sz w:val="22"/>
                <w:szCs w:val="22"/>
              </w:rPr>
              <w:t>Rupornis</w:t>
            </w:r>
            <w:proofErr w:type="spellEnd"/>
            <w:r w:rsidRPr="000D36CF">
              <w:rPr>
                <w:rFonts w:ascii="Aptos Narrow" w:hAnsi="Aptos Narrow"/>
                <w:i/>
                <w:iCs/>
                <w:color w:val="000000"/>
                <w:sz w:val="22"/>
                <w:szCs w:val="22"/>
              </w:rPr>
              <w:t xml:space="preserve"> </w:t>
            </w:r>
            <w:proofErr w:type="spellStart"/>
            <w:r w:rsidRPr="000D36CF">
              <w:rPr>
                <w:rFonts w:ascii="Aptos Narrow" w:hAnsi="Aptos Narrow"/>
                <w:i/>
                <w:iCs/>
                <w:color w:val="000000"/>
                <w:sz w:val="22"/>
                <w:szCs w:val="22"/>
              </w:rPr>
              <w:t>magnirostris</w:t>
            </w:r>
            <w:proofErr w:type="spellEnd"/>
          </w:p>
        </w:tc>
      </w:tr>
      <w:tr w:rsidR="1117A504" w14:paraId="756157A8"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2C5E9D9" w14:textId="03556ABA"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63024</w:t>
            </w:r>
          </w:p>
        </w:tc>
        <w:tc>
          <w:tcPr>
            <w:tcW w:w="1638" w:type="dxa"/>
            <w:tcMar>
              <w:left w:w="105" w:type="dxa"/>
              <w:right w:w="105" w:type="dxa"/>
            </w:tcMar>
            <w:vAlign w:val="bottom"/>
          </w:tcPr>
          <w:p w14:paraId="0B5B1BB7" w14:textId="015CAA8B"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03/06/2026</w:t>
            </w:r>
          </w:p>
        </w:tc>
        <w:tc>
          <w:tcPr>
            <w:tcW w:w="3183" w:type="dxa"/>
            <w:tcMar>
              <w:left w:w="105" w:type="dxa"/>
              <w:right w:w="105" w:type="dxa"/>
            </w:tcMar>
            <w:vAlign w:val="bottom"/>
          </w:tcPr>
          <w:p w14:paraId="785464DD" w14:textId="7445D111"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Gambá-de-orelha-branca</w:t>
            </w:r>
          </w:p>
        </w:tc>
        <w:tc>
          <w:tcPr>
            <w:tcW w:w="2874" w:type="dxa"/>
            <w:tcMar>
              <w:left w:w="105" w:type="dxa"/>
              <w:right w:w="105" w:type="dxa"/>
            </w:tcMar>
            <w:vAlign w:val="bottom"/>
          </w:tcPr>
          <w:p w14:paraId="33643AF3" w14:textId="733626B6" w:rsidR="1117A504" w:rsidRPr="000D36CF"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000D36CF">
              <w:rPr>
                <w:rFonts w:ascii="Calibri" w:eastAsia="Calibri" w:hAnsi="Calibri" w:cs="Calibri"/>
                <w:i/>
                <w:iCs/>
                <w:color w:val="000000" w:themeColor="text1"/>
                <w:sz w:val="22"/>
                <w:szCs w:val="22"/>
              </w:rPr>
              <w:t>Didelphis albiventris</w:t>
            </w:r>
          </w:p>
        </w:tc>
      </w:tr>
      <w:tr w:rsidR="1117A504" w14:paraId="5F31D883"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050F4FF" w14:textId="1FA638C4"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63063</w:t>
            </w:r>
          </w:p>
        </w:tc>
        <w:tc>
          <w:tcPr>
            <w:tcW w:w="1638" w:type="dxa"/>
            <w:tcMar>
              <w:left w:w="105" w:type="dxa"/>
              <w:right w:w="105" w:type="dxa"/>
            </w:tcMar>
            <w:vAlign w:val="bottom"/>
          </w:tcPr>
          <w:p w14:paraId="299A01E4" w14:textId="3FF184EB"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11/06/2026</w:t>
            </w:r>
          </w:p>
        </w:tc>
        <w:tc>
          <w:tcPr>
            <w:tcW w:w="3183" w:type="dxa"/>
            <w:tcMar>
              <w:left w:w="105" w:type="dxa"/>
              <w:right w:w="105" w:type="dxa"/>
            </w:tcMar>
            <w:vAlign w:val="bottom"/>
          </w:tcPr>
          <w:p w14:paraId="3DA64AAE" w14:textId="5B9FC981"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Gambá-de-orelha-branca</w:t>
            </w:r>
          </w:p>
        </w:tc>
        <w:tc>
          <w:tcPr>
            <w:tcW w:w="2874" w:type="dxa"/>
            <w:tcMar>
              <w:left w:w="105" w:type="dxa"/>
              <w:right w:w="105" w:type="dxa"/>
            </w:tcMar>
            <w:vAlign w:val="bottom"/>
          </w:tcPr>
          <w:p w14:paraId="4AE9077A" w14:textId="03AF5919" w:rsidR="1117A504" w:rsidRPr="000D36CF"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00D36CF">
              <w:rPr>
                <w:rFonts w:ascii="Calibri" w:eastAsia="Calibri" w:hAnsi="Calibri" w:cs="Calibri"/>
                <w:i/>
                <w:iCs/>
                <w:color w:val="000000" w:themeColor="text1"/>
                <w:sz w:val="22"/>
                <w:szCs w:val="22"/>
              </w:rPr>
              <w:t>Didelphis albiventris</w:t>
            </w:r>
          </w:p>
        </w:tc>
      </w:tr>
      <w:tr w:rsidR="1117A504" w14:paraId="52AFA077"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0E36312" w14:textId="5B5B6FA5"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63095</w:t>
            </w:r>
          </w:p>
        </w:tc>
        <w:tc>
          <w:tcPr>
            <w:tcW w:w="1638" w:type="dxa"/>
            <w:tcMar>
              <w:left w:w="105" w:type="dxa"/>
              <w:right w:w="105" w:type="dxa"/>
            </w:tcMar>
            <w:vAlign w:val="bottom"/>
          </w:tcPr>
          <w:p w14:paraId="5FAB12A2" w14:textId="1EC5CABB"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18/06/2026</w:t>
            </w:r>
          </w:p>
        </w:tc>
        <w:tc>
          <w:tcPr>
            <w:tcW w:w="3183" w:type="dxa"/>
            <w:tcMar>
              <w:left w:w="105" w:type="dxa"/>
              <w:right w:w="105" w:type="dxa"/>
            </w:tcMar>
            <w:vAlign w:val="bottom"/>
          </w:tcPr>
          <w:p w14:paraId="7E56782C" w14:textId="22DE4DA3"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2874" w:type="dxa"/>
            <w:tcMar>
              <w:left w:w="105" w:type="dxa"/>
              <w:right w:w="105" w:type="dxa"/>
            </w:tcMar>
            <w:vAlign w:val="bottom"/>
          </w:tcPr>
          <w:p w14:paraId="7B3F2D4B" w14:textId="503B16E5" w:rsidR="1117A504" w:rsidRPr="000D36CF"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000D36CF">
              <w:rPr>
                <w:rFonts w:ascii="Calibri" w:eastAsia="Calibri" w:hAnsi="Calibri" w:cs="Calibri"/>
                <w:i/>
                <w:iCs/>
                <w:color w:val="000000" w:themeColor="text1"/>
                <w:sz w:val="22"/>
                <w:szCs w:val="22"/>
              </w:rPr>
              <w:t>Didelphis albiventris</w:t>
            </w:r>
          </w:p>
        </w:tc>
      </w:tr>
      <w:tr w:rsidR="1117A504" w14:paraId="464B8AE8"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7827E18" w14:textId="2C418A6D"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63163</w:t>
            </w:r>
          </w:p>
        </w:tc>
        <w:tc>
          <w:tcPr>
            <w:tcW w:w="1638" w:type="dxa"/>
            <w:tcMar>
              <w:left w:w="105" w:type="dxa"/>
              <w:right w:w="105" w:type="dxa"/>
            </w:tcMar>
            <w:vAlign w:val="bottom"/>
          </w:tcPr>
          <w:p w14:paraId="6A36AC02" w14:textId="31C4ECC1"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3183" w:type="dxa"/>
            <w:tcMar>
              <w:left w:w="105" w:type="dxa"/>
              <w:right w:w="105" w:type="dxa"/>
            </w:tcMar>
            <w:vAlign w:val="bottom"/>
          </w:tcPr>
          <w:p w14:paraId="562651FC" w14:textId="04C3B371"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2874" w:type="dxa"/>
            <w:tcMar>
              <w:left w:w="105" w:type="dxa"/>
              <w:right w:w="105" w:type="dxa"/>
            </w:tcMar>
            <w:vAlign w:val="bottom"/>
          </w:tcPr>
          <w:p w14:paraId="4A3FD289" w14:textId="05BF0660" w:rsidR="1117A504" w:rsidRPr="000D36CF"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00D36CF">
              <w:rPr>
                <w:rFonts w:ascii="Calibri" w:eastAsia="Calibri" w:hAnsi="Calibri" w:cs="Calibri"/>
                <w:i/>
                <w:iCs/>
                <w:color w:val="000000" w:themeColor="text1"/>
                <w:sz w:val="22"/>
                <w:szCs w:val="22"/>
              </w:rPr>
              <w:t xml:space="preserve">Didelphis albiventris </w:t>
            </w:r>
          </w:p>
        </w:tc>
      </w:tr>
      <w:tr w:rsidR="1117A504" w14:paraId="7F0B5D18"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549493A" w14:textId="24F68280"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63166</w:t>
            </w:r>
          </w:p>
        </w:tc>
        <w:tc>
          <w:tcPr>
            <w:tcW w:w="1638" w:type="dxa"/>
            <w:tcMar>
              <w:left w:w="105" w:type="dxa"/>
              <w:right w:w="105" w:type="dxa"/>
            </w:tcMar>
            <w:vAlign w:val="bottom"/>
          </w:tcPr>
          <w:p w14:paraId="46CA99D8" w14:textId="57E5D7A7"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3183" w:type="dxa"/>
            <w:tcMar>
              <w:left w:w="105" w:type="dxa"/>
              <w:right w:w="105" w:type="dxa"/>
            </w:tcMar>
            <w:vAlign w:val="bottom"/>
          </w:tcPr>
          <w:p w14:paraId="15535831" w14:textId="513C6FC0"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2874" w:type="dxa"/>
            <w:tcMar>
              <w:left w:w="105" w:type="dxa"/>
              <w:right w:w="105" w:type="dxa"/>
            </w:tcMar>
            <w:vAlign w:val="bottom"/>
          </w:tcPr>
          <w:p w14:paraId="13E223E1" w14:textId="30502B05" w:rsidR="1117A504" w:rsidRPr="000D36CF"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000D36CF">
              <w:rPr>
                <w:rFonts w:ascii="Calibri" w:eastAsia="Calibri" w:hAnsi="Calibri" w:cs="Calibri"/>
                <w:i/>
                <w:iCs/>
                <w:color w:val="000000" w:themeColor="text1"/>
                <w:sz w:val="22"/>
                <w:szCs w:val="22"/>
              </w:rPr>
              <w:t xml:space="preserve">Didelphis albiventris </w:t>
            </w:r>
          </w:p>
        </w:tc>
      </w:tr>
      <w:tr w:rsidR="1117A504" w14:paraId="21AA0114"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0175F34" w14:textId="39DA291F"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63167</w:t>
            </w:r>
          </w:p>
        </w:tc>
        <w:tc>
          <w:tcPr>
            <w:tcW w:w="1638" w:type="dxa"/>
            <w:tcMar>
              <w:left w:w="105" w:type="dxa"/>
              <w:right w:w="105" w:type="dxa"/>
            </w:tcMar>
            <w:vAlign w:val="bottom"/>
          </w:tcPr>
          <w:p w14:paraId="65A3A4B4" w14:textId="4859070B"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3183" w:type="dxa"/>
            <w:tcMar>
              <w:left w:w="105" w:type="dxa"/>
              <w:right w:w="105" w:type="dxa"/>
            </w:tcMar>
            <w:vAlign w:val="bottom"/>
          </w:tcPr>
          <w:p w14:paraId="0BAD15CF" w14:textId="1212F61F"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2874" w:type="dxa"/>
            <w:tcMar>
              <w:left w:w="105" w:type="dxa"/>
              <w:right w:w="105" w:type="dxa"/>
            </w:tcMar>
            <w:vAlign w:val="bottom"/>
          </w:tcPr>
          <w:p w14:paraId="413F5436" w14:textId="2E5BC35D" w:rsidR="1117A504" w:rsidRPr="000D36CF"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00D36CF">
              <w:rPr>
                <w:rFonts w:ascii="Calibri" w:eastAsia="Calibri" w:hAnsi="Calibri" w:cs="Calibri"/>
                <w:i/>
                <w:iCs/>
                <w:color w:val="000000" w:themeColor="text1"/>
                <w:sz w:val="22"/>
                <w:szCs w:val="22"/>
              </w:rPr>
              <w:t xml:space="preserve">Didelphis albiventris </w:t>
            </w:r>
          </w:p>
        </w:tc>
      </w:tr>
      <w:tr w:rsidR="1117A504" w14:paraId="3B16C005"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67BAD1B" w14:textId="53DE8697"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lastRenderedPageBreak/>
              <w:t>63168</w:t>
            </w:r>
          </w:p>
        </w:tc>
        <w:tc>
          <w:tcPr>
            <w:tcW w:w="1638" w:type="dxa"/>
            <w:tcMar>
              <w:left w:w="105" w:type="dxa"/>
              <w:right w:w="105" w:type="dxa"/>
            </w:tcMar>
            <w:vAlign w:val="bottom"/>
          </w:tcPr>
          <w:p w14:paraId="4D30FBC1" w14:textId="6CD65A40"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3183" w:type="dxa"/>
            <w:tcMar>
              <w:left w:w="105" w:type="dxa"/>
              <w:right w:w="105" w:type="dxa"/>
            </w:tcMar>
            <w:vAlign w:val="bottom"/>
          </w:tcPr>
          <w:p w14:paraId="2AA646C1" w14:textId="4E857C7B"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2874" w:type="dxa"/>
            <w:tcMar>
              <w:left w:w="105" w:type="dxa"/>
              <w:right w:w="105" w:type="dxa"/>
            </w:tcMar>
            <w:vAlign w:val="bottom"/>
          </w:tcPr>
          <w:p w14:paraId="2AF887D5" w14:textId="1331BE46"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 xml:space="preserve">Didelphis albiventris </w:t>
            </w:r>
          </w:p>
        </w:tc>
      </w:tr>
      <w:tr w:rsidR="1117A504" w14:paraId="2A40DA22"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DE0DCDD" w14:textId="7C687ADE"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63169</w:t>
            </w:r>
          </w:p>
        </w:tc>
        <w:tc>
          <w:tcPr>
            <w:tcW w:w="1638" w:type="dxa"/>
            <w:tcMar>
              <w:left w:w="105" w:type="dxa"/>
              <w:right w:w="105" w:type="dxa"/>
            </w:tcMar>
            <w:vAlign w:val="bottom"/>
          </w:tcPr>
          <w:p w14:paraId="7A153299" w14:textId="4A9E1023"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3183" w:type="dxa"/>
            <w:tcMar>
              <w:left w:w="105" w:type="dxa"/>
              <w:right w:w="105" w:type="dxa"/>
            </w:tcMar>
            <w:vAlign w:val="bottom"/>
          </w:tcPr>
          <w:p w14:paraId="461D56EB" w14:textId="1F0890A6"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2874" w:type="dxa"/>
            <w:tcMar>
              <w:left w:w="105" w:type="dxa"/>
              <w:right w:w="105" w:type="dxa"/>
            </w:tcMar>
            <w:vAlign w:val="bottom"/>
          </w:tcPr>
          <w:p w14:paraId="3222B879" w14:textId="1464EA0D"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 xml:space="preserve">Didelphis albiventris </w:t>
            </w:r>
          </w:p>
        </w:tc>
      </w:tr>
      <w:tr w:rsidR="1117A504" w14:paraId="28078A01"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0D5B342" w14:textId="4C67FB08"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63170</w:t>
            </w:r>
          </w:p>
        </w:tc>
        <w:tc>
          <w:tcPr>
            <w:tcW w:w="1638" w:type="dxa"/>
            <w:tcMar>
              <w:left w:w="105" w:type="dxa"/>
              <w:right w:w="105" w:type="dxa"/>
            </w:tcMar>
            <w:vAlign w:val="bottom"/>
          </w:tcPr>
          <w:p w14:paraId="17BBBB56" w14:textId="3011AD71"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3183" w:type="dxa"/>
            <w:tcMar>
              <w:left w:w="105" w:type="dxa"/>
              <w:right w:w="105" w:type="dxa"/>
            </w:tcMar>
            <w:vAlign w:val="bottom"/>
          </w:tcPr>
          <w:p w14:paraId="52E6D805" w14:textId="29FD1580"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2874" w:type="dxa"/>
            <w:tcMar>
              <w:left w:w="105" w:type="dxa"/>
              <w:right w:w="105" w:type="dxa"/>
            </w:tcMar>
            <w:vAlign w:val="bottom"/>
          </w:tcPr>
          <w:p w14:paraId="104F5E21" w14:textId="16CB2698"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 xml:space="preserve">Didelphis albiventris </w:t>
            </w:r>
          </w:p>
        </w:tc>
      </w:tr>
      <w:tr w:rsidR="1117A504" w14:paraId="5788B88E"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C1E8683" w14:textId="356879D0"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63171</w:t>
            </w:r>
          </w:p>
        </w:tc>
        <w:tc>
          <w:tcPr>
            <w:tcW w:w="1638" w:type="dxa"/>
            <w:tcMar>
              <w:left w:w="105" w:type="dxa"/>
              <w:right w:w="105" w:type="dxa"/>
            </w:tcMar>
            <w:vAlign w:val="bottom"/>
          </w:tcPr>
          <w:p w14:paraId="1F91A56A" w14:textId="200E5CEC"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3183" w:type="dxa"/>
            <w:tcMar>
              <w:left w:w="105" w:type="dxa"/>
              <w:right w:w="105" w:type="dxa"/>
            </w:tcMar>
            <w:vAlign w:val="bottom"/>
          </w:tcPr>
          <w:p w14:paraId="209DCDCD" w14:textId="57C96A3D"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2874" w:type="dxa"/>
            <w:tcMar>
              <w:left w:w="105" w:type="dxa"/>
              <w:right w:w="105" w:type="dxa"/>
            </w:tcMar>
            <w:vAlign w:val="bottom"/>
          </w:tcPr>
          <w:p w14:paraId="1EAAF92D" w14:textId="65E6FBE0"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 xml:space="preserve">Didelphis albiventris </w:t>
            </w:r>
          </w:p>
        </w:tc>
      </w:tr>
      <w:tr w:rsidR="1117A504" w14:paraId="22BD519A"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03DD0E4" w14:textId="094F41F8"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63172</w:t>
            </w:r>
          </w:p>
        </w:tc>
        <w:tc>
          <w:tcPr>
            <w:tcW w:w="1638" w:type="dxa"/>
            <w:tcMar>
              <w:left w:w="105" w:type="dxa"/>
              <w:right w:w="105" w:type="dxa"/>
            </w:tcMar>
            <w:vAlign w:val="bottom"/>
          </w:tcPr>
          <w:p w14:paraId="639A59F1" w14:textId="0E62D5E3"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3183" w:type="dxa"/>
            <w:tcMar>
              <w:left w:w="105" w:type="dxa"/>
              <w:right w:w="105" w:type="dxa"/>
            </w:tcMar>
            <w:vAlign w:val="bottom"/>
          </w:tcPr>
          <w:p w14:paraId="351ED85B" w14:textId="64F71E23"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2874" w:type="dxa"/>
            <w:tcMar>
              <w:left w:w="105" w:type="dxa"/>
              <w:right w:w="105" w:type="dxa"/>
            </w:tcMar>
            <w:vAlign w:val="bottom"/>
          </w:tcPr>
          <w:p w14:paraId="25218623" w14:textId="0835CAEF"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 xml:space="preserve">Didelphis albiventris </w:t>
            </w:r>
          </w:p>
        </w:tc>
      </w:tr>
      <w:tr w:rsidR="1117A504" w14:paraId="6DB7AA29" w14:textId="77777777" w:rsidTr="1117A50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C812A5C" w14:textId="583852E5"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63186</w:t>
            </w:r>
          </w:p>
        </w:tc>
        <w:tc>
          <w:tcPr>
            <w:tcW w:w="1638" w:type="dxa"/>
            <w:tcMar>
              <w:left w:w="105" w:type="dxa"/>
              <w:right w:w="105" w:type="dxa"/>
            </w:tcMar>
            <w:vAlign w:val="bottom"/>
          </w:tcPr>
          <w:p w14:paraId="6A9172C7" w14:textId="4FAF47FD"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29/06/2026</w:t>
            </w:r>
          </w:p>
        </w:tc>
        <w:tc>
          <w:tcPr>
            <w:tcW w:w="3183" w:type="dxa"/>
            <w:tcMar>
              <w:left w:w="105" w:type="dxa"/>
              <w:right w:w="105" w:type="dxa"/>
            </w:tcMar>
            <w:vAlign w:val="bottom"/>
          </w:tcPr>
          <w:p w14:paraId="348EDFFC" w14:textId="3076DD9C"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Gambá-de-orelha-branca</w:t>
            </w:r>
          </w:p>
        </w:tc>
        <w:tc>
          <w:tcPr>
            <w:tcW w:w="2874" w:type="dxa"/>
            <w:tcMar>
              <w:left w:w="105" w:type="dxa"/>
              <w:right w:w="105" w:type="dxa"/>
            </w:tcMar>
            <w:vAlign w:val="bottom"/>
          </w:tcPr>
          <w:p w14:paraId="21101620" w14:textId="5BF62D7D"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Didelphis albiventris</w:t>
            </w:r>
          </w:p>
        </w:tc>
      </w:tr>
      <w:tr w:rsidR="002F58C1" w14:paraId="119DBF54" w14:textId="77777777" w:rsidTr="1117A504">
        <w:trPr>
          <w:trHeight w:val="300"/>
          <w:jc w:val="center"/>
        </w:trPr>
        <w:tc>
          <w:tcPr>
            <w:cnfStyle w:val="001000000000" w:firstRow="0" w:lastRow="0" w:firstColumn="1" w:lastColumn="0" w:oddVBand="0" w:evenVBand="0" w:oddHBand="0" w:evenHBand="0" w:firstRowFirstColumn="0" w:firstRowLastColumn="0" w:lastRowFirstColumn="0" w:lastRowLastColumn="0"/>
            <w:tcW w:w="8634" w:type="dxa"/>
            <w:gridSpan w:val="4"/>
            <w:shd w:val="clear" w:color="auto" w:fill="BFBFBF" w:themeFill="background1" w:themeFillShade="BF"/>
            <w:tcMar>
              <w:left w:w="105" w:type="dxa"/>
              <w:right w:w="105" w:type="dxa"/>
            </w:tcMar>
          </w:tcPr>
          <w:p w14:paraId="5963928E" w14:textId="14685D76" w:rsidR="002F58C1" w:rsidRDefault="109103E2" w:rsidP="7A15E277">
            <w:pPr>
              <w:jc w:val="center"/>
              <w:rPr>
                <w:rFonts w:ascii="Calibri" w:eastAsia="Calibri" w:hAnsi="Calibri" w:cs="Calibri"/>
                <w:sz w:val="22"/>
                <w:szCs w:val="22"/>
              </w:rPr>
            </w:pPr>
            <w:r w:rsidRPr="1117A504">
              <w:rPr>
                <w:rFonts w:ascii="Calibri" w:eastAsia="Calibri" w:hAnsi="Calibri" w:cs="Calibri"/>
                <w:sz w:val="22"/>
                <w:szCs w:val="22"/>
              </w:rPr>
              <w:t>TOTAL:  1</w:t>
            </w:r>
            <w:r w:rsidR="0812874D" w:rsidRPr="1117A504">
              <w:rPr>
                <w:rFonts w:ascii="Calibri" w:eastAsia="Calibri" w:hAnsi="Calibri" w:cs="Calibri"/>
                <w:sz w:val="22"/>
                <w:szCs w:val="22"/>
              </w:rPr>
              <w:t>16</w:t>
            </w:r>
            <w:r w:rsidRPr="1117A504">
              <w:rPr>
                <w:rFonts w:ascii="Calibri" w:eastAsia="Calibri" w:hAnsi="Calibri" w:cs="Calibri"/>
                <w:sz w:val="22"/>
                <w:szCs w:val="22"/>
              </w:rPr>
              <w:t xml:space="preserve"> ANIMAIS</w:t>
            </w:r>
          </w:p>
        </w:tc>
      </w:tr>
    </w:tbl>
    <w:p w14:paraId="56E3A41F" w14:textId="7B0663F1" w:rsidR="00044D6E" w:rsidRDefault="00044D6E" w:rsidP="000D36CF">
      <w:pPr>
        <w:rPr>
          <w:rFonts w:ascii="Calibri" w:eastAsia="Calibri" w:hAnsi="Calibri" w:cs="Calibri"/>
          <w:color w:val="000000" w:themeColor="text1"/>
          <w:sz w:val="22"/>
          <w:szCs w:val="22"/>
        </w:rPr>
      </w:pPr>
    </w:p>
    <w:p w14:paraId="0F25E116" w14:textId="0142A69E" w:rsidR="5DEEBA65" w:rsidRDefault="5DEEBA65" w:rsidP="2A9B1EF9">
      <w:pPr>
        <w:jc w:val="center"/>
        <w:rPr>
          <w:rFonts w:ascii="Calibri" w:eastAsia="Calibri" w:hAnsi="Calibri" w:cs="Calibri"/>
          <w:color w:val="000000" w:themeColor="text1"/>
        </w:rPr>
      </w:pPr>
      <w:r w:rsidRPr="7A15E277">
        <w:rPr>
          <w:rFonts w:ascii="Calibri" w:eastAsia="Calibri" w:hAnsi="Calibri" w:cs="Calibri"/>
          <w:b/>
          <w:bCs/>
          <w:color w:val="000000" w:themeColor="text1"/>
        </w:rPr>
        <w:t xml:space="preserve">RELATÓRIO FOTOGRÁFICO DE ANIMAIS SILVESTRES NO MÊS DE </w:t>
      </w:r>
      <w:r w:rsidR="7BC48127" w:rsidRPr="7A15E277">
        <w:rPr>
          <w:rFonts w:ascii="Calibri" w:eastAsia="Calibri" w:hAnsi="Calibri" w:cs="Calibri"/>
          <w:b/>
          <w:bCs/>
          <w:color w:val="000000" w:themeColor="text1"/>
        </w:rPr>
        <w:t>JUNHO</w:t>
      </w:r>
      <w:r w:rsidR="65B2CBA3" w:rsidRPr="7A15E277">
        <w:rPr>
          <w:rFonts w:ascii="Calibri" w:eastAsia="Calibri" w:hAnsi="Calibri" w:cs="Calibri"/>
          <w:b/>
          <w:bCs/>
          <w:color w:val="000000" w:themeColor="text1"/>
        </w:rPr>
        <w:t xml:space="preserve"> </w:t>
      </w:r>
      <w:r w:rsidRPr="7A15E277">
        <w:rPr>
          <w:rFonts w:ascii="Calibri" w:eastAsia="Calibri" w:hAnsi="Calibri" w:cs="Calibri"/>
          <w:b/>
          <w:bCs/>
          <w:color w:val="000000" w:themeColor="text1"/>
        </w:rPr>
        <w:t>DO MUNICÍPIO DE ITU</w:t>
      </w:r>
    </w:p>
    <w:p w14:paraId="50DDCD2D" w14:textId="00680350" w:rsidR="428ADEC5" w:rsidRDefault="428ADEC5" w:rsidP="1117A504">
      <w:pPr>
        <w:rPr>
          <w:rFonts w:ascii="Calibri" w:eastAsia="Calibri" w:hAnsi="Calibri" w:cs="Calibri"/>
          <w:color w:val="000000" w:themeColor="text1"/>
        </w:rPr>
      </w:pPr>
    </w:p>
    <w:p w14:paraId="4C7E77E5" w14:textId="5A18E8E0" w:rsidR="428ADEC5" w:rsidRDefault="6720B95B" w:rsidP="1117A504">
      <w:pPr>
        <w:jc w:val="center"/>
        <w:rPr>
          <w:rFonts w:ascii="Calibri" w:eastAsia="Calibri" w:hAnsi="Calibri" w:cs="Calibri"/>
          <w:color w:val="000000" w:themeColor="text1"/>
        </w:rPr>
      </w:pPr>
      <w:r>
        <w:rPr>
          <w:noProof/>
        </w:rPr>
        <w:drawing>
          <wp:inline distT="0" distB="0" distL="0" distR="0" wp14:anchorId="7BCFE123" wp14:editId="397D9D2E">
            <wp:extent cx="2533650" cy="1905000"/>
            <wp:effectExtent l="0" t="0" r="0" b="0"/>
            <wp:docPr id="8850480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048046" name="Picture 885048046"/>
                    <pic:cNvPicPr/>
                  </pic:nvPicPr>
                  <pic:blipFill>
                    <a:blip r:embed="rId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E7FF335" w14:textId="0B06FE59" w:rsidR="428ADEC5" w:rsidRDefault="6720B95B" w:rsidP="1117A504">
      <w:pPr>
        <w:jc w:val="center"/>
        <w:rPr>
          <w:rFonts w:ascii="Calibri" w:eastAsia="Calibri" w:hAnsi="Calibri" w:cs="Calibri"/>
          <w:color w:val="000000" w:themeColor="text1"/>
          <w:sz w:val="20"/>
          <w:szCs w:val="20"/>
        </w:rPr>
      </w:pPr>
      <w:r w:rsidRPr="1117A504">
        <w:rPr>
          <w:rFonts w:ascii="Calibri" w:eastAsia="Calibri" w:hAnsi="Calibri" w:cs="Calibri"/>
          <w:b/>
          <w:bCs/>
          <w:color w:val="000000" w:themeColor="text1"/>
          <w:sz w:val="20"/>
          <w:szCs w:val="20"/>
        </w:rPr>
        <w:t>(63003) Ouriço-cacheiro, achado na rua. Entregue pela Prefeitura de Itu no dia 01/06/2026.</w:t>
      </w:r>
    </w:p>
    <w:p w14:paraId="73417C3F" w14:textId="69F3F0A5" w:rsidR="428ADEC5" w:rsidRDefault="428ADEC5" w:rsidP="1117A504">
      <w:pPr>
        <w:jc w:val="center"/>
        <w:rPr>
          <w:rFonts w:ascii="Calibri" w:eastAsia="Calibri" w:hAnsi="Calibri" w:cs="Calibri"/>
          <w:color w:val="000000" w:themeColor="text1"/>
          <w:sz w:val="20"/>
          <w:szCs w:val="20"/>
        </w:rPr>
      </w:pPr>
    </w:p>
    <w:p w14:paraId="7E9D3D3D" w14:textId="3C9124C7" w:rsidR="428ADEC5" w:rsidRDefault="6720B95B" w:rsidP="1117A504">
      <w:pPr>
        <w:jc w:val="center"/>
        <w:rPr>
          <w:rFonts w:ascii="Calibri" w:eastAsia="Calibri" w:hAnsi="Calibri" w:cs="Calibri"/>
          <w:color w:val="000000" w:themeColor="text1"/>
          <w:sz w:val="20"/>
          <w:szCs w:val="20"/>
        </w:rPr>
      </w:pPr>
      <w:r>
        <w:rPr>
          <w:noProof/>
        </w:rPr>
        <w:drawing>
          <wp:inline distT="0" distB="0" distL="0" distR="0" wp14:anchorId="0FC68AD1" wp14:editId="2829247A">
            <wp:extent cx="2533650" cy="1905000"/>
            <wp:effectExtent l="0" t="0" r="0" b="0"/>
            <wp:docPr id="2901422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142290" name="Picture 290142290"/>
                    <pic:cNvPicPr/>
                  </pic:nvPicPr>
                  <pic:blipFill>
                    <a:blip r:embed="rId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CF91901" w14:textId="310D1D4C" w:rsidR="428ADEC5" w:rsidRDefault="6720B95B" w:rsidP="1117A504">
      <w:pPr>
        <w:jc w:val="center"/>
        <w:rPr>
          <w:rFonts w:ascii="Calibri" w:eastAsia="Calibri" w:hAnsi="Calibri" w:cs="Calibri"/>
          <w:color w:val="000000" w:themeColor="text1"/>
          <w:sz w:val="20"/>
          <w:szCs w:val="20"/>
        </w:rPr>
      </w:pPr>
      <w:r w:rsidRPr="1117A504">
        <w:rPr>
          <w:rFonts w:ascii="Calibri" w:eastAsia="Calibri" w:hAnsi="Calibri" w:cs="Calibri"/>
          <w:b/>
          <w:bCs/>
          <w:color w:val="000000" w:themeColor="text1"/>
          <w:sz w:val="20"/>
          <w:szCs w:val="20"/>
        </w:rPr>
        <w:t>(63003) Ouriço-cacheiro</w:t>
      </w:r>
    </w:p>
    <w:p w14:paraId="6B851292" w14:textId="53596181" w:rsidR="428ADEC5" w:rsidRDefault="428ADEC5" w:rsidP="1117A504">
      <w:pPr>
        <w:jc w:val="center"/>
        <w:rPr>
          <w:rFonts w:ascii="Calibri" w:eastAsia="Calibri" w:hAnsi="Calibri" w:cs="Calibri"/>
          <w:color w:val="000000" w:themeColor="text1"/>
          <w:sz w:val="20"/>
          <w:szCs w:val="20"/>
        </w:rPr>
      </w:pPr>
    </w:p>
    <w:p w14:paraId="08C156C8" w14:textId="30669369" w:rsidR="428ADEC5" w:rsidRDefault="6720B95B" w:rsidP="1117A504">
      <w:pPr>
        <w:jc w:val="center"/>
        <w:rPr>
          <w:rFonts w:ascii="Calibri" w:eastAsia="Calibri" w:hAnsi="Calibri" w:cs="Calibri"/>
          <w:color w:val="000000" w:themeColor="text1"/>
          <w:sz w:val="20"/>
          <w:szCs w:val="20"/>
        </w:rPr>
      </w:pPr>
      <w:r>
        <w:rPr>
          <w:noProof/>
        </w:rPr>
        <w:drawing>
          <wp:inline distT="0" distB="0" distL="0" distR="0" wp14:anchorId="6B92759D" wp14:editId="57F7742A">
            <wp:extent cx="2533650" cy="1905000"/>
            <wp:effectExtent l="0" t="0" r="0" b="0"/>
            <wp:docPr id="5720493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049348" name="Picture 572049348"/>
                    <pic:cNvPicPr/>
                  </pic:nvPicPr>
                  <pic:blipFill>
                    <a:blip r:embed="rId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BC007EB" w14:textId="35052FDE" w:rsidR="428ADEC5" w:rsidRDefault="6720B95B" w:rsidP="1117A504">
      <w:pPr>
        <w:jc w:val="center"/>
        <w:rPr>
          <w:rFonts w:ascii="Calibri" w:eastAsia="Calibri" w:hAnsi="Calibri" w:cs="Calibri"/>
          <w:color w:val="000000" w:themeColor="text1"/>
          <w:sz w:val="20"/>
          <w:szCs w:val="20"/>
        </w:rPr>
      </w:pPr>
      <w:r w:rsidRPr="1117A504">
        <w:rPr>
          <w:rFonts w:ascii="Calibri" w:eastAsia="Calibri" w:hAnsi="Calibri" w:cs="Calibri"/>
          <w:b/>
          <w:bCs/>
          <w:color w:val="000000" w:themeColor="text1"/>
          <w:sz w:val="20"/>
          <w:szCs w:val="20"/>
        </w:rPr>
        <w:t>(63024) Gambá-de-orelha-branca, com suspeita de atropelamento, veio a óbito durante o transporte. Entregue pela Prefeitura de Itu no dia 03/06/2026.</w:t>
      </w:r>
    </w:p>
    <w:p w14:paraId="0B404EDE" w14:textId="40CBF4AD" w:rsidR="428ADEC5" w:rsidRDefault="428ADEC5" w:rsidP="1117A504">
      <w:pPr>
        <w:jc w:val="center"/>
        <w:rPr>
          <w:rFonts w:ascii="Calibri" w:eastAsia="Calibri" w:hAnsi="Calibri" w:cs="Calibri"/>
          <w:color w:val="000000" w:themeColor="text1"/>
          <w:sz w:val="20"/>
          <w:szCs w:val="20"/>
        </w:rPr>
      </w:pPr>
    </w:p>
    <w:p w14:paraId="45AA7C76" w14:textId="107BE7A6" w:rsidR="428ADEC5" w:rsidRDefault="6720B95B" w:rsidP="1117A504">
      <w:pPr>
        <w:jc w:val="center"/>
        <w:rPr>
          <w:rFonts w:ascii="Calibri" w:eastAsia="Calibri" w:hAnsi="Calibri" w:cs="Calibri"/>
          <w:color w:val="000000" w:themeColor="text1"/>
          <w:sz w:val="20"/>
          <w:szCs w:val="20"/>
        </w:rPr>
      </w:pPr>
      <w:r>
        <w:rPr>
          <w:noProof/>
        </w:rPr>
        <w:drawing>
          <wp:inline distT="0" distB="0" distL="0" distR="0" wp14:anchorId="356DDEBE" wp14:editId="385883E6">
            <wp:extent cx="2533650" cy="1905000"/>
            <wp:effectExtent l="0" t="0" r="0" b="0"/>
            <wp:docPr id="2524753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475316" name="Picture 252475316"/>
                    <pic:cNvPicPr/>
                  </pic:nvPicPr>
                  <pic:blipFill>
                    <a:blip r:embed="rId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90C4828" w14:textId="37ED6B43" w:rsidR="428ADEC5" w:rsidRDefault="6720B95B" w:rsidP="1117A504">
      <w:pPr>
        <w:jc w:val="center"/>
        <w:rPr>
          <w:rFonts w:ascii="Calibri" w:eastAsia="Calibri" w:hAnsi="Calibri" w:cs="Calibri"/>
          <w:color w:val="000000" w:themeColor="text1"/>
          <w:sz w:val="20"/>
          <w:szCs w:val="20"/>
        </w:rPr>
      </w:pPr>
      <w:r w:rsidRPr="1117A504">
        <w:rPr>
          <w:rFonts w:ascii="Calibri" w:eastAsia="Calibri" w:hAnsi="Calibri" w:cs="Calibri"/>
          <w:b/>
          <w:bCs/>
          <w:color w:val="000000" w:themeColor="text1"/>
          <w:sz w:val="20"/>
          <w:szCs w:val="20"/>
        </w:rPr>
        <w:t>(63063) Gambá-de-orelha-branca, encontrado em quintal de residência. Entregue pela Prefeitura de Itu no dia 11/06/2026.</w:t>
      </w:r>
    </w:p>
    <w:p w14:paraId="23597E0A" w14:textId="303E74CA" w:rsidR="428ADEC5" w:rsidRDefault="428ADEC5" w:rsidP="1117A504">
      <w:pPr>
        <w:jc w:val="center"/>
        <w:rPr>
          <w:rFonts w:ascii="Calibri" w:eastAsia="Calibri" w:hAnsi="Calibri" w:cs="Calibri"/>
          <w:color w:val="000000" w:themeColor="text1"/>
          <w:sz w:val="20"/>
          <w:szCs w:val="20"/>
        </w:rPr>
      </w:pPr>
    </w:p>
    <w:p w14:paraId="1B27AAB3" w14:textId="5BEF5A19" w:rsidR="428ADEC5" w:rsidRDefault="6720B95B" w:rsidP="1117A504">
      <w:pPr>
        <w:jc w:val="center"/>
        <w:rPr>
          <w:rFonts w:ascii="Calibri" w:eastAsia="Calibri" w:hAnsi="Calibri" w:cs="Calibri"/>
          <w:color w:val="000000" w:themeColor="text1"/>
          <w:sz w:val="20"/>
          <w:szCs w:val="20"/>
        </w:rPr>
      </w:pPr>
      <w:r>
        <w:rPr>
          <w:noProof/>
        </w:rPr>
        <w:drawing>
          <wp:inline distT="0" distB="0" distL="0" distR="0" wp14:anchorId="321AEA3D" wp14:editId="27D6E686">
            <wp:extent cx="2533650" cy="2000250"/>
            <wp:effectExtent l="0" t="0" r="0" b="0"/>
            <wp:docPr id="11720826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082628" name="Picture 1172082628"/>
                    <pic:cNvPicPr/>
                  </pic:nvPicPr>
                  <pic:blipFill>
                    <a:blip r:embed="rId10">
                      <a:extLst>
                        <a:ext uri="{28A0092B-C50C-407E-A947-70E740481C1C}">
                          <a14:useLocalDpi xmlns:a14="http://schemas.microsoft.com/office/drawing/2010/main"/>
                        </a:ext>
                      </a:extLst>
                    </a:blip>
                    <a:stretch>
                      <a:fillRect/>
                    </a:stretch>
                  </pic:blipFill>
                  <pic:spPr>
                    <a:xfrm>
                      <a:off x="0" y="0"/>
                      <a:ext cx="2533650" cy="2000250"/>
                    </a:xfrm>
                    <a:prstGeom prst="rect">
                      <a:avLst/>
                    </a:prstGeom>
                  </pic:spPr>
                </pic:pic>
              </a:graphicData>
            </a:graphic>
          </wp:inline>
        </w:drawing>
      </w:r>
      <w:r w:rsidR="428ADEC5">
        <w:br/>
      </w:r>
      <w:r w:rsidRPr="1117A504">
        <w:rPr>
          <w:rFonts w:ascii="Calibri" w:eastAsia="Calibri" w:hAnsi="Calibri" w:cs="Calibri"/>
          <w:b/>
          <w:bCs/>
          <w:color w:val="000000" w:themeColor="text1"/>
          <w:sz w:val="20"/>
          <w:szCs w:val="20"/>
        </w:rPr>
        <w:t>(63063) Gambá-de-orelha-branca</w:t>
      </w:r>
    </w:p>
    <w:p w14:paraId="719119BD" w14:textId="22D6CC75" w:rsidR="428ADEC5" w:rsidRDefault="428ADEC5" w:rsidP="1117A504">
      <w:pPr>
        <w:jc w:val="center"/>
        <w:rPr>
          <w:rFonts w:ascii="Calibri" w:eastAsia="Calibri" w:hAnsi="Calibri" w:cs="Calibri"/>
          <w:color w:val="000000" w:themeColor="text1"/>
          <w:sz w:val="20"/>
          <w:szCs w:val="20"/>
        </w:rPr>
      </w:pPr>
    </w:p>
    <w:p w14:paraId="14AC055A" w14:textId="41402B56" w:rsidR="428ADEC5" w:rsidRDefault="428ADEC5" w:rsidP="1117A504">
      <w:pPr>
        <w:jc w:val="center"/>
        <w:rPr>
          <w:rFonts w:ascii="Calibri" w:eastAsia="Calibri" w:hAnsi="Calibri" w:cs="Calibri"/>
          <w:color w:val="000000" w:themeColor="text1"/>
          <w:sz w:val="20"/>
          <w:szCs w:val="20"/>
        </w:rPr>
      </w:pPr>
    </w:p>
    <w:p w14:paraId="04964324" w14:textId="345105AC" w:rsidR="428ADEC5" w:rsidRDefault="6720B95B" w:rsidP="1117A504">
      <w:pPr>
        <w:jc w:val="center"/>
        <w:rPr>
          <w:rFonts w:ascii="Calibri" w:eastAsia="Calibri" w:hAnsi="Calibri" w:cs="Calibri"/>
          <w:color w:val="000000" w:themeColor="text1"/>
          <w:sz w:val="20"/>
          <w:szCs w:val="20"/>
        </w:rPr>
      </w:pPr>
      <w:r>
        <w:rPr>
          <w:noProof/>
        </w:rPr>
        <w:drawing>
          <wp:inline distT="0" distB="0" distL="0" distR="0" wp14:anchorId="3809F535" wp14:editId="24C443B6">
            <wp:extent cx="2533650" cy="1905000"/>
            <wp:effectExtent l="0" t="0" r="0" b="0"/>
            <wp:docPr id="18516195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619549" name="Picture 1851619549"/>
                    <pic:cNvPicPr/>
                  </pic:nvPicPr>
                  <pic:blipFill>
                    <a:blip r:embed="rId1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0F2B15A" w14:textId="289E2CED" w:rsidR="428ADEC5" w:rsidRDefault="6720B95B" w:rsidP="1117A504">
      <w:pPr>
        <w:jc w:val="center"/>
        <w:rPr>
          <w:rFonts w:ascii="Calibri" w:eastAsia="Calibri" w:hAnsi="Calibri" w:cs="Calibri"/>
          <w:color w:val="000000" w:themeColor="text1"/>
          <w:sz w:val="20"/>
          <w:szCs w:val="20"/>
        </w:rPr>
      </w:pPr>
      <w:r w:rsidRPr="1117A504">
        <w:rPr>
          <w:rFonts w:ascii="Calibri" w:eastAsia="Calibri" w:hAnsi="Calibri" w:cs="Calibri"/>
          <w:b/>
          <w:bCs/>
          <w:color w:val="000000" w:themeColor="text1"/>
          <w:sz w:val="20"/>
          <w:szCs w:val="20"/>
        </w:rPr>
        <w:t>(63092) Gambá-de-orelha-branca, encontrado em quintal de munícipe. Entregue pela Prefeitura de Itu no dia 18/06/2026.</w:t>
      </w:r>
    </w:p>
    <w:p w14:paraId="18AADFB0" w14:textId="322E59E2" w:rsidR="428ADEC5" w:rsidRDefault="428ADEC5" w:rsidP="1117A504">
      <w:pPr>
        <w:jc w:val="center"/>
        <w:rPr>
          <w:rFonts w:ascii="Calibri" w:eastAsia="Calibri" w:hAnsi="Calibri" w:cs="Calibri"/>
          <w:color w:val="000000" w:themeColor="text1"/>
          <w:sz w:val="20"/>
          <w:szCs w:val="20"/>
        </w:rPr>
      </w:pPr>
    </w:p>
    <w:p w14:paraId="3441ECD6" w14:textId="795B27C4" w:rsidR="428ADEC5" w:rsidRDefault="6720B95B" w:rsidP="1117A504">
      <w:pPr>
        <w:jc w:val="center"/>
        <w:rPr>
          <w:rFonts w:ascii="Calibri" w:eastAsia="Calibri" w:hAnsi="Calibri" w:cs="Calibri"/>
          <w:color w:val="000000" w:themeColor="text1"/>
          <w:sz w:val="20"/>
          <w:szCs w:val="20"/>
        </w:rPr>
      </w:pPr>
      <w:r>
        <w:rPr>
          <w:noProof/>
        </w:rPr>
        <w:lastRenderedPageBreak/>
        <w:drawing>
          <wp:inline distT="0" distB="0" distL="0" distR="0" wp14:anchorId="7B361EB9" wp14:editId="209E2E6D">
            <wp:extent cx="2533650" cy="1905000"/>
            <wp:effectExtent l="0" t="0" r="0" b="0"/>
            <wp:docPr id="10412530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253051" name="Picture 1041253051"/>
                    <pic:cNvPicPr/>
                  </pic:nvPicPr>
                  <pic:blipFill>
                    <a:blip r:embed="rId1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331F2EEF" w14:textId="77777777" w:rsidR="000D36CF" w:rsidRDefault="000D36CF" w:rsidP="1117A504">
      <w:pPr>
        <w:jc w:val="center"/>
        <w:rPr>
          <w:rFonts w:ascii="Calibri" w:eastAsia="Calibri" w:hAnsi="Calibri" w:cs="Calibri"/>
          <w:color w:val="000000" w:themeColor="text1"/>
          <w:sz w:val="20"/>
          <w:szCs w:val="20"/>
        </w:rPr>
      </w:pPr>
    </w:p>
    <w:p w14:paraId="6A2965F3" w14:textId="62DDFA78" w:rsidR="428ADEC5" w:rsidRDefault="6720B95B" w:rsidP="1117A504">
      <w:pPr>
        <w:jc w:val="center"/>
        <w:rPr>
          <w:rFonts w:ascii="Calibri" w:eastAsia="Calibri" w:hAnsi="Calibri" w:cs="Calibri"/>
          <w:color w:val="000000" w:themeColor="text1"/>
          <w:sz w:val="20"/>
          <w:szCs w:val="20"/>
        </w:rPr>
      </w:pPr>
      <w:r w:rsidRPr="1117A504">
        <w:rPr>
          <w:rFonts w:ascii="Calibri" w:eastAsia="Calibri" w:hAnsi="Calibri" w:cs="Calibri"/>
          <w:b/>
          <w:bCs/>
          <w:color w:val="000000" w:themeColor="text1"/>
          <w:sz w:val="20"/>
          <w:szCs w:val="20"/>
        </w:rPr>
        <w:t>(63092) Gambá-de-orelha-branca</w:t>
      </w:r>
    </w:p>
    <w:p w14:paraId="6C724502" w14:textId="329B8230" w:rsidR="428ADEC5" w:rsidRDefault="428ADEC5" w:rsidP="1117A504">
      <w:pPr>
        <w:jc w:val="center"/>
        <w:rPr>
          <w:rFonts w:ascii="Calibri" w:eastAsia="Calibri" w:hAnsi="Calibri" w:cs="Calibri"/>
          <w:color w:val="000000" w:themeColor="text1"/>
          <w:sz w:val="20"/>
          <w:szCs w:val="20"/>
        </w:rPr>
      </w:pPr>
    </w:p>
    <w:p w14:paraId="097C87F9" w14:textId="5257EB9B" w:rsidR="428ADEC5" w:rsidRDefault="6720B95B" w:rsidP="1117A504">
      <w:pPr>
        <w:jc w:val="center"/>
        <w:rPr>
          <w:rFonts w:ascii="Calibri" w:eastAsia="Calibri" w:hAnsi="Calibri" w:cs="Calibri"/>
          <w:color w:val="000000" w:themeColor="text1"/>
          <w:sz w:val="20"/>
          <w:szCs w:val="20"/>
        </w:rPr>
      </w:pPr>
      <w:r>
        <w:rPr>
          <w:noProof/>
        </w:rPr>
        <w:drawing>
          <wp:inline distT="0" distB="0" distL="0" distR="0" wp14:anchorId="63EA9A87" wp14:editId="24AC5210">
            <wp:extent cx="2533650" cy="1905000"/>
            <wp:effectExtent l="0" t="0" r="0" b="0"/>
            <wp:docPr id="19192012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201205" name="Picture 1919201205"/>
                    <pic:cNvPicPr/>
                  </pic:nvPicPr>
                  <pic:blipFill>
                    <a:blip r:embed="rId1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C6AAEFF" w14:textId="77777777" w:rsidR="000D36CF" w:rsidRDefault="000D36CF" w:rsidP="1117A504">
      <w:pPr>
        <w:jc w:val="center"/>
        <w:rPr>
          <w:rFonts w:ascii="Calibri" w:eastAsia="Calibri" w:hAnsi="Calibri" w:cs="Calibri"/>
          <w:color w:val="000000" w:themeColor="text1"/>
          <w:sz w:val="20"/>
          <w:szCs w:val="20"/>
        </w:rPr>
      </w:pPr>
    </w:p>
    <w:p w14:paraId="43AA15DC" w14:textId="7378BDA8" w:rsidR="428ADEC5" w:rsidRDefault="6720B95B" w:rsidP="1117A504">
      <w:pPr>
        <w:jc w:val="center"/>
        <w:rPr>
          <w:rFonts w:ascii="Calibri" w:eastAsia="Calibri" w:hAnsi="Calibri" w:cs="Calibri"/>
          <w:color w:val="000000" w:themeColor="text1"/>
          <w:sz w:val="20"/>
          <w:szCs w:val="20"/>
        </w:rPr>
      </w:pPr>
      <w:r w:rsidRPr="1117A504">
        <w:rPr>
          <w:rFonts w:ascii="Calibri" w:eastAsia="Calibri" w:hAnsi="Calibri" w:cs="Calibri"/>
          <w:b/>
          <w:bCs/>
          <w:color w:val="000000" w:themeColor="text1"/>
          <w:sz w:val="20"/>
          <w:szCs w:val="20"/>
        </w:rPr>
        <w:t>(63095) Gambá-de-orelha-branca, entregue voluntariamente após denúncia. Entregue pelo GEPAR de Itu no dia 18/06/2026.</w:t>
      </w:r>
    </w:p>
    <w:p w14:paraId="282FB741" w14:textId="618E6CA9" w:rsidR="428ADEC5" w:rsidRDefault="428ADEC5" w:rsidP="1117A504">
      <w:pPr>
        <w:rPr>
          <w:rFonts w:ascii="Calibri" w:eastAsia="Calibri" w:hAnsi="Calibri" w:cs="Calibri"/>
          <w:color w:val="000000" w:themeColor="text1"/>
          <w:sz w:val="20"/>
          <w:szCs w:val="20"/>
        </w:rPr>
      </w:pPr>
    </w:p>
    <w:p w14:paraId="2A7502B9" w14:textId="3D3099C3" w:rsidR="428ADEC5" w:rsidRDefault="6720B95B" w:rsidP="1117A504">
      <w:pPr>
        <w:jc w:val="center"/>
        <w:rPr>
          <w:rFonts w:ascii="Calibri" w:eastAsia="Calibri" w:hAnsi="Calibri" w:cs="Calibri"/>
          <w:color w:val="000000" w:themeColor="text1"/>
          <w:sz w:val="20"/>
          <w:szCs w:val="20"/>
        </w:rPr>
      </w:pPr>
      <w:r>
        <w:rPr>
          <w:noProof/>
        </w:rPr>
        <w:drawing>
          <wp:inline distT="0" distB="0" distL="0" distR="0" wp14:anchorId="4F3BD7DD" wp14:editId="69BA6DBD">
            <wp:extent cx="2533650" cy="1905000"/>
            <wp:effectExtent l="0" t="0" r="0" b="0"/>
            <wp:docPr id="9702781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278144" name="Picture 970278144"/>
                    <pic:cNvPicPr/>
                  </pic:nvPicPr>
                  <pic:blipFill>
                    <a:blip r:embed="rId1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428ADEC5">
        <w:br/>
      </w:r>
      <w:r w:rsidRPr="1117A504">
        <w:rPr>
          <w:rFonts w:ascii="Calibri" w:eastAsia="Calibri" w:hAnsi="Calibri" w:cs="Calibri"/>
          <w:b/>
          <w:bCs/>
          <w:color w:val="000000" w:themeColor="text1"/>
          <w:sz w:val="20"/>
          <w:szCs w:val="20"/>
        </w:rPr>
        <w:t>(63095) Gambá-de-orelha-branca</w:t>
      </w:r>
    </w:p>
    <w:p w14:paraId="3F5E7F82" w14:textId="22D7C982" w:rsidR="428ADEC5" w:rsidRDefault="428ADEC5" w:rsidP="1117A504">
      <w:pPr>
        <w:jc w:val="center"/>
        <w:rPr>
          <w:rFonts w:ascii="Calibri" w:eastAsia="Calibri" w:hAnsi="Calibri" w:cs="Calibri"/>
          <w:color w:val="000000" w:themeColor="text1"/>
          <w:sz w:val="20"/>
          <w:szCs w:val="20"/>
        </w:rPr>
      </w:pPr>
    </w:p>
    <w:p w14:paraId="2305FA24" w14:textId="48DA2232" w:rsidR="428ADEC5" w:rsidRDefault="6720B95B" w:rsidP="1117A504">
      <w:pPr>
        <w:jc w:val="center"/>
        <w:rPr>
          <w:rFonts w:ascii="Calibri" w:eastAsia="Calibri" w:hAnsi="Calibri" w:cs="Calibri"/>
          <w:color w:val="000000" w:themeColor="text1"/>
          <w:sz w:val="20"/>
          <w:szCs w:val="20"/>
        </w:rPr>
      </w:pPr>
      <w:r>
        <w:rPr>
          <w:noProof/>
        </w:rPr>
        <w:lastRenderedPageBreak/>
        <w:drawing>
          <wp:inline distT="0" distB="0" distL="0" distR="0" wp14:anchorId="392E093A" wp14:editId="395F55FE">
            <wp:extent cx="2533650" cy="1905000"/>
            <wp:effectExtent l="0" t="0" r="0" b="0"/>
            <wp:docPr id="17929950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995022" name="Picture 1792995022"/>
                    <pic:cNvPicPr/>
                  </pic:nvPicPr>
                  <pic:blipFill>
                    <a:blip r:embed="rId1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28FC72A" w14:textId="77777777" w:rsidR="000D36CF" w:rsidRDefault="000D36CF" w:rsidP="1117A504">
      <w:pPr>
        <w:jc w:val="center"/>
        <w:rPr>
          <w:rFonts w:ascii="Calibri" w:eastAsia="Calibri" w:hAnsi="Calibri" w:cs="Calibri"/>
          <w:color w:val="000000" w:themeColor="text1"/>
          <w:sz w:val="20"/>
          <w:szCs w:val="20"/>
        </w:rPr>
      </w:pPr>
    </w:p>
    <w:p w14:paraId="3048D298" w14:textId="1F519A44" w:rsidR="428ADEC5" w:rsidRDefault="6720B95B" w:rsidP="1117A504">
      <w:pPr>
        <w:jc w:val="center"/>
        <w:rPr>
          <w:rFonts w:ascii="Calibri" w:eastAsia="Calibri" w:hAnsi="Calibri" w:cs="Calibri"/>
          <w:color w:val="000000" w:themeColor="text1"/>
          <w:sz w:val="20"/>
          <w:szCs w:val="20"/>
        </w:rPr>
      </w:pPr>
      <w:r w:rsidRPr="1117A504">
        <w:rPr>
          <w:rFonts w:ascii="Calibri" w:eastAsia="Calibri" w:hAnsi="Calibri" w:cs="Calibri"/>
          <w:b/>
          <w:bCs/>
          <w:color w:val="000000" w:themeColor="text1"/>
          <w:sz w:val="20"/>
          <w:szCs w:val="20"/>
        </w:rPr>
        <w:t>(63163) Gambá-de-orelha-branca, adulta, encontrada machucada com sete filhotes na bolsa; (63166 ao 63172) Gambás-de-orelha-branca, filhotes encontrados na bolsa da mãe; e (63164) Sabiá-do-campo, adulto, com trauma neurológico. Entregues pela Prefeitura de Itu no dia 25/06/2026.</w:t>
      </w:r>
      <w:r w:rsidR="428ADEC5">
        <w:br/>
      </w:r>
    </w:p>
    <w:p w14:paraId="4F053083" w14:textId="012B52D4" w:rsidR="428ADEC5" w:rsidRDefault="6720B95B" w:rsidP="1117A504">
      <w:pPr>
        <w:jc w:val="center"/>
        <w:rPr>
          <w:rFonts w:ascii="Calibri" w:eastAsia="Calibri" w:hAnsi="Calibri" w:cs="Calibri"/>
          <w:color w:val="000000" w:themeColor="text1"/>
          <w:sz w:val="20"/>
          <w:szCs w:val="20"/>
        </w:rPr>
      </w:pPr>
      <w:r>
        <w:rPr>
          <w:noProof/>
        </w:rPr>
        <w:drawing>
          <wp:inline distT="0" distB="0" distL="0" distR="0" wp14:anchorId="07815102" wp14:editId="56FC64E1">
            <wp:extent cx="2533650" cy="1905000"/>
            <wp:effectExtent l="0" t="0" r="0" b="0"/>
            <wp:docPr id="14246904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90405" name="Picture 1424690405"/>
                    <pic:cNvPicPr/>
                  </pic:nvPicPr>
                  <pic:blipFill>
                    <a:blip r:embed="rId1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3DC6B1E" w14:textId="77777777" w:rsidR="000D36CF" w:rsidRDefault="000D36CF" w:rsidP="1117A504">
      <w:pPr>
        <w:jc w:val="center"/>
        <w:rPr>
          <w:rFonts w:ascii="Calibri" w:eastAsia="Calibri" w:hAnsi="Calibri" w:cs="Calibri"/>
          <w:color w:val="000000" w:themeColor="text1"/>
          <w:sz w:val="20"/>
          <w:szCs w:val="20"/>
        </w:rPr>
      </w:pPr>
    </w:p>
    <w:p w14:paraId="58DA92FA" w14:textId="62336FA6" w:rsidR="428ADEC5" w:rsidRDefault="6720B95B" w:rsidP="1117A504">
      <w:pPr>
        <w:jc w:val="center"/>
        <w:rPr>
          <w:rFonts w:ascii="Calibri" w:eastAsia="Calibri" w:hAnsi="Calibri" w:cs="Calibri"/>
          <w:color w:val="000000" w:themeColor="text1"/>
          <w:sz w:val="20"/>
          <w:szCs w:val="20"/>
        </w:rPr>
      </w:pPr>
      <w:r w:rsidRPr="1117A504">
        <w:rPr>
          <w:rFonts w:ascii="Calibri" w:eastAsia="Calibri" w:hAnsi="Calibri" w:cs="Calibri"/>
          <w:b/>
          <w:bCs/>
          <w:color w:val="000000" w:themeColor="text1"/>
          <w:sz w:val="20"/>
          <w:szCs w:val="20"/>
        </w:rPr>
        <w:t>(63163) Gambá-de-orelha-branca</w:t>
      </w:r>
    </w:p>
    <w:p w14:paraId="7DDFBF4C" w14:textId="0962E38C" w:rsidR="428ADEC5" w:rsidRDefault="428ADEC5" w:rsidP="1117A504">
      <w:pPr>
        <w:jc w:val="center"/>
        <w:rPr>
          <w:rFonts w:ascii="Calibri" w:eastAsia="Calibri" w:hAnsi="Calibri" w:cs="Calibri"/>
          <w:color w:val="000000" w:themeColor="text1"/>
          <w:sz w:val="20"/>
          <w:szCs w:val="20"/>
        </w:rPr>
      </w:pPr>
      <w:r>
        <w:br/>
      </w:r>
      <w:r w:rsidR="6720B95B">
        <w:rPr>
          <w:noProof/>
        </w:rPr>
        <w:drawing>
          <wp:inline distT="0" distB="0" distL="0" distR="0" wp14:anchorId="1F35B3A0" wp14:editId="5CEF9C85">
            <wp:extent cx="2533650" cy="1905000"/>
            <wp:effectExtent l="0" t="0" r="0" b="0"/>
            <wp:docPr id="5691722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172231" name="Picture 569172231"/>
                    <pic:cNvPicPr/>
                  </pic:nvPicPr>
                  <pic:blipFill>
                    <a:blip r:embed="rId1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DA047CB" w14:textId="77777777" w:rsidR="000D36CF" w:rsidRDefault="000D36CF" w:rsidP="1117A504">
      <w:pPr>
        <w:jc w:val="center"/>
        <w:rPr>
          <w:rFonts w:ascii="Calibri" w:eastAsia="Calibri" w:hAnsi="Calibri" w:cs="Calibri"/>
          <w:color w:val="000000" w:themeColor="text1"/>
          <w:sz w:val="20"/>
          <w:szCs w:val="20"/>
        </w:rPr>
      </w:pPr>
    </w:p>
    <w:p w14:paraId="68AEB932" w14:textId="5E6DE0EE" w:rsidR="428ADEC5" w:rsidRDefault="6720B95B" w:rsidP="1117A504">
      <w:pPr>
        <w:jc w:val="center"/>
        <w:rPr>
          <w:rFonts w:ascii="Calibri" w:eastAsia="Calibri" w:hAnsi="Calibri" w:cs="Calibri"/>
          <w:color w:val="000000" w:themeColor="text1"/>
          <w:sz w:val="20"/>
          <w:szCs w:val="20"/>
        </w:rPr>
      </w:pPr>
      <w:r w:rsidRPr="1117A504">
        <w:rPr>
          <w:rFonts w:ascii="Calibri" w:eastAsia="Calibri" w:hAnsi="Calibri" w:cs="Calibri"/>
          <w:b/>
          <w:bCs/>
          <w:color w:val="000000" w:themeColor="text1"/>
          <w:sz w:val="20"/>
          <w:szCs w:val="20"/>
        </w:rPr>
        <w:t>(63164) Sabiá-do-campo</w:t>
      </w:r>
    </w:p>
    <w:p w14:paraId="0E39E91A" w14:textId="3278D322" w:rsidR="428ADEC5" w:rsidRDefault="428ADEC5" w:rsidP="1117A504">
      <w:pPr>
        <w:jc w:val="center"/>
        <w:rPr>
          <w:rFonts w:ascii="Calibri" w:eastAsia="Calibri" w:hAnsi="Calibri" w:cs="Calibri"/>
          <w:color w:val="000000" w:themeColor="text1"/>
          <w:sz w:val="20"/>
          <w:szCs w:val="20"/>
        </w:rPr>
      </w:pPr>
    </w:p>
    <w:p w14:paraId="219721DA" w14:textId="2F9CE206" w:rsidR="428ADEC5" w:rsidRDefault="6720B95B" w:rsidP="1117A504">
      <w:pPr>
        <w:jc w:val="center"/>
        <w:rPr>
          <w:rFonts w:ascii="Calibri" w:eastAsia="Calibri" w:hAnsi="Calibri" w:cs="Calibri"/>
          <w:color w:val="000000" w:themeColor="text1"/>
          <w:sz w:val="20"/>
          <w:szCs w:val="20"/>
        </w:rPr>
      </w:pPr>
      <w:r>
        <w:rPr>
          <w:noProof/>
        </w:rPr>
        <w:lastRenderedPageBreak/>
        <w:drawing>
          <wp:inline distT="0" distB="0" distL="0" distR="0" wp14:anchorId="38D975D9" wp14:editId="6BAA3537">
            <wp:extent cx="2533650" cy="1905000"/>
            <wp:effectExtent l="0" t="0" r="0" b="0"/>
            <wp:docPr id="16437715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771509" name="Picture 1643771509"/>
                    <pic:cNvPicPr/>
                  </pic:nvPicPr>
                  <pic:blipFill>
                    <a:blip r:embed="rId1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8DFFF45" w14:textId="77777777" w:rsidR="000D36CF" w:rsidRDefault="000D36CF" w:rsidP="1117A504">
      <w:pPr>
        <w:jc w:val="center"/>
        <w:rPr>
          <w:rFonts w:ascii="Calibri" w:eastAsia="Calibri" w:hAnsi="Calibri" w:cs="Calibri"/>
          <w:color w:val="000000" w:themeColor="text1"/>
          <w:sz w:val="20"/>
          <w:szCs w:val="20"/>
        </w:rPr>
      </w:pPr>
    </w:p>
    <w:p w14:paraId="5529D6CC" w14:textId="25F33C2C" w:rsidR="428ADEC5" w:rsidRDefault="6720B95B" w:rsidP="1117A504">
      <w:pPr>
        <w:jc w:val="center"/>
        <w:rPr>
          <w:rFonts w:ascii="Calibri" w:eastAsia="Calibri" w:hAnsi="Calibri" w:cs="Calibri"/>
          <w:color w:val="000000" w:themeColor="text1"/>
          <w:sz w:val="20"/>
          <w:szCs w:val="20"/>
        </w:rPr>
      </w:pPr>
      <w:r w:rsidRPr="1117A504">
        <w:rPr>
          <w:rFonts w:ascii="Calibri" w:eastAsia="Calibri" w:hAnsi="Calibri" w:cs="Calibri"/>
          <w:b/>
          <w:bCs/>
          <w:color w:val="000000" w:themeColor="text1"/>
          <w:sz w:val="20"/>
          <w:szCs w:val="20"/>
        </w:rPr>
        <w:t>(63186) Gambá-de-orelha-branca, encontrado em via pública, com possível fratura na coluna. Entregue pela Prefeitura de Itu no dia 29/06/2026.</w:t>
      </w:r>
    </w:p>
    <w:p w14:paraId="7BF9E37E" w14:textId="7BBF3BA5" w:rsidR="428ADEC5" w:rsidRDefault="428ADEC5" w:rsidP="1117A504">
      <w:pPr>
        <w:jc w:val="center"/>
        <w:rPr>
          <w:rFonts w:ascii="Calibri" w:eastAsia="Calibri" w:hAnsi="Calibri" w:cs="Calibri"/>
          <w:color w:val="000000" w:themeColor="text1"/>
          <w:sz w:val="20"/>
          <w:szCs w:val="20"/>
        </w:rPr>
      </w:pPr>
    </w:p>
    <w:p w14:paraId="7FDEDB98" w14:textId="720AA9D7" w:rsidR="428ADEC5" w:rsidRDefault="6720B95B" w:rsidP="1117A504">
      <w:pPr>
        <w:jc w:val="center"/>
        <w:rPr>
          <w:rFonts w:ascii="Calibri" w:eastAsia="Calibri" w:hAnsi="Calibri" w:cs="Calibri"/>
          <w:color w:val="000000" w:themeColor="text1"/>
          <w:sz w:val="20"/>
          <w:szCs w:val="20"/>
        </w:rPr>
      </w:pPr>
      <w:r>
        <w:rPr>
          <w:noProof/>
        </w:rPr>
        <w:drawing>
          <wp:inline distT="0" distB="0" distL="0" distR="0" wp14:anchorId="03E3379F" wp14:editId="5F82F5ED">
            <wp:extent cx="2533650" cy="1905000"/>
            <wp:effectExtent l="0" t="0" r="0" b="0"/>
            <wp:docPr id="6012295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229542" name="Picture 601229542"/>
                    <pic:cNvPicPr/>
                  </pic:nvPicPr>
                  <pic:blipFill>
                    <a:blip r:embed="rId1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C7C55D7" w14:textId="77777777" w:rsidR="000D36CF" w:rsidRDefault="000D36CF" w:rsidP="1117A504">
      <w:pPr>
        <w:jc w:val="center"/>
        <w:rPr>
          <w:rFonts w:ascii="Calibri" w:eastAsia="Calibri" w:hAnsi="Calibri" w:cs="Calibri"/>
          <w:color w:val="000000" w:themeColor="text1"/>
          <w:sz w:val="20"/>
          <w:szCs w:val="20"/>
        </w:rPr>
      </w:pPr>
    </w:p>
    <w:p w14:paraId="5F9DB96F" w14:textId="096ECB4D" w:rsidR="428ADEC5" w:rsidRDefault="6720B95B" w:rsidP="1117A504">
      <w:pPr>
        <w:jc w:val="center"/>
        <w:rPr>
          <w:rFonts w:ascii="Calibri" w:eastAsia="Calibri" w:hAnsi="Calibri" w:cs="Calibri"/>
          <w:color w:val="000000" w:themeColor="text1"/>
          <w:sz w:val="20"/>
          <w:szCs w:val="20"/>
        </w:rPr>
      </w:pPr>
      <w:r w:rsidRPr="1117A504">
        <w:rPr>
          <w:rFonts w:ascii="Calibri" w:eastAsia="Calibri" w:hAnsi="Calibri" w:cs="Calibri"/>
          <w:b/>
          <w:bCs/>
          <w:color w:val="000000" w:themeColor="text1"/>
          <w:sz w:val="20"/>
          <w:szCs w:val="20"/>
        </w:rPr>
        <w:t>(63186) Gambá-de-orelha-branca</w:t>
      </w:r>
    </w:p>
    <w:p w14:paraId="712442F9" w14:textId="58FB2BBA" w:rsidR="428ADEC5" w:rsidRDefault="428ADEC5" w:rsidP="1117A504">
      <w:pPr>
        <w:jc w:val="center"/>
        <w:rPr>
          <w:rFonts w:ascii="Calibri" w:eastAsia="Calibri" w:hAnsi="Calibri" w:cs="Calibri"/>
          <w:color w:val="000000" w:themeColor="text1"/>
          <w:sz w:val="20"/>
          <w:szCs w:val="20"/>
        </w:rPr>
      </w:pPr>
    </w:p>
    <w:p w14:paraId="4379D406" w14:textId="7698A116" w:rsidR="428ADEC5" w:rsidRDefault="428ADEC5" w:rsidP="428ADEC5">
      <w:pPr>
        <w:jc w:val="center"/>
        <w:rPr>
          <w:rFonts w:ascii="Calibri" w:eastAsia="Calibri" w:hAnsi="Calibri" w:cs="Calibri"/>
          <w:color w:val="000000" w:themeColor="text1"/>
          <w:sz w:val="22"/>
          <w:szCs w:val="22"/>
        </w:rPr>
      </w:pPr>
    </w:p>
    <w:sectPr w:rsidR="428ADEC5" w:rsidSect="000D36CF">
      <w:headerReference w:type="default" r:id="rId20"/>
      <w:footerReference w:type="default" r:id="rId21"/>
      <w:pgSz w:w="11900" w:h="16840"/>
      <w:pgMar w:top="1440" w:right="1080" w:bottom="1440" w:left="81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B7386" w14:textId="77777777" w:rsidR="005D6FE4" w:rsidRDefault="005D6FE4" w:rsidP="007D3B03">
      <w:r>
        <w:separator/>
      </w:r>
    </w:p>
  </w:endnote>
  <w:endnote w:type="continuationSeparator" w:id="0">
    <w:p w14:paraId="2901DA14" w14:textId="77777777" w:rsidR="005D6FE4" w:rsidRDefault="005D6FE4"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23B7F089" w:rsidR="00625392" w:rsidRDefault="60941936">
    <w:pPr>
      <w:pStyle w:val="Rodap"/>
    </w:pPr>
    <w:r>
      <w:rPr>
        <w:noProof/>
      </w:rPr>
      <w:drawing>
        <wp:anchor distT="0" distB="0" distL="114300" distR="114300" simplePos="0" relativeHeight="251658240" behindDoc="0" locked="0" layoutInCell="1" allowOverlap="1" wp14:anchorId="355C0DAF" wp14:editId="72A03627">
          <wp:simplePos x="0" y="0"/>
          <wp:positionH relativeFrom="column">
            <wp:align>left</wp:align>
          </wp:positionH>
          <wp:positionV relativeFrom="paragraph">
            <wp:posOffset>0</wp:posOffset>
          </wp:positionV>
          <wp:extent cx="6638925" cy="666750"/>
          <wp:effectExtent l="0" t="0" r="0" b="0"/>
          <wp:wrapNone/>
          <wp:docPr id="14588721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642770" name="Picture 1059642770"/>
                  <pic:cNvPicPr/>
                </pic:nvPicPr>
                <pic:blipFill>
                  <a:blip r:embed="rId1">
                    <a:extLst>
                      <a:ext uri="{28A0092B-C50C-407E-A947-70E740481C1C}">
                        <a14:useLocalDpi xmlns:a14="http://schemas.microsoft.com/office/drawing/2010/main"/>
                      </a:ext>
                    </a:extLst>
                  </a:blip>
                  <a:stretch>
                    <a:fillRect/>
                  </a:stretch>
                </pic:blipFill>
                <pic:spPr>
                  <a:xfrm>
                    <a:off x="0" y="0"/>
                    <a:ext cx="6638925" cy="6667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22589" w14:textId="77777777" w:rsidR="005D6FE4" w:rsidRDefault="005D6FE4" w:rsidP="007D3B03">
      <w:r>
        <w:separator/>
      </w:r>
    </w:p>
  </w:footnote>
  <w:footnote w:type="continuationSeparator" w:id="0">
    <w:p w14:paraId="32257F73" w14:textId="77777777" w:rsidR="005D6FE4" w:rsidRDefault="005D6FE4"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427E" w14:textId="19E86C98" w:rsidR="007D3B03" w:rsidRDefault="2A9B1EF9" w:rsidP="2A9B1EF9">
    <w:pPr>
      <w:pStyle w:val="Cabealho"/>
      <w:spacing w:line="259" w:lineRule="auto"/>
      <w:jc w:val="center"/>
    </w:pPr>
    <w:r>
      <w:rPr>
        <w:noProof/>
      </w:rPr>
      <w:drawing>
        <wp:inline distT="0" distB="0" distL="0" distR="0" wp14:anchorId="5B958D2E" wp14:editId="6BAF347D">
          <wp:extent cx="3146218" cy="866140"/>
          <wp:effectExtent l="0" t="0" r="0" b="0"/>
          <wp:docPr id="898882595" name="Imagem 898882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12"/>
                  <pic:cNvPicPr/>
                </pic:nvPicPr>
                <pic:blipFill>
                  <a:blip r:embed="rId1">
                    <a:extLst>
                      <a:ext uri="{28A0092B-C50C-407E-A947-70E740481C1C}">
                        <a14:useLocalDpi xmlns:a14="http://schemas.microsoft.com/office/drawing/2010/main"/>
                      </a:ext>
                    </a:extLst>
                  </a:blip>
                  <a:srcRect r="41696"/>
                  <a:stretch>
                    <a:fillRect/>
                  </a:stretch>
                </pic:blipFill>
                <pic:spPr>
                  <a:xfrm>
                    <a:off x="0" y="0"/>
                    <a:ext cx="3146218" cy="866140"/>
                  </a:xfrm>
                  <a:prstGeom prst="rect">
                    <a:avLst/>
                  </a:prstGeom>
                </pic:spPr>
              </pic:pic>
            </a:graphicData>
          </a:graphic>
        </wp:inline>
      </w:drawing>
    </w:r>
    <w:r>
      <w:t xml:space="preserve"> </w:t>
    </w:r>
    <w:r>
      <w:rPr>
        <w:noProof/>
      </w:rPr>
      <w:drawing>
        <wp:inline distT="0" distB="0" distL="0" distR="0" wp14:anchorId="63651A69" wp14:editId="34EC8830">
          <wp:extent cx="1295400" cy="742950"/>
          <wp:effectExtent l="0" t="0" r="0" b="0"/>
          <wp:docPr id="1810307316" name="drawing" title="17 ideias de brasao santa isabel para salvar hoje | brasão, feliz  aniversário cunhada, cartão de visita preto e muito m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635382" name="Picture 845635382"/>
                  <pic:cNvPicPr/>
                </pic:nvPicPr>
                <pic:blipFill>
                  <a:blip r:embed="rId2">
                    <a:extLst>
                      <a:ext uri="{28A0092B-C50C-407E-A947-70E740481C1C}">
                        <a14:useLocalDpi xmlns:a14="http://schemas.microsoft.com/office/drawing/2010/main"/>
                      </a:ext>
                    </a:extLst>
                  </a:blip>
                  <a:stretch>
                    <a:fillRect/>
                  </a:stretch>
                </pic:blipFill>
                <pic:spPr>
                  <a:xfrm>
                    <a:off x="0" y="0"/>
                    <a:ext cx="1295400" cy="74295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26F44"/>
    <w:rsid w:val="00044D6E"/>
    <w:rsid w:val="00087907"/>
    <w:rsid w:val="00095F53"/>
    <w:rsid w:val="000D36CF"/>
    <w:rsid w:val="000D4326"/>
    <w:rsid w:val="000E6EFF"/>
    <w:rsid w:val="0012879D"/>
    <w:rsid w:val="00132DD1"/>
    <w:rsid w:val="00133EB1"/>
    <w:rsid w:val="00140DD3"/>
    <w:rsid w:val="00152E56"/>
    <w:rsid w:val="001645F2"/>
    <w:rsid w:val="00171F6E"/>
    <w:rsid w:val="001B12F2"/>
    <w:rsid w:val="001B6D97"/>
    <w:rsid w:val="001D1FF4"/>
    <w:rsid w:val="002319E8"/>
    <w:rsid w:val="002511EF"/>
    <w:rsid w:val="00261618"/>
    <w:rsid w:val="00263DE8"/>
    <w:rsid w:val="002B1E51"/>
    <w:rsid w:val="002C0234"/>
    <w:rsid w:val="002C109C"/>
    <w:rsid w:val="002D0140"/>
    <w:rsid w:val="002F58C1"/>
    <w:rsid w:val="00304380"/>
    <w:rsid w:val="00321E7B"/>
    <w:rsid w:val="00336260"/>
    <w:rsid w:val="00351703"/>
    <w:rsid w:val="0036FC45"/>
    <w:rsid w:val="003979B4"/>
    <w:rsid w:val="003C579C"/>
    <w:rsid w:val="003D505F"/>
    <w:rsid w:val="0041605F"/>
    <w:rsid w:val="00460CB5"/>
    <w:rsid w:val="0047038A"/>
    <w:rsid w:val="00482498"/>
    <w:rsid w:val="004861B2"/>
    <w:rsid w:val="004D5E15"/>
    <w:rsid w:val="004E7A02"/>
    <w:rsid w:val="00500D93"/>
    <w:rsid w:val="005233F7"/>
    <w:rsid w:val="00537CDD"/>
    <w:rsid w:val="00590E14"/>
    <w:rsid w:val="005A75D4"/>
    <w:rsid w:val="005B0899"/>
    <w:rsid w:val="005C1A60"/>
    <w:rsid w:val="005C5958"/>
    <w:rsid w:val="005C5E51"/>
    <w:rsid w:val="005D22DD"/>
    <w:rsid w:val="005D6FE4"/>
    <w:rsid w:val="005E08AA"/>
    <w:rsid w:val="00612C8C"/>
    <w:rsid w:val="006238A6"/>
    <w:rsid w:val="00625392"/>
    <w:rsid w:val="00640F63"/>
    <w:rsid w:val="00666242"/>
    <w:rsid w:val="00674807"/>
    <w:rsid w:val="00681B97"/>
    <w:rsid w:val="00693F42"/>
    <w:rsid w:val="006A6EA7"/>
    <w:rsid w:val="006C3930"/>
    <w:rsid w:val="007251A9"/>
    <w:rsid w:val="00732DA5"/>
    <w:rsid w:val="00744899"/>
    <w:rsid w:val="00750B7E"/>
    <w:rsid w:val="0076232E"/>
    <w:rsid w:val="00763733"/>
    <w:rsid w:val="007D3B03"/>
    <w:rsid w:val="007E6A81"/>
    <w:rsid w:val="008036CC"/>
    <w:rsid w:val="00834E8C"/>
    <w:rsid w:val="0083582C"/>
    <w:rsid w:val="00837E34"/>
    <w:rsid w:val="008411ED"/>
    <w:rsid w:val="00894795"/>
    <w:rsid w:val="008B4037"/>
    <w:rsid w:val="008B5401"/>
    <w:rsid w:val="008E21D5"/>
    <w:rsid w:val="008E3182"/>
    <w:rsid w:val="008E6125"/>
    <w:rsid w:val="008F5587"/>
    <w:rsid w:val="0098399E"/>
    <w:rsid w:val="009A3644"/>
    <w:rsid w:val="009A36E5"/>
    <w:rsid w:val="009D74B4"/>
    <w:rsid w:val="009E0770"/>
    <w:rsid w:val="009E4354"/>
    <w:rsid w:val="009F54A4"/>
    <w:rsid w:val="00A2298B"/>
    <w:rsid w:val="00A32E7A"/>
    <w:rsid w:val="00A54CC1"/>
    <w:rsid w:val="00A54D33"/>
    <w:rsid w:val="00A613D0"/>
    <w:rsid w:val="00A626CF"/>
    <w:rsid w:val="00A632E5"/>
    <w:rsid w:val="00AA134A"/>
    <w:rsid w:val="00AC22A7"/>
    <w:rsid w:val="00AD40DD"/>
    <w:rsid w:val="00AE4A4F"/>
    <w:rsid w:val="00B15F4F"/>
    <w:rsid w:val="00B1612B"/>
    <w:rsid w:val="00B5ED40"/>
    <w:rsid w:val="00B626FE"/>
    <w:rsid w:val="00B86C65"/>
    <w:rsid w:val="00B92730"/>
    <w:rsid w:val="00BC1262"/>
    <w:rsid w:val="00C31E14"/>
    <w:rsid w:val="00C51971"/>
    <w:rsid w:val="00C89ED0"/>
    <w:rsid w:val="00C96AA9"/>
    <w:rsid w:val="00CC0CEF"/>
    <w:rsid w:val="00CD731E"/>
    <w:rsid w:val="00CE2DFE"/>
    <w:rsid w:val="00D078C1"/>
    <w:rsid w:val="00D26728"/>
    <w:rsid w:val="00D3067B"/>
    <w:rsid w:val="00D337CE"/>
    <w:rsid w:val="00D510E2"/>
    <w:rsid w:val="00D6134D"/>
    <w:rsid w:val="00DC6AE8"/>
    <w:rsid w:val="00DCA098"/>
    <w:rsid w:val="00DD4076"/>
    <w:rsid w:val="00DF1BB7"/>
    <w:rsid w:val="00E141B7"/>
    <w:rsid w:val="00E17E61"/>
    <w:rsid w:val="00E25896"/>
    <w:rsid w:val="00E47F6F"/>
    <w:rsid w:val="00E536FC"/>
    <w:rsid w:val="00EB359C"/>
    <w:rsid w:val="00EC0B76"/>
    <w:rsid w:val="00ED1004"/>
    <w:rsid w:val="00F008E0"/>
    <w:rsid w:val="00F14651"/>
    <w:rsid w:val="00F376AB"/>
    <w:rsid w:val="00F46280"/>
    <w:rsid w:val="00F5363F"/>
    <w:rsid w:val="00F93DFE"/>
    <w:rsid w:val="00FA1E90"/>
    <w:rsid w:val="00FC0DEB"/>
    <w:rsid w:val="00FD3E7A"/>
    <w:rsid w:val="014B8A68"/>
    <w:rsid w:val="016FF8AB"/>
    <w:rsid w:val="018542F5"/>
    <w:rsid w:val="01892A53"/>
    <w:rsid w:val="018AD1E2"/>
    <w:rsid w:val="01A91CCD"/>
    <w:rsid w:val="01B66AFA"/>
    <w:rsid w:val="023C0637"/>
    <w:rsid w:val="0289ECB4"/>
    <w:rsid w:val="02CC39CE"/>
    <w:rsid w:val="02DC605D"/>
    <w:rsid w:val="02FB2856"/>
    <w:rsid w:val="032E5204"/>
    <w:rsid w:val="0330CD09"/>
    <w:rsid w:val="037898DD"/>
    <w:rsid w:val="039C7237"/>
    <w:rsid w:val="03CAC849"/>
    <w:rsid w:val="03CBAC6D"/>
    <w:rsid w:val="03D9D18D"/>
    <w:rsid w:val="042F3AAF"/>
    <w:rsid w:val="04A33DB7"/>
    <w:rsid w:val="04B4A795"/>
    <w:rsid w:val="04CC53EB"/>
    <w:rsid w:val="04E04086"/>
    <w:rsid w:val="05028DC1"/>
    <w:rsid w:val="054EA6CA"/>
    <w:rsid w:val="055CE396"/>
    <w:rsid w:val="05A3734D"/>
    <w:rsid w:val="05B3BFD1"/>
    <w:rsid w:val="05F6A2C9"/>
    <w:rsid w:val="060C1A19"/>
    <w:rsid w:val="06136C72"/>
    <w:rsid w:val="06272BE0"/>
    <w:rsid w:val="062F87C4"/>
    <w:rsid w:val="064EAD0E"/>
    <w:rsid w:val="065DF970"/>
    <w:rsid w:val="06B956F3"/>
    <w:rsid w:val="06BF15D5"/>
    <w:rsid w:val="06BFDE30"/>
    <w:rsid w:val="07347F4C"/>
    <w:rsid w:val="0782CEF1"/>
    <w:rsid w:val="07A3F468"/>
    <w:rsid w:val="07C41D5C"/>
    <w:rsid w:val="07C916C9"/>
    <w:rsid w:val="07E30CF6"/>
    <w:rsid w:val="0801400F"/>
    <w:rsid w:val="0812874D"/>
    <w:rsid w:val="0853099A"/>
    <w:rsid w:val="08668B5B"/>
    <w:rsid w:val="0890A319"/>
    <w:rsid w:val="08973C4A"/>
    <w:rsid w:val="08BB619D"/>
    <w:rsid w:val="08CD5687"/>
    <w:rsid w:val="08CED4B3"/>
    <w:rsid w:val="08EE365C"/>
    <w:rsid w:val="0978AB25"/>
    <w:rsid w:val="09DDFFE5"/>
    <w:rsid w:val="0B52B9E0"/>
    <w:rsid w:val="0B8D7771"/>
    <w:rsid w:val="0BBCAE32"/>
    <w:rsid w:val="0BE18D50"/>
    <w:rsid w:val="0BEF3621"/>
    <w:rsid w:val="0BF1E2A0"/>
    <w:rsid w:val="0C05B2B8"/>
    <w:rsid w:val="0C199FD5"/>
    <w:rsid w:val="0C39F9DE"/>
    <w:rsid w:val="0C6BBE78"/>
    <w:rsid w:val="0C8ABFA8"/>
    <w:rsid w:val="0CA3053C"/>
    <w:rsid w:val="0CB676DF"/>
    <w:rsid w:val="0CC8251A"/>
    <w:rsid w:val="0CE1A037"/>
    <w:rsid w:val="0CEBAD69"/>
    <w:rsid w:val="0D21A196"/>
    <w:rsid w:val="0D58E063"/>
    <w:rsid w:val="0DD83789"/>
    <w:rsid w:val="0DEEE9CF"/>
    <w:rsid w:val="0E124252"/>
    <w:rsid w:val="0E9E5A14"/>
    <w:rsid w:val="0EA49259"/>
    <w:rsid w:val="0EF29EBF"/>
    <w:rsid w:val="0EFA92AB"/>
    <w:rsid w:val="0EFB674C"/>
    <w:rsid w:val="0F5B701B"/>
    <w:rsid w:val="0F6D81B1"/>
    <w:rsid w:val="0F97DFC6"/>
    <w:rsid w:val="0FCFE146"/>
    <w:rsid w:val="0FEE7452"/>
    <w:rsid w:val="0FF66097"/>
    <w:rsid w:val="100BF803"/>
    <w:rsid w:val="109103E2"/>
    <w:rsid w:val="10A7717D"/>
    <w:rsid w:val="10B94529"/>
    <w:rsid w:val="10DDC549"/>
    <w:rsid w:val="10EA0035"/>
    <w:rsid w:val="1117A504"/>
    <w:rsid w:val="1139AAE5"/>
    <w:rsid w:val="117F2717"/>
    <w:rsid w:val="11B68016"/>
    <w:rsid w:val="1210C52C"/>
    <w:rsid w:val="1238AC8A"/>
    <w:rsid w:val="123BA193"/>
    <w:rsid w:val="123E657C"/>
    <w:rsid w:val="12B172EB"/>
    <w:rsid w:val="12B71FA4"/>
    <w:rsid w:val="12C6454F"/>
    <w:rsid w:val="12F49101"/>
    <w:rsid w:val="133CC685"/>
    <w:rsid w:val="13403650"/>
    <w:rsid w:val="1350C979"/>
    <w:rsid w:val="14094075"/>
    <w:rsid w:val="1466DCE9"/>
    <w:rsid w:val="1498BEB5"/>
    <w:rsid w:val="14B86438"/>
    <w:rsid w:val="14F3FC09"/>
    <w:rsid w:val="150F5BD3"/>
    <w:rsid w:val="151C51C4"/>
    <w:rsid w:val="153E35B4"/>
    <w:rsid w:val="156D1274"/>
    <w:rsid w:val="15958030"/>
    <w:rsid w:val="15C1D663"/>
    <w:rsid w:val="15D0FCCC"/>
    <w:rsid w:val="15D433F1"/>
    <w:rsid w:val="16281174"/>
    <w:rsid w:val="16424EF0"/>
    <w:rsid w:val="1684D99E"/>
    <w:rsid w:val="16DA2490"/>
    <w:rsid w:val="17494D1B"/>
    <w:rsid w:val="178B6B1E"/>
    <w:rsid w:val="178F5A9D"/>
    <w:rsid w:val="179BA098"/>
    <w:rsid w:val="17C16597"/>
    <w:rsid w:val="18279084"/>
    <w:rsid w:val="1828820C"/>
    <w:rsid w:val="1861E60F"/>
    <w:rsid w:val="186282D4"/>
    <w:rsid w:val="189609F3"/>
    <w:rsid w:val="18A884E0"/>
    <w:rsid w:val="18CF2E24"/>
    <w:rsid w:val="193DE20C"/>
    <w:rsid w:val="19547599"/>
    <w:rsid w:val="196DE270"/>
    <w:rsid w:val="196F2EF3"/>
    <w:rsid w:val="198A880F"/>
    <w:rsid w:val="19917856"/>
    <w:rsid w:val="19D9AF2F"/>
    <w:rsid w:val="1A07DA78"/>
    <w:rsid w:val="1A104076"/>
    <w:rsid w:val="1A199947"/>
    <w:rsid w:val="1A9756DC"/>
    <w:rsid w:val="1AA54464"/>
    <w:rsid w:val="1AA66F43"/>
    <w:rsid w:val="1AB678B9"/>
    <w:rsid w:val="1AD1C009"/>
    <w:rsid w:val="1AF85084"/>
    <w:rsid w:val="1B09BA06"/>
    <w:rsid w:val="1B5C72ED"/>
    <w:rsid w:val="1B7D2568"/>
    <w:rsid w:val="1B9CE9FA"/>
    <w:rsid w:val="1BA84993"/>
    <w:rsid w:val="1BD2485E"/>
    <w:rsid w:val="1BE8CEA2"/>
    <w:rsid w:val="1BFEFA75"/>
    <w:rsid w:val="1C080B94"/>
    <w:rsid w:val="1C0ACDCE"/>
    <w:rsid w:val="1C3C93C4"/>
    <w:rsid w:val="1C40429F"/>
    <w:rsid w:val="1C8926C3"/>
    <w:rsid w:val="1CAAC402"/>
    <w:rsid w:val="1CB187C0"/>
    <w:rsid w:val="1CBC547C"/>
    <w:rsid w:val="1D45492D"/>
    <w:rsid w:val="1D49C747"/>
    <w:rsid w:val="1D684211"/>
    <w:rsid w:val="1D80AEC2"/>
    <w:rsid w:val="1D92C757"/>
    <w:rsid w:val="1D979C33"/>
    <w:rsid w:val="1DBD80BC"/>
    <w:rsid w:val="1E05BF6D"/>
    <w:rsid w:val="1E0E6DF3"/>
    <w:rsid w:val="1E2B17A2"/>
    <w:rsid w:val="1E48E46A"/>
    <w:rsid w:val="1E541386"/>
    <w:rsid w:val="1E9074F8"/>
    <w:rsid w:val="1EBB49E6"/>
    <w:rsid w:val="1EBC28E0"/>
    <w:rsid w:val="1EC428EB"/>
    <w:rsid w:val="1EC58567"/>
    <w:rsid w:val="1ED4214C"/>
    <w:rsid w:val="1F19F8F8"/>
    <w:rsid w:val="1F4EA019"/>
    <w:rsid w:val="1F7BF7E9"/>
    <w:rsid w:val="1FD32C78"/>
    <w:rsid w:val="1FDBA090"/>
    <w:rsid w:val="205A5EA1"/>
    <w:rsid w:val="20BDAD00"/>
    <w:rsid w:val="20C45724"/>
    <w:rsid w:val="2122FDD6"/>
    <w:rsid w:val="216A46B5"/>
    <w:rsid w:val="216B4F7F"/>
    <w:rsid w:val="2173F2AE"/>
    <w:rsid w:val="21C8747F"/>
    <w:rsid w:val="22127F9A"/>
    <w:rsid w:val="224CDE44"/>
    <w:rsid w:val="22F78652"/>
    <w:rsid w:val="231BAC47"/>
    <w:rsid w:val="2395DDE7"/>
    <w:rsid w:val="239B5572"/>
    <w:rsid w:val="23AE83B6"/>
    <w:rsid w:val="23B0DE9B"/>
    <w:rsid w:val="23CDD726"/>
    <w:rsid w:val="23D593DB"/>
    <w:rsid w:val="23EC5306"/>
    <w:rsid w:val="244B0362"/>
    <w:rsid w:val="249650DB"/>
    <w:rsid w:val="24AA58F3"/>
    <w:rsid w:val="251B7041"/>
    <w:rsid w:val="2532B07A"/>
    <w:rsid w:val="2562C64A"/>
    <w:rsid w:val="257D1100"/>
    <w:rsid w:val="25A187DF"/>
    <w:rsid w:val="25DEF4D1"/>
    <w:rsid w:val="2632BA2B"/>
    <w:rsid w:val="2670A866"/>
    <w:rsid w:val="27510D36"/>
    <w:rsid w:val="27EEBBC8"/>
    <w:rsid w:val="284487F7"/>
    <w:rsid w:val="28552145"/>
    <w:rsid w:val="28BAA75E"/>
    <w:rsid w:val="28BE3C6E"/>
    <w:rsid w:val="28D2FE4B"/>
    <w:rsid w:val="2901B400"/>
    <w:rsid w:val="2904409A"/>
    <w:rsid w:val="293851DD"/>
    <w:rsid w:val="2985A700"/>
    <w:rsid w:val="29CD3E5F"/>
    <w:rsid w:val="29F38CCF"/>
    <w:rsid w:val="2A19E42F"/>
    <w:rsid w:val="2A288D3F"/>
    <w:rsid w:val="2A4728C4"/>
    <w:rsid w:val="2A4D315A"/>
    <w:rsid w:val="2A519068"/>
    <w:rsid w:val="2A72F1B2"/>
    <w:rsid w:val="2A75BDDB"/>
    <w:rsid w:val="2A9B1EF9"/>
    <w:rsid w:val="2ABC066B"/>
    <w:rsid w:val="2B4031F2"/>
    <w:rsid w:val="2B5E627F"/>
    <w:rsid w:val="2B7DE01E"/>
    <w:rsid w:val="2B9032D5"/>
    <w:rsid w:val="2B99100C"/>
    <w:rsid w:val="2C215DEF"/>
    <w:rsid w:val="2C5F2577"/>
    <w:rsid w:val="2CB3456F"/>
    <w:rsid w:val="2CBD2AEA"/>
    <w:rsid w:val="2CF51177"/>
    <w:rsid w:val="2D7AB43D"/>
    <w:rsid w:val="2DA4072C"/>
    <w:rsid w:val="2DB61958"/>
    <w:rsid w:val="2DCB501C"/>
    <w:rsid w:val="2DE14AE5"/>
    <w:rsid w:val="2DFAAE44"/>
    <w:rsid w:val="2E0E7EF6"/>
    <w:rsid w:val="2E171819"/>
    <w:rsid w:val="2E5AFBD3"/>
    <w:rsid w:val="2E65092E"/>
    <w:rsid w:val="2E789584"/>
    <w:rsid w:val="2E8A5FB3"/>
    <w:rsid w:val="2ED1D8CA"/>
    <w:rsid w:val="2EDAA825"/>
    <w:rsid w:val="2EECADC7"/>
    <w:rsid w:val="2F3234ED"/>
    <w:rsid w:val="2F6F42A4"/>
    <w:rsid w:val="2FC1BB66"/>
    <w:rsid w:val="30158F5E"/>
    <w:rsid w:val="3041CDB1"/>
    <w:rsid w:val="30473DBE"/>
    <w:rsid w:val="309C4127"/>
    <w:rsid w:val="30A669BB"/>
    <w:rsid w:val="30A76D25"/>
    <w:rsid w:val="30ED89E7"/>
    <w:rsid w:val="30EDA67B"/>
    <w:rsid w:val="3107386B"/>
    <w:rsid w:val="31AA1B8B"/>
    <w:rsid w:val="31E3E88B"/>
    <w:rsid w:val="31E5F7D5"/>
    <w:rsid w:val="322FC437"/>
    <w:rsid w:val="3236A56F"/>
    <w:rsid w:val="32B01F2B"/>
    <w:rsid w:val="32CCCE18"/>
    <w:rsid w:val="32DA5A35"/>
    <w:rsid w:val="3307558F"/>
    <w:rsid w:val="3323BBBC"/>
    <w:rsid w:val="332AD024"/>
    <w:rsid w:val="336CBC64"/>
    <w:rsid w:val="33855E1A"/>
    <w:rsid w:val="339E9594"/>
    <w:rsid w:val="33BD9B2A"/>
    <w:rsid w:val="33C1B71C"/>
    <w:rsid w:val="33C6B43F"/>
    <w:rsid w:val="340DF8A6"/>
    <w:rsid w:val="3449D06F"/>
    <w:rsid w:val="3464A599"/>
    <w:rsid w:val="347C7C4A"/>
    <w:rsid w:val="34819388"/>
    <w:rsid w:val="34D35D48"/>
    <w:rsid w:val="34F950B4"/>
    <w:rsid w:val="35422187"/>
    <w:rsid w:val="35520783"/>
    <w:rsid w:val="35709D86"/>
    <w:rsid w:val="3584BAF0"/>
    <w:rsid w:val="35CFF4C3"/>
    <w:rsid w:val="3621B52A"/>
    <w:rsid w:val="363E84A1"/>
    <w:rsid w:val="36859E65"/>
    <w:rsid w:val="36EDD175"/>
    <w:rsid w:val="376654CD"/>
    <w:rsid w:val="38236693"/>
    <w:rsid w:val="3838D7FA"/>
    <w:rsid w:val="38459B4E"/>
    <w:rsid w:val="387E98F1"/>
    <w:rsid w:val="38943673"/>
    <w:rsid w:val="38C55187"/>
    <w:rsid w:val="38D0152F"/>
    <w:rsid w:val="38D7487A"/>
    <w:rsid w:val="38D77044"/>
    <w:rsid w:val="3915F556"/>
    <w:rsid w:val="39211ABF"/>
    <w:rsid w:val="3957A4F1"/>
    <w:rsid w:val="39A936E0"/>
    <w:rsid w:val="39CCA7BD"/>
    <w:rsid w:val="39D40342"/>
    <w:rsid w:val="39F92154"/>
    <w:rsid w:val="39FBAA91"/>
    <w:rsid w:val="3A3BD378"/>
    <w:rsid w:val="3A5C5051"/>
    <w:rsid w:val="3A9D4A98"/>
    <w:rsid w:val="3AC5CEE7"/>
    <w:rsid w:val="3AE2FB2D"/>
    <w:rsid w:val="3B13A623"/>
    <w:rsid w:val="3B20CA4D"/>
    <w:rsid w:val="3BAE686F"/>
    <w:rsid w:val="3BD92BB3"/>
    <w:rsid w:val="3BDE9291"/>
    <w:rsid w:val="3C02812C"/>
    <w:rsid w:val="3C102C8F"/>
    <w:rsid w:val="3C21654C"/>
    <w:rsid w:val="3C4965DE"/>
    <w:rsid w:val="3C5AC8C0"/>
    <w:rsid w:val="3C5FA5A2"/>
    <w:rsid w:val="3C8ABC39"/>
    <w:rsid w:val="3CC96029"/>
    <w:rsid w:val="3D040663"/>
    <w:rsid w:val="3D08719F"/>
    <w:rsid w:val="3D5AF0C7"/>
    <w:rsid w:val="3D5C538C"/>
    <w:rsid w:val="3D63A4BD"/>
    <w:rsid w:val="3DA1E696"/>
    <w:rsid w:val="3E19B2D6"/>
    <w:rsid w:val="3E9A35AF"/>
    <w:rsid w:val="3EBCEA51"/>
    <w:rsid w:val="3F005F95"/>
    <w:rsid w:val="3F3A1D60"/>
    <w:rsid w:val="3F4946E5"/>
    <w:rsid w:val="3F886605"/>
    <w:rsid w:val="40201E0C"/>
    <w:rsid w:val="40401361"/>
    <w:rsid w:val="40534DC0"/>
    <w:rsid w:val="405839FA"/>
    <w:rsid w:val="40761A67"/>
    <w:rsid w:val="408C84A7"/>
    <w:rsid w:val="40C3C133"/>
    <w:rsid w:val="4139EA73"/>
    <w:rsid w:val="414DAD5D"/>
    <w:rsid w:val="41854C94"/>
    <w:rsid w:val="419AAECD"/>
    <w:rsid w:val="41B70AF8"/>
    <w:rsid w:val="41D4DD28"/>
    <w:rsid w:val="41E1DD6B"/>
    <w:rsid w:val="428ADEC5"/>
    <w:rsid w:val="4292450E"/>
    <w:rsid w:val="42CE738F"/>
    <w:rsid w:val="436A7837"/>
    <w:rsid w:val="436AC4B6"/>
    <w:rsid w:val="4374632D"/>
    <w:rsid w:val="438F9999"/>
    <w:rsid w:val="43C1D7C6"/>
    <w:rsid w:val="43D578FA"/>
    <w:rsid w:val="443E7A49"/>
    <w:rsid w:val="445E7F47"/>
    <w:rsid w:val="448C25A2"/>
    <w:rsid w:val="44AE3731"/>
    <w:rsid w:val="44C4C8D8"/>
    <w:rsid w:val="44CDE49E"/>
    <w:rsid w:val="450D52C5"/>
    <w:rsid w:val="45368F34"/>
    <w:rsid w:val="4568388E"/>
    <w:rsid w:val="45828E1A"/>
    <w:rsid w:val="45F0F3D0"/>
    <w:rsid w:val="45F50A02"/>
    <w:rsid w:val="460D0BB8"/>
    <w:rsid w:val="4612A3A8"/>
    <w:rsid w:val="46500BFC"/>
    <w:rsid w:val="46ADEC96"/>
    <w:rsid w:val="46BCBF4E"/>
    <w:rsid w:val="46D192BF"/>
    <w:rsid w:val="46DF5111"/>
    <w:rsid w:val="46E8F545"/>
    <w:rsid w:val="473FA752"/>
    <w:rsid w:val="47C2F19A"/>
    <w:rsid w:val="47F5049B"/>
    <w:rsid w:val="483F594D"/>
    <w:rsid w:val="4893311C"/>
    <w:rsid w:val="48D286D0"/>
    <w:rsid w:val="48EF8736"/>
    <w:rsid w:val="49922FA9"/>
    <w:rsid w:val="49A02C0C"/>
    <w:rsid w:val="49AE5842"/>
    <w:rsid w:val="49AF1B31"/>
    <w:rsid w:val="49B2A9C6"/>
    <w:rsid w:val="49B6C13D"/>
    <w:rsid w:val="49E1D79E"/>
    <w:rsid w:val="4A085B44"/>
    <w:rsid w:val="4A3F4F39"/>
    <w:rsid w:val="4A4ECEB2"/>
    <w:rsid w:val="4A7DA4DC"/>
    <w:rsid w:val="4AAC86E7"/>
    <w:rsid w:val="4ABF12E5"/>
    <w:rsid w:val="4AD5513B"/>
    <w:rsid w:val="4B0B0D4D"/>
    <w:rsid w:val="4B2A15D9"/>
    <w:rsid w:val="4B435EEE"/>
    <w:rsid w:val="4B467C77"/>
    <w:rsid w:val="4B512C8A"/>
    <w:rsid w:val="4B5158F8"/>
    <w:rsid w:val="4B563C58"/>
    <w:rsid w:val="4B772243"/>
    <w:rsid w:val="4B7D075E"/>
    <w:rsid w:val="4BDB93EB"/>
    <w:rsid w:val="4C4E8E5C"/>
    <w:rsid w:val="4C4F2147"/>
    <w:rsid w:val="4C7DF9BC"/>
    <w:rsid w:val="4C8969EF"/>
    <w:rsid w:val="4C9AAF00"/>
    <w:rsid w:val="4C9C837B"/>
    <w:rsid w:val="4CC0F78C"/>
    <w:rsid w:val="4CFCE0F9"/>
    <w:rsid w:val="4D22EBD6"/>
    <w:rsid w:val="4D27DBBA"/>
    <w:rsid w:val="4E7A2802"/>
    <w:rsid w:val="4EE255CE"/>
    <w:rsid w:val="4F19C534"/>
    <w:rsid w:val="4F675827"/>
    <w:rsid w:val="4F7DEDAD"/>
    <w:rsid w:val="4FA2A20F"/>
    <w:rsid w:val="4FAC7969"/>
    <w:rsid w:val="4FC6696A"/>
    <w:rsid w:val="5000FD6C"/>
    <w:rsid w:val="506660CC"/>
    <w:rsid w:val="508980EA"/>
    <w:rsid w:val="50A0A11D"/>
    <w:rsid w:val="50A3B11E"/>
    <w:rsid w:val="50B45F99"/>
    <w:rsid w:val="511EDBA6"/>
    <w:rsid w:val="513A3918"/>
    <w:rsid w:val="516E6254"/>
    <w:rsid w:val="51C2DE1D"/>
    <w:rsid w:val="51C34D33"/>
    <w:rsid w:val="51FF2FF6"/>
    <w:rsid w:val="520A74F8"/>
    <w:rsid w:val="52A9E11F"/>
    <w:rsid w:val="53724F9D"/>
    <w:rsid w:val="5389AA69"/>
    <w:rsid w:val="53BB6D7D"/>
    <w:rsid w:val="53CB7110"/>
    <w:rsid w:val="53DFEA2F"/>
    <w:rsid w:val="53FD9607"/>
    <w:rsid w:val="5413BE66"/>
    <w:rsid w:val="54358933"/>
    <w:rsid w:val="5440AF20"/>
    <w:rsid w:val="545B2DB6"/>
    <w:rsid w:val="54BB13D0"/>
    <w:rsid w:val="54E7ACE3"/>
    <w:rsid w:val="5501D2F3"/>
    <w:rsid w:val="55102A69"/>
    <w:rsid w:val="55211311"/>
    <w:rsid w:val="5525B77E"/>
    <w:rsid w:val="553E42B8"/>
    <w:rsid w:val="55670259"/>
    <w:rsid w:val="557D9B24"/>
    <w:rsid w:val="55BA7F2C"/>
    <w:rsid w:val="55C378A6"/>
    <w:rsid w:val="55C4E05E"/>
    <w:rsid w:val="55CDB294"/>
    <w:rsid w:val="561FDC58"/>
    <w:rsid w:val="56280929"/>
    <w:rsid w:val="5633B267"/>
    <w:rsid w:val="56592849"/>
    <w:rsid w:val="5661B0B0"/>
    <w:rsid w:val="566FD5EB"/>
    <w:rsid w:val="5672611F"/>
    <w:rsid w:val="568C4861"/>
    <w:rsid w:val="56C561D6"/>
    <w:rsid w:val="56D0F275"/>
    <w:rsid w:val="56FBE2B2"/>
    <w:rsid w:val="57213740"/>
    <w:rsid w:val="5752A94B"/>
    <w:rsid w:val="578599D0"/>
    <w:rsid w:val="57A69916"/>
    <w:rsid w:val="57B2F0EB"/>
    <w:rsid w:val="57B87BFB"/>
    <w:rsid w:val="583A95E7"/>
    <w:rsid w:val="583BFF22"/>
    <w:rsid w:val="58749373"/>
    <w:rsid w:val="588C9DBE"/>
    <w:rsid w:val="589C88A9"/>
    <w:rsid w:val="58A90A1A"/>
    <w:rsid w:val="58ACF683"/>
    <w:rsid w:val="58B5FD81"/>
    <w:rsid w:val="58C7CC5E"/>
    <w:rsid w:val="58E60FF9"/>
    <w:rsid w:val="58F39715"/>
    <w:rsid w:val="590E83FA"/>
    <w:rsid w:val="5966487F"/>
    <w:rsid w:val="59770DE6"/>
    <w:rsid w:val="59C2F04F"/>
    <w:rsid w:val="59D96F50"/>
    <w:rsid w:val="5A1850B5"/>
    <w:rsid w:val="5A59D73C"/>
    <w:rsid w:val="5A79A9E4"/>
    <w:rsid w:val="5B1FB496"/>
    <w:rsid w:val="5B761908"/>
    <w:rsid w:val="5BB44D8C"/>
    <w:rsid w:val="5BD533E4"/>
    <w:rsid w:val="5BDB1149"/>
    <w:rsid w:val="5BF55BF8"/>
    <w:rsid w:val="5C01FC27"/>
    <w:rsid w:val="5C04E423"/>
    <w:rsid w:val="5C140D08"/>
    <w:rsid w:val="5C22694B"/>
    <w:rsid w:val="5C331DB0"/>
    <w:rsid w:val="5C82D77C"/>
    <w:rsid w:val="5C9BC0E4"/>
    <w:rsid w:val="5CD7D417"/>
    <w:rsid w:val="5D001B72"/>
    <w:rsid w:val="5D02D661"/>
    <w:rsid w:val="5DB0D9BC"/>
    <w:rsid w:val="5DB8E127"/>
    <w:rsid w:val="5DEEBA65"/>
    <w:rsid w:val="5DF33B3A"/>
    <w:rsid w:val="5E09DB11"/>
    <w:rsid w:val="5E37863C"/>
    <w:rsid w:val="5E4AA6FF"/>
    <w:rsid w:val="5E948E5D"/>
    <w:rsid w:val="5EAA2BCB"/>
    <w:rsid w:val="5F1C9490"/>
    <w:rsid w:val="5FA805DE"/>
    <w:rsid w:val="605EDA02"/>
    <w:rsid w:val="608B2488"/>
    <w:rsid w:val="60941936"/>
    <w:rsid w:val="609F1317"/>
    <w:rsid w:val="6111515C"/>
    <w:rsid w:val="613071C4"/>
    <w:rsid w:val="61417393"/>
    <w:rsid w:val="614E0C5E"/>
    <w:rsid w:val="614E9FE2"/>
    <w:rsid w:val="6151B251"/>
    <w:rsid w:val="61556B40"/>
    <w:rsid w:val="616C7538"/>
    <w:rsid w:val="61D39722"/>
    <w:rsid w:val="6218C556"/>
    <w:rsid w:val="62581977"/>
    <w:rsid w:val="62674BDB"/>
    <w:rsid w:val="62688911"/>
    <w:rsid w:val="62962DAC"/>
    <w:rsid w:val="62B36218"/>
    <w:rsid w:val="62F66B35"/>
    <w:rsid w:val="63385D14"/>
    <w:rsid w:val="6354B09D"/>
    <w:rsid w:val="63728215"/>
    <w:rsid w:val="639D1F48"/>
    <w:rsid w:val="63DEB2AF"/>
    <w:rsid w:val="63E547FB"/>
    <w:rsid w:val="63F262D0"/>
    <w:rsid w:val="6400B047"/>
    <w:rsid w:val="640FB8A6"/>
    <w:rsid w:val="641C8772"/>
    <w:rsid w:val="64253E84"/>
    <w:rsid w:val="64547A4E"/>
    <w:rsid w:val="646F8842"/>
    <w:rsid w:val="647B514B"/>
    <w:rsid w:val="649A960C"/>
    <w:rsid w:val="64BC521B"/>
    <w:rsid w:val="64DB1068"/>
    <w:rsid w:val="64E32C0A"/>
    <w:rsid w:val="64E50958"/>
    <w:rsid w:val="64F57A19"/>
    <w:rsid w:val="6519AD32"/>
    <w:rsid w:val="653695F9"/>
    <w:rsid w:val="65B2CBA3"/>
    <w:rsid w:val="66155020"/>
    <w:rsid w:val="662486FF"/>
    <w:rsid w:val="662A7F7B"/>
    <w:rsid w:val="662FE3B9"/>
    <w:rsid w:val="6643F730"/>
    <w:rsid w:val="6704F7F9"/>
    <w:rsid w:val="6704FC16"/>
    <w:rsid w:val="6706D911"/>
    <w:rsid w:val="670F0179"/>
    <w:rsid w:val="6720B95B"/>
    <w:rsid w:val="67547319"/>
    <w:rsid w:val="6774D8C3"/>
    <w:rsid w:val="67752B9E"/>
    <w:rsid w:val="67AEAAB2"/>
    <w:rsid w:val="67B7153E"/>
    <w:rsid w:val="68197382"/>
    <w:rsid w:val="68895376"/>
    <w:rsid w:val="68CCF2C3"/>
    <w:rsid w:val="68F25E17"/>
    <w:rsid w:val="690DB227"/>
    <w:rsid w:val="692F78F0"/>
    <w:rsid w:val="69C8E8B6"/>
    <w:rsid w:val="69E4636D"/>
    <w:rsid w:val="6A16AC4A"/>
    <w:rsid w:val="6A474636"/>
    <w:rsid w:val="6AB7C1C9"/>
    <w:rsid w:val="6ABE3AB9"/>
    <w:rsid w:val="6ACD3964"/>
    <w:rsid w:val="6B335DB2"/>
    <w:rsid w:val="6B7C4CEA"/>
    <w:rsid w:val="6B865CF4"/>
    <w:rsid w:val="6B9CCF10"/>
    <w:rsid w:val="6BA0E26C"/>
    <w:rsid w:val="6BB34532"/>
    <w:rsid w:val="6BD3040A"/>
    <w:rsid w:val="6BF3C3CC"/>
    <w:rsid w:val="6BF3F6D9"/>
    <w:rsid w:val="6C2AA483"/>
    <w:rsid w:val="6C606C81"/>
    <w:rsid w:val="6C71786B"/>
    <w:rsid w:val="6C72C4C0"/>
    <w:rsid w:val="6CAD8B81"/>
    <w:rsid w:val="6D012685"/>
    <w:rsid w:val="6D0179ED"/>
    <w:rsid w:val="6D20B635"/>
    <w:rsid w:val="6D567A41"/>
    <w:rsid w:val="6D62E447"/>
    <w:rsid w:val="6DB5A50C"/>
    <w:rsid w:val="6DB7214F"/>
    <w:rsid w:val="6DF91A8F"/>
    <w:rsid w:val="6E41F084"/>
    <w:rsid w:val="6E67B911"/>
    <w:rsid w:val="6E8E2146"/>
    <w:rsid w:val="6E94C443"/>
    <w:rsid w:val="6EAF6821"/>
    <w:rsid w:val="6ED9B89F"/>
    <w:rsid w:val="6EF79193"/>
    <w:rsid w:val="6F15EA4B"/>
    <w:rsid w:val="6F439E22"/>
    <w:rsid w:val="6F506496"/>
    <w:rsid w:val="6F6E7E8C"/>
    <w:rsid w:val="704DF5DF"/>
    <w:rsid w:val="705191BD"/>
    <w:rsid w:val="707300F3"/>
    <w:rsid w:val="709006EB"/>
    <w:rsid w:val="70A56835"/>
    <w:rsid w:val="70CB0C8C"/>
    <w:rsid w:val="70D68513"/>
    <w:rsid w:val="70DCD9CF"/>
    <w:rsid w:val="71094568"/>
    <w:rsid w:val="7115EC6C"/>
    <w:rsid w:val="71547813"/>
    <w:rsid w:val="716067B2"/>
    <w:rsid w:val="716377F8"/>
    <w:rsid w:val="7184BDE9"/>
    <w:rsid w:val="71A2DC26"/>
    <w:rsid w:val="71C94174"/>
    <w:rsid w:val="71C94196"/>
    <w:rsid w:val="71F652DA"/>
    <w:rsid w:val="7251E27C"/>
    <w:rsid w:val="72C612B2"/>
    <w:rsid w:val="72D54CC7"/>
    <w:rsid w:val="72D8D8DE"/>
    <w:rsid w:val="72DE4D5D"/>
    <w:rsid w:val="72DFD6DA"/>
    <w:rsid w:val="73379171"/>
    <w:rsid w:val="739163C1"/>
    <w:rsid w:val="73BD7230"/>
    <w:rsid w:val="73D242EB"/>
    <w:rsid w:val="741E29C4"/>
    <w:rsid w:val="74293AB2"/>
    <w:rsid w:val="74581517"/>
    <w:rsid w:val="7472E5B7"/>
    <w:rsid w:val="747D07C5"/>
    <w:rsid w:val="74FEE7C0"/>
    <w:rsid w:val="75175CC7"/>
    <w:rsid w:val="755005B1"/>
    <w:rsid w:val="75735194"/>
    <w:rsid w:val="758736B8"/>
    <w:rsid w:val="75876849"/>
    <w:rsid w:val="75AFC61D"/>
    <w:rsid w:val="75D0E552"/>
    <w:rsid w:val="7621D277"/>
    <w:rsid w:val="763B8385"/>
    <w:rsid w:val="7642E91B"/>
    <w:rsid w:val="7660BA02"/>
    <w:rsid w:val="767A8DB8"/>
    <w:rsid w:val="769512E3"/>
    <w:rsid w:val="771C7800"/>
    <w:rsid w:val="77328237"/>
    <w:rsid w:val="7742F3C3"/>
    <w:rsid w:val="77EC5DEF"/>
    <w:rsid w:val="782E5212"/>
    <w:rsid w:val="7831B9B8"/>
    <w:rsid w:val="7865B25B"/>
    <w:rsid w:val="786A1930"/>
    <w:rsid w:val="78B80758"/>
    <w:rsid w:val="7900A2FC"/>
    <w:rsid w:val="790AF6B3"/>
    <w:rsid w:val="79CFC21A"/>
    <w:rsid w:val="79E5562F"/>
    <w:rsid w:val="79E94FB2"/>
    <w:rsid w:val="79F02370"/>
    <w:rsid w:val="7A15E277"/>
    <w:rsid w:val="7A52D92C"/>
    <w:rsid w:val="7A6E0144"/>
    <w:rsid w:val="7A7FB5A9"/>
    <w:rsid w:val="7AF59AC1"/>
    <w:rsid w:val="7B18F623"/>
    <w:rsid w:val="7B1D840A"/>
    <w:rsid w:val="7B70CC50"/>
    <w:rsid w:val="7B75A40B"/>
    <w:rsid w:val="7BC48127"/>
    <w:rsid w:val="7BE037D0"/>
    <w:rsid w:val="7C265D34"/>
    <w:rsid w:val="7C3263BF"/>
    <w:rsid w:val="7C369C75"/>
    <w:rsid w:val="7C7C931E"/>
    <w:rsid w:val="7C99C0A8"/>
    <w:rsid w:val="7C9C6DB8"/>
    <w:rsid w:val="7CAC4E4D"/>
    <w:rsid w:val="7CE144CF"/>
    <w:rsid w:val="7D6005B4"/>
    <w:rsid w:val="7D8E9AFC"/>
    <w:rsid w:val="7D9763B3"/>
    <w:rsid w:val="7D9F54B7"/>
    <w:rsid w:val="7DAC4F67"/>
    <w:rsid w:val="7DD65A08"/>
    <w:rsid w:val="7E3530FE"/>
    <w:rsid w:val="7E5C4203"/>
    <w:rsid w:val="7E9F271E"/>
    <w:rsid w:val="7EB95A5E"/>
    <w:rsid w:val="7F0549FC"/>
    <w:rsid w:val="7F2C986A"/>
    <w:rsid w:val="7F4C2E63"/>
    <w:rsid w:val="7F55DC9C"/>
    <w:rsid w:val="7F906A13"/>
    <w:rsid w:val="7FA4489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34D"/>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Lista4-nfase3">
    <w:name w:val="List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7.png"/></Relationships>
</file>

<file path=word/_rels/header1.xml.rels><?xml version="1.0" encoding="UTF-8" standalone="yes"?>
<Relationships xmlns="http://schemas.openxmlformats.org/package/2006/relationships"><Relationship Id="rId2" Type="http://schemas.openxmlformats.org/officeDocument/2006/relationships/image" Target="media/image16.png"/><Relationship Id="rId1" Type="http://schemas.openxmlformats.org/officeDocument/2006/relationships/image" Target="media/image15.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1827</Words>
  <Characters>9869</Characters>
  <Application>Microsoft Office Word</Application>
  <DocSecurity>0</DocSecurity>
  <Lines>82</Lines>
  <Paragraphs>23</Paragraphs>
  <ScaleCrop>false</ScaleCrop>
  <Company/>
  <LinksUpToDate>false</LinksUpToDate>
  <CharactersWithSpaces>11673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Vanessa AMC</cp:lastModifiedBy>
  <cp:revision>78</cp:revision>
  <cp:lastPrinted>2026-07-13T12:18:00Z</cp:lastPrinted>
  <dcterms:created xsi:type="dcterms:W3CDTF">2026-06-05T17:59:00Z</dcterms:created>
  <dcterms:modified xsi:type="dcterms:W3CDTF">2026-07-13T12:19:00Z</dcterms:modified>
</cp:coreProperties>
</file>