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50EFF01A" w:rsidR="673A87F3" w:rsidRDefault="54A6674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7D4DE3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SETEMBRO</w:t>
      </w:r>
      <w:r w:rsidR="673A87F3" w:rsidRPr="27D4DE3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F8087F7" w14:textId="77777777" w:rsidR="00304361" w:rsidRDefault="00304361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2F32D011" w:rsidR="58F049CE" w:rsidRDefault="7AF516B0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487474F"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64B3508E" w:rsidR="49E0FB43" w:rsidRDefault="2315BAE2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487474F">
              <w:rPr>
                <w:rFonts w:ascii="Calibri" w:eastAsia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00F6EF32" w:rsidR="42C4C48F" w:rsidRDefault="41FA70CF" w:rsidP="64463883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487474F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77405BAC" w:rsidRPr="4487474F">
              <w:rPr>
                <w:rFonts w:ascii="Calibri" w:eastAsia="Calibri" w:hAnsi="Calibri" w:cs="Calibri"/>
                <w:sz w:val="20"/>
                <w:szCs w:val="20"/>
              </w:rPr>
              <w:t>96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4487474F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616DF536" w:rsidR="42C4C48F" w:rsidRDefault="55C579B1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487474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4487474F">
        <w:trPr>
          <w:trHeight w:val="300"/>
        </w:trPr>
        <w:tc>
          <w:tcPr>
            <w:tcW w:w="480" w:type="dxa"/>
            <w:vMerge/>
            <w:vAlign w:val="center"/>
          </w:tcPr>
          <w:p w14:paraId="69F8611E" w14:textId="77777777" w:rsidR="00895756" w:rsidRDefault="00895756"/>
        </w:tc>
        <w:tc>
          <w:tcPr>
            <w:tcW w:w="1112" w:type="dxa"/>
            <w:vMerge/>
            <w:vAlign w:val="center"/>
          </w:tcPr>
          <w:p w14:paraId="3F704667" w14:textId="77777777" w:rsidR="00895756" w:rsidRDefault="00895756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3830428" w14:textId="77777777" w:rsidR="00895756" w:rsidRDefault="00895756"/>
        </w:tc>
        <w:tc>
          <w:tcPr>
            <w:tcW w:w="1620" w:type="dxa"/>
            <w:vMerge/>
            <w:vAlign w:val="center"/>
          </w:tcPr>
          <w:p w14:paraId="4BE1DDC9" w14:textId="77777777" w:rsidR="00895756" w:rsidRDefault="00895756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2E5DBC07" w14:textId="77777777" w:rsidR="00895756" w:rsidRDefault="00895756"/>
        </w:tc>
        <w:tc>
          <w:tcPr>
            <w:tcW w:w="1395" w:type="dxa"/>
            <w:vMerge/>
            <w:vAlign w:val="center"/>
          </w:tcPr>
          <w:p w14:paraId="78B5392D" w14:textId="77777777" w:rsidR="00895756" w:rsidRDefault="00895756"/>
        </w:tc>
      </w:tr>
      <w:tr w:rsidR="42C4C48F" w14:paraId="58E85A66" w14:textId="77777777" w:rsidTr="4487474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B22E39D" w14:textId="4726C610" w:rsidR="42C4C48F" w:rsidRDefault="42C4C48F" w:rsidP="002B04E7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6DC36A7A" w:rsidR="42C4C48F" w:rsidRDefault="42C4C48F" w:rsidP="19E5252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3D8D8B1" w14:textId="6AF5B3A2" w:rsidR="673A87F3" w:rsidRDefault="673A87F3" w:rsidP="19E5252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p w14:paraId="6A52130D" w14:textId="77777777" w:rsidR="002B04E7" w:rsidRDefault="002B04E7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5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2715"/>
        <w:gridCol w:w="2982"/>
        <w:gridCol w:w="3088"/>
      </w:tblGrid>
      <w:tr w:rsidR="42C4C48F" w14:paraId="745A44DC" w14:textId="77777777" w:rsidTr="44874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F796DB" w14:textId="2E3C93E6" w:rsidR="42C4C48F" w:rsidRDefault="16428B72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Pr="002B04E7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13AA67F1" w14:paraId="7AF9EB4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4975F7C" w14:textId="0111D14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56589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BEA6FB2" w14:textId="3D8AB28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12AC09F" w14:textId="1D2AD4D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Tigre-d'água-de-orelha-amarela</w:t>
            </w:r>
            <w:proofErr w:type="spellEnd"/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14D12A0" w14:textId="43893A2F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14:paraId="08851DD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A5F4F4B" w14:textId="09428FFB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C770878" w14:textId="1B6E9335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D789266" w14:textId="1936D3BA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Tigre-d'água-de-orelha-amarela</w:t>
            </w:r>
            <w:proofErr w:type="spellEnd"/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0286834" w14:textId="76AE528F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14:paraId="5406E87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3E2D3D3" w14:textId="2FD9F08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A14B231" w14:textId="33767100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6ABFF55" w14:textId="0E8999E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75E9318" w14:textId="1EAF8F70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411A8B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C82380F" w14:textId="501C2AFE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1253543" w14:textId="4E3C6323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31144D4" w14:textId="0B628868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15AB13E" w14:textId="15E77C54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B49D06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01E9A10" w14:textId="0D7FAB5D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3E8036A" w14:textId="0A3D427A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3FA2DCE" w14:textId="5CB4C27D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9AB61B9" w14:textId="7A08051E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311CFC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60333EB" w14:textId="488879F1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56656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DCEA53C" w14:textId="181D1109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150C51C" w14:textId="612ED5F3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33D8CD8" w14:textId="3C829D27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CE1855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BE71A43" w14:textId="44391CC4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56657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69BC47B" w14:textId="515D7612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02B1DC6" w14:textId="11FABD4F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2398E77" w14:textId="317B1E0E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0C1DD3C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05230BA" w14:textId="2F8A9037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56658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139C48D" w14:textId="6B3F89A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EFFBC9A" w14:textId="17B4068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641D35B" w14:textId="2272572F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7B6CD1E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A3145BA" w14:textId="61FFF3FB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965B335" w14:textId="37AB386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F4CD5AD" w14:textId="788C9D95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4A81F43" w14:textId="2AA36F25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102FD6E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DCE02A3" w14:textId="1BD4B80F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C87186F" w14:textId="2BDD93EF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5C776CF" w14:textId="4E3C7F5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67F61C3" w14:textId="580FF4CE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1B3FC03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2BD62D0" w14:textId="326D7EBB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EA91454" w14:textId="284C5214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3D510E8" w14:textId="1AEA055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E33831F" w14:textId="757E0A6A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299C57E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CFF12FB" w14:textId="026B7F8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FD676B0" w14:textId="0802D45A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E05A583" w14:textId="639839BA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1B63FBF" w14:textId="082F2351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6332FC5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CB97404" w14:textId="2ED6E62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AA3501D" w14:textId="446B4F24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B37A924" w14:textId="71099D3F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D87DA6E" w14:textId="4B6617DA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3DFE6EE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379821D" w14:textId="0827482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A7B1BC2" w14:textId="3A6CACB0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51263FD8" w14:textId="60039B6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F96093A" w14:textId="04910964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728870C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2576802" w14:textId="1B314BF7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333E9AE" w14:textId="5498E5E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65E0FD2" w14:textId="0A8E003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53A4401" w14:textId="28C92427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3A88592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FDD8BF7" w14:textId="41AC06A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56896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9B2A587" w14:textId="3F3E70A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6AB8AE7" w14:textId="070CFF5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6D1C2EB" w14:textId="49892DBD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2C822C4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954CBB3" w14:textId="784A9C42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56897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2E6DDEA" w14:textId="22509082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57AEF75" w14:textId="4393271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4FA9CE1" w14:textId="0E0B98FE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06E41EE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65E7845" w14:textId="2FB16EF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56898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073D89A" w14:textId="56B5BB50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7366EA70" w14:textId="327E4246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D162C43" w14:textId="27F543C9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14:paraId="0EC3154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BE1244B" w14:textId="32B310A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B4F87E7" w14:textId="2638F7FB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FD165F5" w14:textId="7AA06906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A460440" w14:textId="29C1E7CB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14:paraId="79A2EC4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4216670" w14:textId="016BABD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813A74F" w14:textId="3B9A5F83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E9DA3AB" w14:textId="51285A9F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7F6FAC8" w14:textId="5222A4A7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14:paraId="54E0FE4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078974D" w14:textId="62E3E854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3BC1872" w14:textId="0DE73C1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F1A9AFA" w14:textId="089C61C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2B6E363" w14:textId="6F9DFC18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14:paraId="0A449CD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DDD4789" w14:textId="181EF184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B0EF09F" w14:textId="57E453D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9A0A6FE" w14:textId="51022AF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CB68EBF" w14:textId="45D95A6B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13AA67F1" w14:paraId="65A4F69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742D55D" w14:textId="56477337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95B5A8B" w14:textId="501ABA5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78F59ECF" w14:textId="2EA7AAE6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788E322" w14:textId="6FE70F69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3B3146C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4C9D778" w14:textId="2DADC996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538977E" w14:textId="126D7AA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8B91791" w14:textId="78A6897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A2C11AE" w14:textId="7ECD848E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13AA67F1" w14:paraId="16A006C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1A17AB2" w14:textId="21ECF978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D9ADAC1" w14:textId="3B2CADC6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093A744" w14:textId="6CDCE415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E4154CE" w14:textId="15F64492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4E4923C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99309F5" w14:textId="558F4A91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103103F" w14:textId="73AA920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63D7715" w14:textId="159DE6E6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8F29532" w14:textId="7AB7EFE1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3E44290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CD8E609" w14:textId="3C76DA2B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D3B815D" w14:textId="3FEF928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6AB18A5" w14:textId="6AC18EBB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B3B3BF3" w14:textId="5264DB10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1448D98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291CB05" w14:textId="631B798A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985EC92" w14:textId="218CA916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819B6DD" w14:textId="0156BBD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C48EACA" w14:textId="3D3F4312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28772EE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409BA29" w14:textId="2634D349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E7995A5" w14:textId="39E2B932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E683ADF" w14:textId="3904EF5D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8DE0344" w14:textId="458A5163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7E3E3D1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9B792DF" w14:textId="6ED6819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57050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DB05448" w14:textId="5FB98FB9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D6DBA08" w14:textId="5348FA8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D19A158" w14:textId="05C19A54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23F55A7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C47586B" w14:textId="6F3CDB9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57093'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800EEA6" w14:textId="22F6AA5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839D2A1" w14:textId="70B6650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B0DC6D8" w14:textId="13430B3F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57F3EAF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7B37BD5" w14:textId="0D48E422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3456731" w14:textId="6E6FDC06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4821E6D" w14:textId="2B9F9234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202258A" w14:textId="5664493B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4F170DB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EEE083E" w14:textId="6DC10E6D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994B27B" w14:textId="4D23085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1BF53CB" w14:textId="52B86B7A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3400230" w14:textId="500C8F0C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60E31E4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9A9D9A9" w14:textId="3CCA004C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57096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BDBB2E5" w14:textId="61FC17C4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A157B32" w14:textId="11F9F91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76C3E26" w14:textId="0B531559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743A136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9890BB0" w14:textId="723F0E11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57097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D531FDD" w14:textId="7F63B42F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23805FD" w14:textId="72A4E75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276BD13" w14:textId="3308C1A1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31EAEF6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0D258E2" w14:textId="7FC3752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57098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16D8C5F" w14:textId="35EA1E07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6BE15A4" w14:textId="6C6F74F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4FA7AAB" w14:textId="4EC02651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7421203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3897D4E" w14:textId="7143FD09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57201'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FDD11C0" w14:textId="5C0D6EF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77B6CA86" w14:textId="7D638D3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5E2315C" w14:textId="05A8DAAA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70032E1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8B47703" w14:textId="552554C8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D691735" w14:textId="03AE0049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4EF4E3C" w14:textId="770128C9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8C931F1" w14:textId="5DD1F6F5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13AA67F1" w14:paraId="197274D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53269C3" w14:textId="23E9E42E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0F341E8" w14:textId="5963285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715B866" w14:textId="0D3C2AFF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6674873" w14:textId="4D49870B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13AA67F1" w14:paraId="65BDA67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11371D2" w14:textId="2FA904A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57246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AFBA841" w14:textId="4D5582A3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196D77D" w14:textId="2D4D72C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06F8FBD" w14:textId="6838AC7A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11EA180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86AFF4F" w14:textId="72E55A11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70C13B0" w14:textId="68DD974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79473EF" w14:textId="5BA0C96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9B7D84D" w14:textId="497F1A5E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13AA67F1" w14:paraId="4C98DE8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A3EBFD6" w14:textId="0AEEBF8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3D92D57" w14:textId="3BA32B8A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35734A2" w14:textId="133BAA65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88219A7" w14:textId="67D6FACB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BF554B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8E03CD3" w14:textId="4E9283F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6CF8079" w14:textId="46076D4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72FF564" w14:textId="02A76AB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F3DE287" w14:textId="29579883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63E94B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29EECA5" w14:textId="26C8C8F2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9AF8190" w14:textId="73BCC10E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4F22324" w14:textId="4CD7FF2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0DD1AA0" w14:textId="113B8E23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7AD2A90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77F47CA" w14:textId="1CE50C64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57316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D2EC5A7" w14:textId="2E605E7A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A947DF6" w14:textId="49189C3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D99ACA0" w14:textId="2650E946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4A09A89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44105AC" w14:textId="162EDA5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57317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238A281" w14:textId="56AC87A3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FA2463E" w14:textId="61B4D5C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14FC29E" w14:textId="0066A85D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1F0618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B53FAB1" w14:textId="5A439FA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57318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3A8B9E9" w14:textId="799FF51D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946196E" w14:textId="33AEE29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EDC1E36" w14:textId="5C8401E5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014A35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192B4A6" w14:textId="5C26C92D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6E0A7FFD" w14:textId="153D59E7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5710087" w14:textId="6FA0450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8A161A5" w14:textId="0D35EF10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45BCC61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7827E89" w14:textId="731B9A43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57320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C52BF70" w14:textId="68E159B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92BAB40" w14:textId="1B8EE1E7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BC86709" w14:textId="088C48DB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9E11D6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7959679A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487474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77F92BA" w:rsidRPr="4487474F">
              <w:rPr>
                <w:rFonts w:ascii="Calibri" w:eastAsia="Calibri" w:hAnsi="Calibri" w:cs="Calibri"/>
                <w:sz w:val="22"/>
                <w:szCs w:val="22"/>
              </w:rPr>
              <w:t>47</w:t>
            </w:r>
            <w:r w:rsidRPr="4487474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566091" w14:textId="77777777" w:rsidR="002B04E7" w:rsidRDefault="002B04E7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73C50E1" w14:textId="77777777" w:rsidR="002B04E7" w:rsidRDefault="002B04E7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8F60855" w14:textId="77777777" w:rsidR="002B04E7" w:rsidRDefault="002B04E7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63DF4DE" w14:textId="1FF79AB0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TABELA RESUMO</w:t>
      </w:r>
    </w:p>
    <w:p w14:paraId="59CE30E9" w14:textId="77777777" w:rsidR="002B04E7" w:rsidRDefault="002B04E7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13AA6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47FEF84" w14:textId="7650F6D6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934E4F1" w14:textId="542EA9E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</w:tr>
      <w:tr w:rsidR="42C4C48F" w14:paraId="2DFE096E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8F88EDC" w14:textId="047F90C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Arial" w:eastAsia="Arial" w:hAnsi="Arial" w:cs="Arial"/>
                <w:sz w:val="20"/>
                <w:szCs w:val="20"/>
              </w:rPr>
              <w:t>29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0EEAC81" w14:textId="253E10E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62</w:t>
            </w:r>
          </w:p>
        </w:tc>
      </w:tr>
      <w:tr w:rsidR="42C4C48F" w14:paraId="58F0B73C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BF8D43B" w14:textId="6F685EEB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CAAC51E" w14:textId="45CC6DBA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3187E2C" w14:textId="5BACA52A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848EFB9" w14:textId="129E193D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C33768F" w14:textId="637BD5A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29D0F" w14:textId="4C5D03CD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20639985" w14:textId="77777777" w:rsidR="002B04E7" w:rsidRDefault="002B04E7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65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398"/>
        <w:gridCol w:w="2883"/>
        <w:gridCol w:w="2823"/>
        <w:gridCol w:w="1293"/>
        <w:gridCol w:w="1389"/>
      </w:tblGrid>
      <w:tr w:rsidR="42C4C48F" w14:paraId="41C50645" w14:textId="77777777" w:rsidTr="13AA6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4EE40791" w14:textId="4406DDFD" w:rsidR="42C4C48F" w:rsidRDefault="42C4C48F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95D5EC2" w14:textId="58F33E8D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0BB1CEDA" w14:textId="501EE2BA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4A131931" w14:textId="76E1FAA5" w:rsidR="42C4C48F" w:rsidRPr="002B04E7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71D217D4" w14:textId="5D5E60E5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349F7D8A" w14:textId="105D3C19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2C4C48F" w14:paraId="4B514F8D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7BBCFBDF" w14:textId="6D1E9147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8DEA309" w14:textId="0BB43F1E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0FDE369A" w14:textId="7CEF2023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3B371BF0" w14:textId="20B5AD0A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0FD039F6" w14:textId="34859644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745BE191" w14:textId="30671E2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</w:tr>
      <w:tr w:rsidR="42C4C48F" w14:paraId="40B06094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377482AA" w14:textId="0CD6B25E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56654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6892EC4" w14:textId="261BE8D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47390EF3" w14:textId="5B3E35A4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709039E6" w14:textId="50E90419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34BD7DD0" w14:textId="6E0F623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7BD4B7FB" w14:textId="14275FD2" w:rsidR="13AA67F1" w:rsidRDefault="13AA6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42C4C48F" w14:paraId="15B2061D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01442D64" w14:textId="2D02060A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A7263FF" w14:textId="1D0E7F02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5DC96076" w14:textId="2796F19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2F908F97" w14:textId="44975D87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05A013B4" w14:textId="4955E08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66D7EA76" w14:textId="3B186181" w:rsidR="13AA67F1" w:rsidRDefault="13AA67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42C4C48F" w14:paraId="3CBC986F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07377B07" w14:textId="613ACD60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56656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22CF469" w14:textId="1A56ADB7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1E9E94C1" w14:textId="2D475EF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1F9DA87D" w14:textId="46FA6909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53907094" w14:textId="1520D3F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02F50711" w14:textId="622F3684" w:rsidR="13AA67F1" w:rsidRDefault="13AA67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46D90ED" w14:paraId="3FB8C26D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1DA4CABB" w14:textId="39F2C3B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56691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7A24223" w14:textId="4BCBBE4A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5DC0883A" w14:textId="376D70E9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226FB447" w14:textId="2145CE3A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062D44A6" w14:textId="486D9622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435E9D4F" w14:textId="52F35074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08/09/2025</w:t>
            </w:r>
          </w:p>
        </w:tc>
      </w:tr>
      <w:tr w:rsidR="13AA67F1" w14:paraId="4446C0D4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7DDD6938" w14:textId="0E8D48EA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56971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566A2DFB" w14:textId="0CFEED5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32F1BF45" w14:textId="78B25DB5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0DB74E66" w14:textId="7C6C1584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47F153F2" w14:textId="2C05C81E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777763EC" w14:textId="6C28C95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19/09/2025</w:t>
            </w:r>
          </w:p>
        </w:tc>
      </w:tr>
      <w:tr w:rsidR="13AA67F1" w14:paraId="30D7E1C6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38DE7BA3" w14:textId="4BE7C025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57093'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FDBF60F" w14:textId="4285B96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74DA2026" w14:textId="09C70889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780ABACE" w14:textId="1AF416AD" w:rsidR="13AA67F1" w:rsidRPr="002B04E7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4D42E112" w14:textId="4DF18BD6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6B00B6CC" w14:textId="7FC010C8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13AA67F1" w14:paraId="4811F28E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764EB880" w14:textId="3F41443C" w:rsidR="13AA67F1" w:rsidRDefault="13AA67F1" w:rsidP="13AA67F1">
            <w:pPr>
              <w:jc w:val="center"/>
            </w:pPr>
            <w:r w:rsidRPr="13AA67F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57242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D26EE80" w14:textId="3720711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04DE3DDE" w14:textId="50297F5C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40BE3254" w14:textId="12E9FA72" w:rsidR="13AA67F1" w:rsidRPr="002B04E7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2CC528D2" w14:textId="7EDA9A9E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246D37DB" w14:textId="242DA64B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</w:tr>
      <w:tr w:rsidR="42C4C48F" w14:paraId="3DF47784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A85A34" w14:textId="3A95AA28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1F8586BA" w:rsidRPr="13AA67F1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13E25C7F" w:rsidRPr="13AA67F1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Pr="13AA67F1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3FA2174" w14:textId="426FF30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B9CD39" w14:textId="002A5810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F1BCCFD" w14:textId="77777777" w:rsidR="002B04E7" w:rsidRDefault="002B04E7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C5C9A12" w14:textId="77777777" w:rsidTr="13AA6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29B78B0" w14:textId="55C0C7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00D5300" w14:textId="37047C30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0C5128" w14:textId="6A513D96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00449DF9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8A6AD74" w14:textId="0531DAD8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7542608" w14:textId="764869AC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1AB0521" w14:textId="4EF375B1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13</w:t>
            </w:r>
          </w:p>
        </w:tc>
      </w:tr>
      <w:tr w:rsidR="42C4C48F" w14:paraId="019878FB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31484239" w14:textId="61A2C5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848236A" w14:textId="71214ED2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50482F8" w14:textId="3F7B9954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88</w:t>
            </w:r>
          </w:p>
        </w:tc>
      </w:tr>
      <w:tr w:rsidR="42C4C48F" w14:paraId="38AE7173" w14:textId="77777777" w:rsidTr="13AA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757C295A" w14:textId="51CEBAA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CEA2E96" w14:textId="368F400B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41C6E49" w14:textId="4863456D" w:rsidR="13AA67F1" w:rsidRDefault="13AA67F1" w:rsidP="13AA67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79A40981" w14:textId="77777777" w:rsidTr="13AA67F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71E0A7DA" w14:textId="3AE31D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2188A7E5" w14:textId="56950C7E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BD8A62B" w14:textId="32C3B2A1" w:rsidR="13AA67F1" w:rsidRDefault="13AA67F1" w:rsidP="13AA67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3AA67F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045D989C" w14:textId="7F8D46F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28AF68A0" w14:textId="226559F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266473" w14:textId="3488745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CAJAMAR QUE PERMANECEM EM PROCESSO DE REABILITAÇÃO</w:t>
      </w:r>
    </w:p>
    <w:p w14:paraId="02A057E2" w14:textId="77777777" w:rsidR="002B04E7" w:rsidRDefault="002B04E7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42C4C48F" w14:paraId="1319FA50" w14:textId="77777777" w:rsidTr="44874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Default="42C4C48F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Pr="002B04E7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14:paraId="07604EF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14:paraId="62EAB6ED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622EA10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11A2C62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529C7A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3B8A5B1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ACDBA0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3652A32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14:paraId="0C32794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14:paraId="5F959BC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2B04E7" w14:paraId="4776C12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2B04E7" w14:paraId="74DE78D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2B22E53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1409C29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2B04E7" w14:paraId="00BAF88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05A5332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2B04E7" w14:paraId="3736EEB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365AE2E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79B9BDF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50CE513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62D6529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6F84DCB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2A88385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F93C9B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:rsidRPr="002B04E7" w14:paraId="0B4F117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2B04E7" w14:paraId="148F4C0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2B04E7" w14:paraId="671E19F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2B04E7" w14:paraId="176152C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:rsidRPr="002B04E7" w14:paraId="5AC16C5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3E84C2E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:rsidRPr="002B04E7" w14:paraId="3BC6A6B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:rsidRPr="002B04E7" w14:paraId="0ACC6F2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4F40C6F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6B9BA05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6E86A99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2B04E7" w14:paraId="10041F2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1225DDD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643F21C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D67957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6B66838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0AB55E5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E86935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29363BD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AD3833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2B04E7" w14:paraId="2DD2AEF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2B04E7" w14:paraId="7BCC275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2B04E7" w14:paraId="016CF5A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1E9C4EC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291DCD6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E1E629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5E23531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1E98647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ACEC47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2B04E7" w14:paraId="6C35531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2B04E7" w14:paraId="4DC6E4B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:rsidRPr="002B04E7" w14:paraId="0372F14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6748485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5C27EA7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36EB99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2B04E7" w14:paraId="2AE0C20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2B04E7" w14:paraId="2A0B7AE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2B04E7" w14:paraId="768DB8E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2B04E7" w14:paraId="3DA1C3C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2B04E7" w14:paraId="200FC4D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2B04E7" w14:paraId="2FED366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:rsidRPr="002B04E7" w14:paraId="229BA45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2B04E7" w14:paraId="6386CDD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1FE8DCB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7D612C0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261E6B8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42DBC13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21F9B38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607A1D0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2B158DD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2260A2D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4760669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5B35D77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4A861EA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2B04E7" w14:paraId="4EAA84B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2B04E7" w14:paraId="603FA9C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65A6B90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:rsidRPr="002B04E7" w14:paraId="031E817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D3C15F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45FD1EB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7C0BD34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60451CB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6D370AE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67A88BD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2A2FBD4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0E9FD28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265A5B0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5A0E88E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40A8F87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49ECD5A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6AA375C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7CCC1CB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933041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20737F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44D130A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3AEE73D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2E3F3EA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0A9BDB3D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0E7216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3042825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3DC0183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7E3D09E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5838A03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:rsidRPr="002B04E7" w14:paraId="65E9DA8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2B04E7" w14:paraId="227C3F4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:rsidRPr="002B04E7" w14:paraId="4848842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:rsidRPr="002B04E7" w14:paraId="24F7AD9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1AE295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:rsidRPr="002B04E7" w14:paraId="26C39E9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667458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0886E2D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384DA8E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2B04E7" w14:paraId="65DBF3A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6E4479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2B04E7" w14:paraId="71FB1F0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2B04E7" w14:paraId="53A5686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2B04E7" w14:paraId="0EC02F5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723F865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2B04E7" w14:paraId="5A20B84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105FBF7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0EA8E1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2B04E7" w14:paraId="7163FA4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2012FF2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:rsidRPr="002B04E7" w14:paraId="2AA796F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2B04E7" w14:paraId="724EF7F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2B04E7" w14:paraId="7443485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16BC072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2B04E7" w14:paraId="078F80C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:rsidRPr="002B04E7" w14:paraId="7DF0A6D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2B04E7" w14:paraId="4D9CB47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:rsidRPr="002B04E7" w14:paraId="20541E2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543CAC7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2B04E7" w14:paraId="61FF652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2B04E7" w14:paraId="5913CAD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2B04E7" w14:paraId="1EE33A4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2B04E7" w14:paraId="48F37E1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2B04E7" w14:paraId="44EDB62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2B04E7" w14:paraId="4443059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2D7BFD5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1971A1E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2B04E7" w14:paraId="74C2DF8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2B04E7" w14:paraId="2EB33E6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2B04E7" w14:paraId="41A771E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32ACF8B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2B04E7" w14:paraId="7A6EA61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2B04E7" w14:paraId="32DE8DF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7660B37D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01DBD38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4B6C387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524DCB3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26B7937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:rsidRPr="002B04E7" w14:paraId="0AF417F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2B04E7" w14:paraId="318DA13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2B04E7" w14:paraId="5B50C4C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:rsidRPr="002B04E7" w14:paraId="070654D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51AB931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4526B72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7288F4CC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783D4F9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0B471F0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23C694A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08B9EB4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373F693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5E6B8AC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3B8D23A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21EFFA8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2B04E7" w14:paraId="56C6FB9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1EA308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2B04E7" w14:paraId="475D6F6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:rsidRPr="002B04E7" w14:paraId="7CCD42D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0A86A86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3E9B459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EDCAFF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2B04E7" w14:paraId="2E0FBEBD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0967A8D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7A94C3B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3106068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0E10AC8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4F8D99E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2B04E7" w14:paraId="64DC0B4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17AB727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2B04E7" w14:paraId="7AE9261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2B04E7" w14:paraId="304A60B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2B04E7" w14:paraId="5219163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71E3F4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3EEEF35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9C39C6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2B04E7" w14:paraId="1F27D7D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0CA244B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2B04E7" w14:paraId="2CDCDC7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2B04E7" w14:paraId="1CBC056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7F1330C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60234D0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2B04E7" w14:paraId="0ADCD72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2B04E7" w14:paraId="016B0DD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5F39F0A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2B04E7" w14:paraId="62AA717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2B04E7" w14:paraId="40553DFC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52E020E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DBB9AD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14BD8E7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5C2DB76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6D8D244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13D9CFB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3EE4EBE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2B04E7" w14:paraId="599C78E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11DE43F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22DB443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69E01EB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2B04E7" w14:paraId="574E703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4293E3F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6DC017F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29B5930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2B04E7" w14:paraId="07D5F98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2B04E7" w14:paraId="7DCA23A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2B04E7" w14:paraId="618F6E37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714B33D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37F62E4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2B04E7" w14:paraId="744CC16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2B04E7" w14:paraId="6198E84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2B04E7" w14:paraId="04D3732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2B04E7" w14:paraId="4C50E15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22993AD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Pr="002B04E7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:rsidRPr="002B04E7" w14:paraId="4FFA3542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Pr="002B04E7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:rsidRPr="002B04E7" w14:paraId="2AC408B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Pr="002B04E7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:rsidRPr="002B04E7" w14:paraId="6683E57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Pr="002B04E7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2B04E7" w14:paraId="6649626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Pr="002B04E7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2B04E7" w14:paraId="608E87D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Pr="002B04E7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:rsidRPr="002B04E7" w14:paraId="0F4E77C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26350B" w14:textId="2D537EB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CD9A65" w14:textId="7730D445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A905C2" w14:textId="274C5833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EC0FC" w14:textId="36E05D31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304361" w:rsidRPr="002B04E7" w14:paraId="3E631CB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55431D" w14:textId="5863F14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C901D" w14:textId="0D2BE76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31ADE9" w14:textId="6859B74E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E98368" w14:textId="54DA1775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:rsidRPr="002B04E7" w14:paraId="093614F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51D8BE" w14:textId="4DC2C17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F4F4AD" w14:textId="4384C38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B49DF" w14:textId="574DEEF4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2DAC42" w14:textId="63D4E978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0304361" w:rsidRPr="002B04E7" w14:paraId="5DD0CB6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ACE9839" w14:textId="7A0D90D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B2BCC3" w14:textId="757A3F5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0080FE" w14:textId="6DDC4E68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618FA6" w14:textId="37B8E457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2B04E7" w14:paraId="52DEB9B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1881F1" w14:textId="4B1CC17C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3DCB9F" w14:textId="293790C2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98122" w14:textId="53B92CBB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9BBE41" w14:textId="01F5DC00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:rsidRPr="002B04E7" w14:paraId="2885712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86EC0E" w14:textId="5005AC3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AC1BB" w14:textId="04AC870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870B4E" w14:textId="69C43E14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9B083" w14:textId="288E63C1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4CE50EBB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51A2CE" w14:textId="7995987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F8BEF" w14:textId="7B06CD4A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08142A" w14:textId="4EFE9BC6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FA358C" w14:textId="18AAD991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2EE7114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72F1BB" w14:textId="6D6952F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04595" w14:textId="7CA0858C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6A5D3D" w14:textId="35305880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87CD99" w14:textId="1ABFFE18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51B21D20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8F3240" w14:textId="52839F2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87C773" w14:textId="1E7DA37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FB468A" w14:textId="54F4CF3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E0C13" w14:textId="4EBE59A8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51DD50F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1447DE" w14:textId="7782525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15D10F" w14:textId="5D9E3C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21C3F" w14:textId="1A74C9ED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0250A9" w14:textId="0D735514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693E20AE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76F69B" w14:textId="1C939AC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DF75F9" w14:textId="65A5E589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BD86E1" w14:textId="2863B4C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EC5322" w14:textId="141B0160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3E99660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8B18B" w14:textId="6B107380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56007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3FDE6A" w14:textId="712BD5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55D6" w14:textId="399B6452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9DB799" w14:textId="19646CD7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526D964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EB5DA1" w14:textId="3CB03FC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3A97A" w14:textId="508BC70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398BCF" w14:textId="1D5F3C8C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B5398C" w14:textId="69A29B00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:rsidRPr="002B04E7" w14:paraId="2BA9CC0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B53F9" w14:textId="1E214E8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414F0D" w14:textId="7ECE70B9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82662A" w14:textId="50C767AF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9614D4" w14:textId="0CE195CB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:rsidRPr="002B04E7" w14:paraId="1640174A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0404AD" w14:textId="453C51D4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4312C" w14:textId="361C1DFD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3409" w14:textId="6FB742EE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8C08F3" w14:textId="648FA45D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:rsidRPr="002B04E7" w14:paraId="1287EC8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CA3086" w14:textId="75A1600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458D2" w14:textId="4AED90A8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C06FD2" w14:textId="16D36C27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8E84C2" w14:textId="47E8D5F4" w:rsidR="00304361" w:rsidRPr="002B04E7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:rsidRPr="002B04E7" w14:paraId="6F0CB5BD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89E006" w14:textId="4A64DDE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63E5A6" w14:textId="1AA21F8B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6DF63C" w14:textId="58A0E08D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C28F8" w14:textId="2ED35EE2" w:rsidR="00304361" w:rsidRPr="002B04E7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9E52524" w:rsidRPr="002B04E7" w14:paraId="0383B62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464966" w14:textId="7BDD5A63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0E892A" w14:textId="181434F9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67DB9D" w14:textId="06A53E52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8DED6C" w14:textId="2F8F43CC" w:rsidR="19E52524" w:rsidRPr="002B04E7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9E52524" w:rsidRPr="002B04E7" w14:paraId="3175280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7E6465" w14:textId="56181559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9C8CE6" w14:textId="1B201F03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CD8DEA" w14:textId="5F67B0A6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56157B" w14:textId="4CAD5E19" w:rsidR="19E52524" w:rsidRPr="002B04E7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2B04E7" w14:paraId="3D3671A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2A676" w14:textId="338A9CE2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66CB5D" w14:textId="060A1627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09C2A2" w14:textId="3764D678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171B42" w14:textId="20095D62" w:rsidR="19E52524" w:rsidRPr="002B04E7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2B04E7" w14:paraId="0CAF5E9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BC66BC" w14:textId="56C9EA71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F41EDB" w14:textId="3CA475E1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0622EA" w14:textId="04462523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A58620" w14:textId="5C9B5452" w:rsidR="19E52524" w:rsidRPr="002B04E7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2B04E7" w14:paraId="6268E9C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C3242E" w14:textId="5B634D98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FD1360" w14:textId="4D6235F6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1EBFBF" w14:textId="5BC7F80D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4F60B9" w14:textId="3D99D6A9" w:rsidR="19E52524" w:rsidRPr="002B04E7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:rsidRPr="002B04E7" w14:paraId="2486884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89D73C" w14:textId="44DC4AA0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A11E6" w14:textId="658F4984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272CEF" w14:textId="18230875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36B41C" w14:textId="7C345CAC" w:rsidR="19E52524" w:rsidRPr="002B04E7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46D90ED" w:rsidRPr="002B04E7" w14:paraId="7882B29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5106F3" w14:textId="6D262F9A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779A10" w14:textId="50FA9901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415043" w14:textId="5B3C0887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Pavão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10DA41" w14:textId="08C359C6" w:rsidR="146D90ED" w:rsidRPr="002B04E7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Pavo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muticus</w:t>
            </w:r>
            <w:proofErr w:type="spellEnd"/>
          </w:p>
        </w:tc>
      </w:tr>
      <w:tr w:rsidR="146D90ED" w:rsidRPr="002B04E7" w14:paraId="69A1868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8A332B" w14:textId="65955447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59C471" w14:textId="527563E8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0236C2" w14:textId="5F94A602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CB0AAB" w14:textId="3169E1A3" w:rsidR="146D90ED" w:rsidRPr="002B04E7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2B04E7" w14:paraId="5CEF987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CEA7F3" w14:textId="53D738C6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3FF88" w14:textId="07D52519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742B5E" w14:textId="6789636B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19E99" w14:textId="1E9AB834" w:rsidR="146D90ED" w:rsidRPr="002B04E7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2B04E7" w14:paraId="71767F2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05EF4A" w14:textId="11516DC3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6CE177" w14:textId="76F1AF7F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638AA4" w14:textId="7290B1B8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6C7126" w14:textId="1ED7C992" w:rsidR="146D90ED" w:rsidRPr="002B04E7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:rsidRPr="002B04E7" w14:paraId="155E411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FC870E" w14:textId="2F1255D1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98DA6F" w14:textId="7B6C0FC7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55EBAC" w14:textId="615D582D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08FF55A" w14:textId="3B52CA09" w:rsidR="146D90ED" w:rsidRPr="002B04E7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146D90ED" w:rsidRPr="002B04E7" w14:paraId="67F1179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6DD0D0" w14:textId="3A610F24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72D59C" w14:textId="06197C29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DD5253" w14:textId="718C5816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Coró-coró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F78841" w14:textId="1B394A4E" w:rsidR="146D90ED" w:rsidRPr="002B04E7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Mesembrinibis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cayennensis</w:t>
            </w:r>
            <w:proofErr w:type="spellEnd"/>
          </w:p>
        </w:tc>
      </w:tr>
      <w:tr w:rsidR="13AA67F1" w:rsidRPr="002B04E7" w14:paraId="7C0B637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4D64CBE" w14:textId="3F539D4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C791D2" w14:textId="2189694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63AD4E" w14:textId="109BF1C1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Tigre-d'água-de-orelha-amarela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93CB50" w14:textId="2A8533E1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:rsidRPr="002B04E7" w14:paraId="553C893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7B922" w14:textId="2C196C75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9DC672" w14:textId="1FE4325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DDDCA" w14:textId="50FC389C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Tigre-d'água-de-orelha-amarela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D69AD7" w14:textId="7E5CB9D4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:rsidRPr="002B04E7" w14:paraId="152CEA4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69F983C" w14:textId="71953D3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1A831A" w14:textId="37AC945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A1D46E" w14:textId="17E39734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52C063" w14:textId="2E22B8F9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59E3232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6D4667" w14:textId="1422DB6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D0B3932" w14:textId="56E8D34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B9E9E" w14:textId="55616889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46A57F" w14:textId="2B0B556A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6F6E1F4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7B006" w14:textId="71129B8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7D0D69" w14:textId="11A3C241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94B416" w14:textId="013AFA33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4FE8F4" w14:textId="54AAADE5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2206EFF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902AE6" w14:textId="19E7925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DCAB290" w14:textId="30078258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D7ED142" w14:textId="3AEB5D2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57A13" w14:textId="012560BF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6F08E55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6F1FC2" w14:textId="2AA6C4D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19E763" w14:textId="0129E14A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74E22" w14:textId="22DB1D3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B98479" w14:textId="342D5186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37E8A4D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9C28557" w14:textId="1801491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43854E" w14:textId="0ECA5735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A9D2738" w14:textId="79CF1D8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FED2A6" w14:textId="35187D4F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744D841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2BDA480" w14:textId="616825B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41D807" w14:textId="1D9ADFCC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0450E5" w14:textId="4324667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878690" w14:textId="073662B9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2BD0CD7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7BFE10B" w14:textId="380F0378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FE497A1" w14:textId="55CE646F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AAF800" w14:textId="6CA54AD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903DB1" w14:textId="47A5EF77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53AC421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6D0102C" w14:textId="0EABA73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4E9192" w14:textId="4530D71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7C2363" w14:textId="53A0F6E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E172A5" w14:textId="61FC7F37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447DCDC1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378C3" w14:textId="0131D7A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78C769" w14:textId="5A38B8E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6F5AB2" w14:textId="0A09BF03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0668A7" w14:textId="3213199A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:rsidRPr="002B04E7" w14:paraId="1811528D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E4382D" w14:textId="719736B7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D05C37" w14:textId="0B38F45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1E98D5" w14:textId="0AA1393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F278D5" w14:textId="7BEDBC0A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:rsidRPr="002B04E7" w14:paraId="3C14F7F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A34831" w14:textId="388E1A6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1BDDBA" w14:textId="346D3D6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55F1E5D" w14:textId="5955F10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1F520E" w14:textId="4ECAAEDA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:rsidRPr="002B04E7" w14:paraId="624800E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68DA6F" w14:textId="398F2059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11C0CF" w14:textId="30FF2E4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DC5675" w14:textId="5CD1E46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0ADC25" w14:textId="452EBD77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:rsidRPr="002B04E7" w14:paraId="2707314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A2CD69" w14:textId="578DA4E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A280E" w14:textId="03746E3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1A328F" w14:textId="70459194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E652F3" w14:textId="4DEBA014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:rsidRPr="002B04E7" w14:paraId="343104D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10015" w14:textId="5D4D6D3E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07F0D3" w14:textId="0ED8C8E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C059B7" w14:textId="0345A746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39BDC4" w14:textId="72BA886E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13AA67F1" w:rsidRPr="002B04E7" w14:paraId="31EC097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F8E671" w14:textId="6CA218C7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D841C7" w14:textId="70EFD164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453E6AD" w14:textId="16312EF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0E75D2" w14:textId="746ECDD9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:rsidRPr="002B04E7" w14:paraId="379D1DA8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F5C2BC" w14:textId="4DC9429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ADA706" w14:textId="2449BCD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8765A5" w14:textId="2A6F06F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2E8A08" w14:textId="32BF2FBA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13AA67F1" w:rsidRPr="002B04E7" w14:paraId="06FA63D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65F9E1" w14:textId="2B7B3030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768125" w14:textId="6901FE51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D6EAAF" w14:textId="4A84A16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C0C000" w14:textId="53A8A421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6567DAF9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D7EC67" w14:textId="041DDE3A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9F794C" w14:textId="723DA10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F719EC" w14:textId="06DA7FC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60091C" w14:textId="36CE77DF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082C86E9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20308E" w14:textId="6E2415C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7C717" w14:textId="6708559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8B444F" w14:textId="2B26253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9AE091" w14:textId="01F1D849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11E2D8F0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C42CFD" w14:textId="2261798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980FB8" w14:textId="4FEE504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8E278F" w14:textId="410A5E5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8A594B" w14:textId="0B47D181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6DEFD14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EE7383" w14:textId="6362BC6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5F546B" w14:textId="3EAEC00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CA2D79" w14:textId="746289EA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27648" w14:textId="7CFF26CB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0BF54B9F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D10314" w14:textId="22B0EA05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7542B" w14:textId="4D61C91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7044" w14:textId="7148242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3D295B" w14:textId="5405EE26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4413AC1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204EC27" w14:textId="571DD1A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C2BAB0" w14:textId="47DE723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8BBE357" w14:textId="3328DFFC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82ABE3" w14:textId="5D388916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00FE0CDB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AD00" w14:textId="19A5359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D29163" w14:textId="078F0DB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9F9084" w14:textId="6A6A47F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33DC0B" w14:textId="585BF225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4EA6E858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501D6" w14:textId="1347701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7B8A2" w14:textId="1720D05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D6776C" w14:textId="08D99D7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8E2266" w14:textId="1A69193D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2356EB36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F5F70B" w14:textId="7F7AC16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5A8FA4" w14:textId="3634EAC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D8EBB" w14:textId="1BEB991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12E937" w14:textId="01E3F88A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:rsidRPr="002B04E7" w14:paraId="46164ED5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2E7BDE" w14:textId="66EC8FC8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57201'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04B7D9" w14:textId="18D420F3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233104" w14:textId="3B90B5F7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645A0B" w14:textId="36383C75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7FE92003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10F42E1" w14:textId="01D6E87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804829" w14:textId="0B92810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BE6303" w14:textId="1C71600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D70EDE" w14:textId="1B696122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13AA67F1" w:rsidRPr="002B04E7" w14:paraId="5391D1C4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F471D89" w14:textId="4CAD3BF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6D81DA" w14:textId="5DF8BCC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57A0573" w14:textId="289DEF1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BDF17A" w14:textId="7B2AF746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:rsidRPr="002B04E7" w14:paraId="2DBD197A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B17751" w14:textId="000B092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AD33BB" w14:textId="0BB63FF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F5FC41D" w14:textId="43DB66FE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F66941" w14:textId="6DE861ED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13AA67F1" w:rsidRPr="002B04E7" w14:paraId="1C6B73F2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75E19B" w14:textId="06374C3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26C38D" w14:textId="159CAF5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51FD9" w14:textId="693E47E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7900B" w14:textId="35F7773A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0D2CE3FE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FB98E0" w14:textId="6F00AA2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79CC8A" w14:textId="17CAF80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EF384D" w14:textId="6B27410A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37D432" w14:textId="13F29899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685C7903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D816F" w14:textId="6A72D4B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34807A" w14:textId="37FCD6A9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C2E7333" w14:textId="1D6353C8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A196F9" w14:textId="106D7C54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6FC1E6A1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3FB534" w14:textId="2E05600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84D237" w14:textId="54E3FBB9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352EFF" w14:textId="2BE6FB0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18D23B" w14:textId="3C4DC99F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66D50056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511856" w14:textId="7B3AE81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6799A7" w14:textId="154D161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FFAFB7" w14:textId="0BF0C87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4277AF" w14:textId="4ED2D2A8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598DC5F4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65FA" w14:textId="2AC342E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B2F769" w14:textId="1B34B5A9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C0B800" w14:textId="64EBD7A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AE39C6" w14:textId="462DAA26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1406D187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FF86F4" w14:textId="2EDCEA70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641A90" w14:textId="60E0D73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6DE695F" w14:textId="36B4637F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372C17" w14:textId="57FBD269" w:rsidR="4487474F" w:rsidRPr="002B04E7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:rsidRPr="002B04E7" w14:paraId="3469CE25" w14:textId="77777777" w:rsidTr="4487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603C74" w14:textId="782A23C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B63D64" w14:textId="370B3C3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073CD7" w14:textId="736B16A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68742C" w14:textId="5561B38D" w:rsidR="4487474F" w:rsidRPr="002B04E7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2B04E7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A31A7CF" w14:textId="77777777" w:rsidTr="4487474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0B656058" w:rsidR="42C4C48F" w:rsidRDefault="41FA70CF" w:rsidP="6446388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487474F">
              <w:rPr>
                <w:rFonts w:ascii="Calibri" w:eastAsia="Calibri" w:hAnsi="Calibri" w:cs="Calibri"/>
                <w:sz w:val="22"/>
                <w:szCs w:val="22"/>
              </w:rPr>
              <w:t>TOTAL: 2</w:t>
            </w:r>
            <w:r w:rsidR="4F965EFE" w:rsidRPr="4487474F">
              <w:rPr>
                <w:rFonts w:ascii="Calibri" w:eastAsia="Calibri" w:hAnsi="Calibri" w:cs="Calibri"/>
                <w:sz w:val="22"/>
                <w:szCs w:val="22"/>
              </w:rPr>
              <w:t xml:space="preserve">96 </w:t>
            </w:r>
            <w:r w:rsidRPr="4487474F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65FC107C" w14:textId="4E32868E" w:rsidR="19E52524" w:rsidRDefault="19E52524" w:rsidP="0116C75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17FDAC8D" w14:textId="2ED67451" w:rsidR="3575B9B7" w:rsidRDefault="3575B9B7" w:rsidP="4487474F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346BAC1B" w14:textId="0B8C2F0E" w:rsidR="3575B9B7" w:rsidRDefault="3575B9B7" w:rsidP="4487474F">
      <w:r>
        <w:br w:type="page"/>
      </w:r>
    </w:p>
    <w:p w14:paraId="04FEDC58" w14:textId="11540116" w:rsidR="3575B9B7" w:rsidRDefault="3575B9B7" w:rsidP="4487474F">
      <w:pPr>
        <w:jc w:val="center"/>
        <w:rPr>
          <w:rFonts w:ascii="Calibri" w:eastAsia="Calibri" w:hAnsi="Calibri" w:cs="Calibri"/>
          <w:color w:val="000000" w:themeColor="text1"/>
        </w:rPr>
      </w:pPr>
      <w:r w:rsidRPr="4487474F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SETEMBRO DO MUNICÍPIO DE CAJAMAR</w:t>
      </w:r>
    </w:p>
    <w:p w14:paraId="36DFE005" w14:textId="3BE749C0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765B8E6" w14:textId="1BABD1CF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7E5283" wp14:editId="42058AB3">
            <wp:extent cx="2533650" cy="1905000"/>
            <wp:effectExtent l="0" t="0" r="0" b="0"/>
            <wp:docPr id="18236712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7121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B6AF" w14:textId="724BB15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(56589 e 56590) Tigre d'agua de orelha amarela, entrega voluntária. Entregue pela GCM Cajamar no dia 02-09-2025</w:t>
      </w:r>
    </w:p>
    <w:p w14:paraId="0C014C1C" w14:textId="6FD4441A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38469F" w14:textId="3D41E17B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BBCCB1" wp14:editId="5FF39D27">
            <wp:extent cx="2533650" cy="1905000"/>
            <wp:effectExtent l="0" t="0" r="0" b="0"/>
            <wp:docPr id="6331895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895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6EA3" w14:textId="581CA944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(56589 e 56590) Tigre d'agua de orelha amarela~</w:t>
      </w:r>
    </w:p>
    <w:p w14:paraId="7A4DD11A" w14:textId="497AF85A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7318E7" w14:textId="57E9B02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3503FB" wp14:editId="355CC46D">
            <wp:extent cx="2533650" cy="1905000"/>
            <wp:effectExtent l="0" t="0" r="0" b="0"/>
            <wp:docPr id="9781713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7134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A3E2" w14:textId="26221F43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(56653 ao 56659) Gambá-de-orelha-preta (mãe em óbito e filhotes vivos), ataque de cão. Entregue pela GCMA Cajamar no dia 06-09-2025</w:t>
      </w:r>
    </w:p>
    <w:p w14:paraId="47EF2A63" w14:textId="291D9A2F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7152ED" w14:textId="3AABB76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B5D036" wp14:editId="10762844">
            <wp:extent cx="2468880" cy="1856301"/>
            <wp:effectExtent l="0" t="0" r="7620" b="0"/>
            <wp:docPr id="15151820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820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141" cy="18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C553" w14:textId="6E2F24E3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(56653 ao 56659) Gambá-de-orelha-preta</w:t>
      </w:r>
    </w:p>
    <w:p w14:paraId="3081D7F6" w14:textId="64162A92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C181CE" w14:textId="26E83323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0F9A7C" wp14:editId="20129653">
            <wp:extent cx="2533650" cy="1905000"/>
            <wp:effectExtent l="0" t="0" r="0" b="0"/>
            <wp:docPr id="9560958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958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7C8C" w14:textId="268B1AD9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(56653 ao 56659) Gambá-de-orelha-preta</w:t>
      </w:r>
    </w:p>
    <w:p w14:paraId="06C31786" w14:textId="3DFD4B66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40582E" w14:textId="654E4AC0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6BA05C" wp14:editId="1B4DE213">
            <wp:extent cx="2533650" cy="1905000"/>
            <wp:effectExtent l="0" t="0" r="0" b="0"/>
            <wp:docPr id="344156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5665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DBD1" w14:textId="65FFA07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(56692) Gambá-de-orelha-branca, encontrado em via pública. Entregue pela GM Cajamar no dia 08-09-2025</w:t>
      </w:r>
    </w:p>
    <w:p w14:paraId="3CFA2556" w14:textId="37AB44E8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D7BF2B" w14:textId="3EA66D46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CC4D15" wp14:editId="7DF6BFC6">
            <wp:extent cx="2533650" cy="1905000"/>
            <wp:effectExtent l="0" t="0" r="0" b="0"/>
            <wp:docPr id="103172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25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5D24" w14:textId="17F229A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(56692) Gambá-de-orelha-branca</w:t>
      </w:r>
    </w:p>
    <w:p w14:paraId="2999CB1B" w14:textId="794765D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B7BE60" w14:textId="45F4FB0E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FB3536" wp14:editId="57177D41">
            <wp:extent cx="2533650" cy="1905000"/>
            <wp:effectExtent l="0" t="0" r="0" b="0"/>
            <wp:docPr id="6226879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8798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BB87" w14:textId="44D91C0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(56891 até 56904) Passeriformes, apreensão da GCM Cajamar B.O. NQ3291-1: 2025 no dia 17-09-2025</w:t>
      </w:r>
    </w:p>
    <w:p w14:paraId="1CEAC5F2" w14:textId="4DC746C8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24E0F5" w14:textId="4744400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7ED687" wp14:editId="689811E8">
            <wp:extent cx="2533650" cy="1905000"/>
            <wp:effectExtent l="0" t="0" r="0" b="0"/>
            <wp:docPr id="10493738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38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FB57" w14:textId="6AAA8243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(56891) Trinca-ferro</w:t>
      </w:r>
    </w:p>
    <w:p w14:paraId="18D664E9" w14:textId="5106505B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109989" w14:textId="08F957D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6DF0B2" wp14:editId="41003433">
            <wp:extent cx="2533650" cy="1905000"/>
            <wp:effectExtent l="0" t="0" r="0" b="0"/>
            <wp:docPr id="6976802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802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3DBD" w14:textId="514FF27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(56892) Trinca-ferro</w:t>
      </w:r>
    </w:p>
    <w:p w14:paraId="3CD5B32B" w14:textId="6C59B273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AB776F" w14:textId="25A8180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3D2790" wp14:editId="46DABE9B">
            <wp:extent cx="2533650" cy="1905000"/>
            <wp:effectExtent l="0" t="0" r="0" b="0"/>
            <wp:docPr id="3694854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8541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B5FA" w14:textId="5E4DC1F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(56893) Trinca-ferro</w:t>
      </w:r>
    </w:p>
    <w:p w14:paraId="1CF94F6F" w14:textId="36C5C8FC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6BE23B" w14:textId="73A295E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59DEDC" wp14:editId="6181E18B">
            <wp:extent cx="2533650" cy="1905000"/>
            <wp:effectExtent l="0" t="0" r="0" b="0"/>
            <wp:docPr id="19551698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6984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1430" w14:textId="405C45C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(56894) Trinca-ferro</w:t>
      </w:r>
    </w:p>
    <w:p w14:paraId="586CD0C2" w14:textId="5DD6E5B8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B9DED8" w14:textId="747889D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9F13E83" wp14:editId="16A90DA6">
            <wp:extent cx="2533650" cy="1905000"/>
            <wp:effectExtent l="0" t="0" r="0" b="0"/>
            <wp:docPr id="16787665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665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084E" w14:textId="6FF52387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(56895) Trinca-ferro</w:t>
      </w:r>
    </w:p>
    <w:p w14:paraId="277772A3" w14:textId="1200EF0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A4727E" w14:textId="64BBF9D7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C07FF80" wp14:editId="64CF3997">
            <wp:extent cx="2533650" cy="1905000"/>
            <wp:effectExtent l="0" t="0" r="0" b="0"/>
            <wp:docPr id="14542220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2207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5D1A" w14:textId="0AF4A029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(56896) Trinca-ferro</w:t>
      </w:r>
    </w:p>
    <w:p w14:paraId="11CDA133" w14:textId="49E16E6B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AE240C" w14:textId="3D3E8BFC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6507C7" wp14:editId="791C1A8C">
            <wp:extent cx="2533650" cy="1905000"/>
            <wp:effectExtent l="0" t="0" r="0" b="0"/>
            <wp:docPr id="20673172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1726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FD05" w14:textId="77809406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(56897) Trinca-ferro</w:t>
      </w:r>
    </w:p>
    <w:p w14:paraId="06039A56" w14:textId="057BE377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425CE6" w14:textId="0E4692EE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C82F21" wp14:editId="7D8235B6">
            <wp:extent cx="2533650" cy="1905000"/>
            <wp:effectExtent l="0" t="0" r="0" b="0"/>
            <wp:docPr id="11457521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5213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235C" w14:textId="69C510A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(56898) Cardeal-do-nordeste</w:t>
      </w:r>
    </w:p>
    <w:p w14:paraId="7A98CB4F" w14:textId="24D9D3C9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418FD80" w14:textId="490F325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16E9AE" wp14:editId="7EE43824">
            <wp:extent cx="2533650" cy="1905000"/>
            <wp:effectExtent l="0" t="0" r="0" b="0"/>
            <wp:docPr id="20756588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5887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8D80" w14:textId="4D8ECD1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(56899) Cardeal-do-nordeste</w:t>
      </w:r>
    </w:p>
    <w:p w14:paraId="370E4A3C" w14:textId="0AC54490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99637D" w14:textId="6B2108D0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CC59F3" wp14:editId="1E851CC6">
            <wp:extent cx="2533650" cy="1905000"/>
            <wp:effectExtent l="0" t="0" r="0" b="0"/>
            <wp:docPr id="16278872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8728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C93A" w14:textId="35975584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(56900) Azulão</w:t>
      </w:r>
    </w:p>
    <w:p w14:paraId="7220788E" w14:textId="1642DDA9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470819" w14:textId="69A8FDE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A27734" wp14:editId="4975D31D">
            <wp:extent cx="2533650" cy="1905000"/>
            <wp:effectExtent l="0" t="0" r="0" b="0"/>
            <wp:docPr id="21435837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8379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452D" w14:textId="0CA7E7B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(56901) Azulão</w:t>
      </w:r>
    </w:p>
    <w:p w14:paraId="454B80BB" w14:textId="78BCC584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1354B1" w14:textId="795F435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80FDF4" wp14:editId="231D704C">
            <wp:extent cx="2533650" cy="1905000"/>
            <wp:effectExtent l="0" t="0" r="0" b="0"/>
            <wp:docPr id="14015321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3214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CAEE" w14:textId="58A0AFD0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(56902) Bigodinho</w:t>
      </w:r>
    </w:p>
    <w:p w14:paraId="623D6776" w14:textId="02D45A6F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0EA17B" w14:textId="0CCC551B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11142C" wp14:editId="0D05E117">
            <wp:extent cx="2533650" cy="1905000"/>
            <wp:effectExtent l="0" t="0" r="0" b="0"/>
            <wp:docPr id="726973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737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A88B" w14:textId="1A7728CF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(56903) Coleirinho</w:t>
      </w:r>
    </w:p>
    <w:p w14:paraId="0BF98060" w14:textId="00F36C4D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A7020E" w14:textId="798BA85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8C090D" wp14:editId="65E73934">
            <wp:extent cx="2533650" cy="1905000"/>
            <wp:effectExtent l="0" t="0" r="0" b="0"/>
            <wp:docPr id="7735610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6106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769F" w14:textId="394543C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(56904) Sabiá-laranjeira</w:t>
      </w:r>
    </w:p>
    <w:p w14:paraId="58182A97" w14:textId="20CCD4F9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F7E2CA" w14:textId="6ED4FE4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E87FBF" wp14:editId="40C882FE">
            <wp:extent cx="2533650" cy="1905000"/>
            <wp:effectExtent l="0" t="0" r="0" b="0"/>
            <wp:docPr id="1751049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4959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87C4" w14:textId="6569C7C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(56971) Gambá, órfão, estava no chão da portaria de empresa. Entregue pela GMA Cajamar no dia 19-09-2025</w:t>
      </w:r>
    </w:p>
    <w:p w14:paraId="22790DA5" w14:textId="697A5AD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5D38DB" w14:textId="5884B88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E7ECEE" wp14:editId="37901CFA">
            <wp:extent cx="2533650" cy="1905000"/>
            <wp:effectExtent l="0" t="0" r="0" b="0"/>
            <wp:docPr id="143848422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8422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63E5" w14:textId="4F2C743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(56971) Gambá</w:t>
      </w:r>
    </w:p>
    <w:p w14:paraId="3975ADFC" w14:textId="76A44739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C6152C" w14:textId="3DA0E33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D30D7F" wp14:editId="73ED2131">
            <wp:extent cx="2533650" cy="1905000"/>
            <wp:effectExtent l="0" t="0" r="0" b="0"/>
            <wp:docPr id="16306102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1021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9DE3" w14:textId="13664207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(57005) Gambá-de-orelha-preta, filhote, mãe em óbito com apenas 1 filhote vivo. Entregue pela GM de Cajamar no dia 20-09-2025</w:t>
      </w:r>
    </w:p>
    <w:p w14:paraId="2D6FE53E" w14:textId="42EAC146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E29168" w14:textId="65089A6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A8624B" wp14:editId="6E159726">
            <wp:extent cx="2533650" cy="1905000"/>
            <wp:effectExtent l="0" t="0" r="0" b="0"/>
            <wp:docPr id="18404712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7129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55035" w14:textId="748FB2A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(57005) Gambá-de-orelha-preta</w:t>
      </w:r>
    </w:p>
    <w:p w14:paraId="65848713" w14:textId="2ECB8592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236B45" w14:textId="21D3E99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100C84" wp14:editId="6367FD0D">
            <wp:extent cx="2533650" cy="1905000"/>
            <wp:effectExtent l="0" t="0" r="0" b="0"/>
            <wp:docPr id="15754458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4586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CC62" w14:textId="6A9376D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(57039 até 57042) Gambá-de-orelha-branca, filhotes, encontrados em quintal. Entregues pela GM de Cajamar no dia 22-09-2025</w:t>
      </w:r>
    </w:p>
    <w:p w14:paraId="6B089683" w14:textId="25D8A73B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DC653E" w14:textId="1A8ADBC7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AC3B80" wp14:editId="45B2CC19">
            <wp:extent cx="2533650" cy="1905000"/>
            <wp:effectExtent l="0" t="0" r="0" b="0"/>
            <wp:docPr id="2178592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5929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0025" w14:textId="4CEC81F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(57039 até 57042) Gambá-de-orelha-branca</w:t>
      </w:r>
    </w:p>
    <w:p w14:paraId="043FBE6A" w14:textId="06330D00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958E62" w14:textId="5004A643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F173C2" wp14:editId="1C0701FA">
            <wp:extent cx="2533650" cy="1905000"/>
            <wp:effectExtent l="0" t="0" r="0" b="0"/>
            <wp:docPr id="113803343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3343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797B" w14:textId="6F83DA86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(57050) Gambá-de-orelha-branca, filhote. Entregue pela GM de Cajamar no dia 22-09-2025</w:t>
      </w:r>
    </w:p>
    <w:p w14:paraId="2B6E2EF4" w14:textId="5242BA2D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A308D4" w14:textId="67936D3C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5A115B" wp14:editId="3E67DC18">
            <wp:extent cx="2533650" cy="1905000"/>
            <wp:effectExtent l="0" t="0" r="0" b="0"/>
            <wp:docPr id="9840508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5082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0233" w14:textId="63D1AF09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(57050) Gambá-de-orelha-branca</w:t>
      </w:r>
    </w:p>
    <w:p w14:paraId="669C201B" w14:textId="123113E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9534B8" w14:textId="47F0B61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E4AAE3" wp14:editId="1B059E93">
            <wp:extent cx="2533650" cy="1905000"/>
            <wp:effectExtent l="0" t="0" r="0" b="0"/>
            <wp:docPr id="3540879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87996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7015" w14:textId="756B82B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(57093) Gambá-de-orelha-branca, adulto em óbito com filhotes (57096 ao 57098). Entregue pela GMA de Cajamar no dia 23-09-2025</w:t>
      </w:r>
    </w:p>
    <w:p w14:paraId="0ED90851" w14:textId="2F9796B6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440153" w14:textId="7DCB29AE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1F20BA" wp14:editId="1BDDFD14">
            <wp:extent cx="2533650" cy="1905000"/>
            <wp:effectExtent l="0" t="0" r="0" b="0"/>
            <wp:docPr id="6227201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2016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BF36" w14:textId="19169C64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(57093) Gambá-de-orelha-branca</w:t>
      </w:r>
    </w:p>
    <w:p w14:paraId="74599485" w14:textId="251F86DA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B0A83C" w14:textId="3DC4DEC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880DCB" wp14:editId="02DF978A">
            <wp:extent cx="2533650" cy="1905000"/>
            <wp:effectExtent l="0" t="0" r="0" b="0"/>
            <wp:docPr id="5827762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76238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60DA" w14:textId="6F94BBA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(57242) Jacu, apresenta lesão entre as asas. Entregue pela GM de Cajamar no dia 25-09-2025</w:t>
      </w:r>
    </w:p>
    <w:p w14:paraId="0C7E4A95" w14:textId="606D3F5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1B94EA" w14:textId="1F9D066C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B56B7D" wp14:editId="72A927B7">
            <wp:extent cx="2533650" cy="1905000"/>
            <wp:effectExtent l="0" t="0" r="0" b="0"/>
            <wp:docPr id="16814027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02735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1F82" w14:textId="7FA42C1D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(57242) Jacu</w:t>
      </w:r>
    </w:p>
    <w:p w14:paraId="5FF31281" w14:textId="1E58E078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3A1A5D" w14:textId="021DCE61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AE0C14" wp14:editId="16EB27A8">
            <wp:extent cx="2533650" cy="1905000"/>
            <wp:effectExtent l="0" t="0" r="0" b="0"/>
            <wp:docPr id="21379335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33528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2D57" w14:textId="0F5E23B5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(57245) Pintassilgo e (57246) Coleirinho, apreendidos em residência. Entregues pela GMA de Cajamar no dia 25-09-2025</w:t>
      </w:r>
    </w:p>
    <w:p w14:paraId="4460130D" w14:textId="4ABCAA23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EB8A67" w14:textId="138DAEF9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73E6B9" wp14:editId="1E20D401">
            <wp:extent cx="2533650" cy="1905000"/>
            <wp:effectExtent l="0" t="0" r="0" b="0"/>
            <wp:docPr id="14731023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0231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0482" w14:textId="2AE207A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(57245) Pintassilgo e (57246) Coleirinho</w:t>
      </w:r>
    </w:p>
    <w:p w14:paraId="589A5B00" w14:textId="57DD60BA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50821E" w14:textId="33CA779C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7A9D9F" wp14:editId="0DE954E9">
            <wp:extent cx="2533650" cy="1905000"/>
            <wp:effectExtent l="0" t="0" r="0" b="0"/>
            <wp:docPr id="18643713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7132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F638" w14:textId="1027F738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(57245) Pintassilgo e (57246) Coleirinho</w:t>
      </w:r>
    </w:p>
    <w:p w14:paraId="2E041EA6" w14:textId="44A80F05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D1FF59" w14:textId="2916D48F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82ACBB" wp14:editId="2176568E">
            <wp:extent cx="2533650" cy="1905000"/>
            <wp:effectExtent l="0" t="0" r="0" b="0"/>
            <wp:docPr id="18973240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24095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70C9" w14:textId="3EF7EB4E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(57263) Urubu, filhote órfão. Entregue pela GM de Cajamar no dia 25-09-2025</w:t>
      </w:r>
    </w:p>
    <w:p w14:paraId="0EAD12C1" w14:textId="0A8AE59E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8ACBE" w14:textId="1DE7649C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2F69FC" wp14:editId="24E4D203">
            <wp:extent cx="2533650" cy="1905000"/>
            <wp:effectExtent l="0" t="0" r="0" b="0"/>
            <wp:docPr id="5289713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71342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4D21" w14:textId="7CB48709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(57263) Urubu</w:t>
      </w:r>
    </w:p>
    <w:p w14:paraId="29031370" w14:textId="342F1B58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909EBA0" w14:textId="1B557940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DD7FA67" wp14:editId="4E07B186">
            <wp:extent cx="2533650" cy="1905000"/>
            <wp:effectExtent l="0" t="0" r="0" b="0"/>
            <wp:docPr id="9339858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8583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F6D9" w14:textId="4E18E314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(57313 até 57320) Saruês, filhotes, encontrados juntos. Entregue pela GCM de Cajamar no dia 27-09-2025</w:t>
      </w:r>
    </w:p>
    <w:p w14:paraId="64534DEE" w14:textId="0B662616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E2D457" w14:textId="0C9DE3DA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6618F2" wp14:editId="7FC7D444">
            <wp:extent cx="2533650" cy="1905000"/>
            <wp:effectExtent l="0" t="0" r="0" b="0"/>
            <wp:docPr id="11397163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16302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6C34" w14:textId="42F2AB02" w:rsidR="3575B9B7" w:rsidRDefault="3575B9B7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116C75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(57313 até 57320) Saruês</w:t>
      </w:r>
    </w:p>
    <w:p w14:paraId="1AD72A93" w14:textId="4CB2022D" w:rsidR="0116C75A" w:rsidRDefault="0116C75A" w:rsidP="0116C75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F0D9DC" w14:textId="02DD3B5B" w:rsidR="0116C75A" w:rsidRDefault="0116C75A" w:rsidP="0116C75A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sectPr w:rsidR="0116C75A" w:rsidSect="002B04E7">
      <w:headerReference w:type="default" r:id="rId47"/>
      <w:pgSz w:w="11900" w:h="16840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>
    <w:pPr>
      <w:pStyle w:val="Cabealho"/>
    </w:pPr>
    <w:r>
      <w:rPr>
        <w:noProof/>
      </w:rPr>
      <w:drawing>
        <wp:inline distT="0" distB="0" distL="0" distR="0" wp14:anchorId="3248D11A" wp14:editId="49204E56">
          <wp:extent cx="5396230" cy="866140"/>
          <wp:effectExtent l="0" t="0" r="1270" b="0"/>
          <wp:docPr id="284270889" name="Imagem 284270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C68F0"/>
    <w:rsid w:val="001D3D40"/>
    <w:rsid w:val="001D63DD"/>
    <w:rsid w:val="001E3CF4"/>
    <w:rsid w:val="00211C3F"/>
    <w:rsid w:val="002A67F4"/>
    <w:rsid w:val="002B04E7"/>
    <w:rsid w:val="002C00BC"/>
    <w:rsid w:val="002D3AE2"/>
    <w:rsid w:val="002E3AE3"/>
    <w:rsid w:val="002E7C08"/>
    <w:rsid w:val="00304361"/>
    <w:rsid w:val="00306CC0"/>
    <w:rsid w:val="00314EC3"/>
    <w:rsid w:val="00342812"/>
    <w:rsid w:val="00410C8A"/>
    <w:rsid w:val="004637EE"/>
    <w:rsid w:val="0047185C"/>
    <w:rsid w:val="004C6A85"/>
    <w:rsid w:val="00512693"/>
    <w:rsid w:val="005443A1"/>
    <w:rsid w:val="00565697"/>
    <w:rsid w:val="00590E14"/>
    <w:rsid w:val="00592EBC"/>
    <w:rsid w:val="005958CC"/>
    <w:rsid w:val="005A6C8F"/>
    <w:rsid w:val="005B74B0"/>
    <w:rsid w:val="005C7313"/>
    <w:rsid w:val="005D2988"/>
    <w:rsid w:val="005D71CB"/>
    <w:rsid w:val="00625392"/>
    <w:rsid w:val="00674807"/>
    <w:rsid w:val="006B3582"/>
    <w:rsid w:val="00707E78"/>
    <w:rsid w:val="007378D0"/>
    <w:rsid w:val="00752F54"/>
    <w:rsid w:val="00771356"/>
    <w:rsid w:val="00776A0B"/>
    <w:rsid w:val="00796679"/>
    <w:rsid w:val="007B0F2B"/>
    <w:rsid w:val="007D3B03"/>
    <w:rsid w:val="00827806"/>
    <w:rsid w:val="00895756"/>
    <w:rsid w:val="008B07D8"/>
    <w:rsid w:val="008D17A2"/>
    <w:rsid w:val="008E3BE2"/>
    <w:rsid w:val="00913E7F"/>
    <w:rsid w:val="00921467"/>
    <w:rsid w:val="0092263C"/>
    <w:rsid w:val="00986CF5"/>
    <w:rsid w:val="00995455"/>
    <w:rsid w:val="009B2EFF"/>
    <w:rsid w:val="009F1F50"/>
    <w:rsid w:val="00A726AD"/>
    <w:rsid w:val="00A91C9F"/>
    <w:rsid w:val="00AC22A7"/>
    <w:rsid w:val="00B30DE3"/>
    <w:rsid w:val="00B51A04"/>
    <w:rsid w:val="00B86591"/>
    <w:rsid w:val="00BC2255"/>
    <w:rsid w:val="00C14A99"/>
    <w:rsid w:val="00C56516"/>
    <w:rsid w:val="00D13407"/>
    <w:rsid w:val="00DA3894"/>
    <w:rsid w:val="00DB6DFA"/>
    <w:rsid w:val="00DD2439"/>
    <w:rsid w:val="00DD3A6D"/>
    <w:rsid w:val="00E87E8F"/>
    <w:rsid w:val="00EA5F77"/>
    <w:rsid w:val="00EF186A"/>
    <w:rsid w:val="00F22B4F"/>
    <w:rsid w:val="00F4078D"/>
    <w:rsid w:val="0116C75A"/>
    <w:rsid w:val="021E91BC"/>
    <w:rsid w:val="0391DC1E"/>
    <w:rsid w:val="039DDD09"/>
    <w:rsid w:val="03C9EC68"/>
    <w:rsid w:val="04D153C3"/>
    <w:rsid w:val="054DE70F"/>
    <w:rsid w:val="05D3709A"/>
    <w:rsid w:val="06AEE534"/>
    <w:rsid w:val="09321E7D"/>
    <w:rsid w:val="0AB02AED"/>
    <w:rsid w:val="0AEB5663"/>
    <w:rsid w:val="0FC85062"/>
    <w:rsid w:val="10AC19C7"/>
    <w:rsid w:val="11538507"/>
    <w:rsid w:val="12CDE2C0"/>
    <w:rsid w:val="12F78843"/>
    <w:rsid w:val="13AA67F1"/>
    <w:rsid w:val="13E25C7F"/>
    <w:rsid w:val="13F565E0"/>
    <w:rsid w:val="146D90ED"/>
    <w:rsid w:val="16428B72"/>
    <w:rsid w:val="1686A227"/>
    <w:rsid w:val="19076D90"/>
    <w:rsid w:val="19E52524"/>
    <w:rsid w:val="1AD1D1B9"/>
    <w:rsid w:val="1ADEB6D3"/>
    <w:rsid w:val="1C030F9B"/>
    <w:rsid w:val="1DFCD5DF"/>
    <w:rsid w:val="1E9BF5BB"/>
    <w:rsid w:val="1F4B84D0"/>
    <w:rsid w:val="1F8586BA"/>
    <w:rsid w:val="21C8952B"/>
    <w:rsid w:val="2241A982"/>
    <w:rsid w:val="2315BAE2"/>
    <w:rsid w:val="239356ED"/>
    <w:rsid w:val="264C71D6"/>
    <w:rsid w:val="27708EC6"/>
    <w:rsid w:val="27D4DE36"/>
    <w:rsid w:val="298FBD9F"/>
    <w:rsid w:val="2C1E3F08"/>
    <w:rsid w:val="2D1ADACA"/>
    <w:rsid w:val="2D60A5F6"/>
    <w:rsid w:val="2DABC75A"/>
    <w:rsid w:val="2F77CA30"/>
    <w:rsid w:val="2FC936A3"/>
    <w:rsid w:val="2FE9E544"/>
    <w:rsid w:val="2FF445C8"/>
    <w:rsid w:val="306618A2"/>
    <w:rsid w:val="32FA1366"/>
    <w:rsid w:val="34770861"/>
    <w:rsid w:val="35219D02"/>
    <w:rsid w:val="356048C8"/>
    <w:rsid w:val="3575B9B7"/>
    <w:rsid w:val="35913CEF"/>
    <w:rsid w:val="35DFF876"/>
    <w:rsid w:val="36E50497"/>
    <w:rsid w:val="378ACEFC"/>
    <w:rsid w:val="383AECFF"/>
    <w:rsid w:val="3886F9D2"/>
    <w:rsid w:val="3921413E"/>
    <w:rsid w:val="3995B4A9"/>
    <w:rsid w:val="40689021"/>
    <w:rsid w:val="4121A45F"/>
    <w:rsid w:val="412E2631"/>
    <w:rsid w:val="412EBF9D"/>
    <w:rsid w:val="41D96C15"/>
    <w:rsid w:val="41FA70CF"/>
    <w:rsid w:val="420B9A6A"/>
    <w:rsid w:val="422EC45F"/>
    <w:rsid w:val="42C4C48F"/>
    <w:rsid w:val="4380FA11"/>
    <w:rsid w:val="438E5787"/>
    <w:rsid w:val="43B30AA7"/>
    <w:rsid w:val="4487474F"/>
    <w:rsid w:val="44875B75"/>
    <w:rsid w:val="471E5DCB"/>
    <w:rsid w:val="49087439"/>
    <w:rsid w:val="49211915"/>
    <w:rsid w:val="494E73DA"/>
    <w:rsid w:val="49E0FB43"/>
    <w:rsid w:val="4B0D7F49"/>
    <w:rsid w:val="4C834BF3"/>
    <w:rsid w:val="4D17B172"/>
    <w:rsid w:val="4DB18083"/>
    <w:rsid w:val="4E05C6EC"/>
    <w:rsid w:val="4E1120FD"/>
    <w:rsid w:val="4E80DF3F"/>
    <w:rsid w:val="4E8E2BE3"/>
    <w:rsid w:val="4E90B5C7"/>
    <w:rsid w:val="4F51CD0A"/>
    <w:rsid w:val="4F965EFE"/>
    <w:rsid w:val="4FED9D21"/>
    <w:rsid w:val="504FA011"/>
    <w:rsid w:val="519FB3F3"/>
    <w:rsid w:val="51BF98A1"/>
    <w:rsid w:val="52BBD4D1"/>
    <w:rsid w:val="54A6674F"/>
    <w:rsid w:val="54D16A74"/>
    <w:rsid w:val="5551758A"/>
    <w:rsid w:val="55C579B1"/>
    <w:rsid w:val="56D0D442"/>
    <w:rsid w:val="58F049CE"/>
    <w:rsid w:val="5B497574"/>
    <w:rsid w:val="5C3D2E50"/>
    <w:rsid w:val="5C566BEE"/>
    <w:rsid w:val="5D210375"/>
    <w:rsid w:val="5D3ED32C"/>
    <w:rsid w:val="5EB1CD94"/>
    <w:rsid w:val="609350DF"/>
    <w:rsid w:val="613BE5D6"/>
    <w:rsid w:val="620B9041"/>
    <w:rsid w:val="62145DC1"/>
    <w:rsid w:val="62688BDC"/>
    <w:rsid w:val="64463883"/>
    <w:rsid w:val="6509CE40"/>
    <w:rsid w:val="6532E80E"/>
    <w:rsid w:val="673A87F3"/>
    <w:rsid w:val="677F92BA"/>
    <w:rsid w:val="69691219"/>
    <w:rsid w:val="6B16AD54"/>
    <w:rsid w:val="6C116027"/>
    <w:rsid w:val="6C1540E5"/>
    <w:rsid w:val="6C6FCB77"/>
    <w:rsid w:val="6D77B857"/>
    <w:rsid w:val="6DAAE20F"/>
    <w:rsid w:val="6DF62EF7"/>
    <w:rsid w:val="6E17608A"/>
    <w:rsid w:val="6FDF0AEB"/>
    <w:rsid w:val="7027A449"/>
    <w:rsid w:val="70C7B6D5"/>
    <w:rsid w:val="7443A708"/>
    <w:rsid w:val="771833EB"/>
    <w:rsid w:val="77405BAC"/>
    <w:rsid w:val="78D95FA6"/>
    <w:rsid w:val="7AF516B0"/>
    <w:rsid w:val="7B52F40E"/>
    <w:rsid w:val="7BEF0695"/>
    <w:rsid w:val="7DB9F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3713</Words>
  <Characters>20051</Characters>
  <Application>Microsoft Office Word</Application>
  <DocSecurity>0</DocSecurity>
  <Lines>167</Lines>
  <Paragraphs>47</Paragraphs>
  <ScaleCrop>false</ScaleCrop>
  <Company/>
  <LinksUpToDate>false</LinksUpToDate>
  <CharactersWithSpaces>23717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32</cp:revision>
  <dcterms:created xsi:type="dcterms:W3CDTF">2023-12-12T16:29:00Z</dcterms:created>
  <dcterms:modified xsi:type="dcterms:W3CDTF">2025-10-17T14:49:00Z</dcterms:modified>
</cp:coreProperties>
</file>