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973D" w14:textId="18B86740" w:rsidR="6354B09D" w:rsidRDefault="6354B09D" w:rsidP="062F87C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62F87C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RELATÓRIO DE RECEBIMENTO DE ANIMAIS SILVESTRES DO MÊS DE</w:t>
      </w:r>
      <w:r w:rsidR="00BC126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JUNHO</w:t>
      </w:r>
      <w:r w:rsidRPr="062F87C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/2025 PROVENIENTES DO MUNICÍPIO MOGI MIRIM</w:t>
      </w:r>
    </w:p>
    <w:p w14:paraId="42DFF8A5" w14:textId="4F56FC71" w:rsidR="6354B09D" w:rsidRDefault="002B1E51" w:rsidP="062F87C4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JUNHO </w:t>
      </w:r>
      <w:r w:rsidR="6354B09D" w:rsidRPr="062F87C4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p w14:paraId="692AD370" w14:textId="77777777" w:rsidR="002B1E51" w:rsidRDefault="002B1E51" w:rsidP="062F87C4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tbl>
      <w:tblPr>
        <w:tblStyle w:val="TabeladeLista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581"/>
        <w:gridCol w:w="2586"/>
        <w:gridCol w:w="3552"/>
      </w:tblGrid>
      <w:tr w:rsidR="178F5A9D" w14:paraId="39DE0177" w14:textId="77777777" w:rsidTr="062F8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1139CC77" w14:textId="4E635F70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581" w:type="dxa"/>
            <w:tcBorders>
              <w:top w:val="single" w:sz="6" w:space="0" w:color="A5A5A5" w:themeColor="accent3"/>
              <w:bottom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74FB6009" w14:textId="17603865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2586" w:type="dxa"/>
            <w:tcBorders>
              <w:top w:val="single" w:sz="6" w:space="0" w:color="A5A5A5" w:themeColor="accent3"/>
              <w:bottom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006180DE" w14:textId="2705043D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552" w:type="dxa"/>
            <w:tcBorders>
              <w:top w:val="single" w:sz="6" w:space="0" w:color="A5A5A5" w:themeColor="accent3"/>
              <w:bottom w:val="single" w:sz="12" w:space="0" w:color="FFFFFF" w:themeColor="background1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  <w:vAlign w:val="center"/>
          </w:tcPr>
          <w:p w14:paraId="57FFBFE9" w14:textId="42245000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i/>
                <w:iCs/>
                <w:color w:val="auto"/>
                <w:sz w:val="22"/>
                <w:szCs w:val="22"/>
              </w:rPr>
              <w:t>NOME CIENTÍFICO</w:t>
            </w:r>
          </w:p>
          <w:p w14:paraId="0DF0C399" w14:textId="1495CFF5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BC1262" w14:paraId="7B2C975C" w14:textId="77777777" w:rsidTr="008B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bottom"/>
          </w:tcPr>
          <w:p w14:paraId="4E29254B" w14:textId="4794612B" w:rsidR="00BC1262" w:rsidRDefault="00BC1262" w:rsidP="00BC1262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55830</w:t>
            </w:r>
          </w:p>
        </w:tc>
        <w:tc>
          <w:tcPr>
            <w:tcW w:w="15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139E4143" w14:textId="6A0A0370" w:rsidR="00BC1262" w:rsidRDefault="00BC1262" w:rsidP="00BC12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25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bottom"/>
          </w:tcPr>
          <w:p w14:paraId="44779504" w14:textId="3FECEBBB" w:rsidR="00BC1262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355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left w:w="105" w:type="dxa"/>
              <w:right w:w="105" w:type="dxa"/>
            </w:tcMar>
            <w:vAlign w:val="bottom"/>
          </w:tcPr>
          <w:p w14:paraId="6D1506D9" w14:textId="780E95B4" w:rsidR="00BC1262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Didelphis albiventris</w:t>
            </w:r>
          </w:p>
        </w:tc>
      </w:tr>
      <w:tr w:rsidR="00BC1262" w14:paraId="79D54776" w14:textId="77777777" w:rsidTr="008B3A9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bottom"/>
          </w:tcPr>
          <w:p w14:paraId="43BD1AC2" w14:textId="1A4108E6" w:rsidR="00BC1262" w:rsidRDefault="00BC1262" w:rsidP="00BC1262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55966</w:t>
            </w:r>
          </w:p>
        </w:tc>
        <w:tc>
          <w:tcPr>
            <w:tcW w:w="15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456A9E98" w14:textId="1621EDB5" w:rsidR="00BC1262" w:rsidRDefault="00BC1262" w:rsidP="00BC12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17/06/2025</w:t>
            </w:r>
          </w:p>
        </w:tc>
        <w:tc>
          <w:tcPr>
            <w:tcW w:w="25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bottom"/>
          </w:tcPr>
          <w:p w14:paraId="71D097A9" w14:textId="227B3999" w:rsidR="00BC1262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Sagui-de-tufo-branco</w:t>
            </w:r>
          </w:p>
        </w:tc>
        <w:tc>
          <w:tcPr>
            <w:tcW w:w="355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bottom"/>
          </w:tcPr>
          <w:p w14:paraId="48327FCC" w14:textId="5630D2CC" w:rsidR="00BC1262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Callithrix jacchus</w:t>
            </w:r>
          </w:p>
        </w:tc>
      </w:tr>
      <w:tr w:rsidR="00BC1262" w14:paraId="264D7052" w14:textId="77777777" w:rsidTr="00BC1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bottom"/>
          </w:tcPr>
          <w:p w14:paraId="2D49115D" w14:textId="2A13C7C8" w:rsidR="00BC1262" w:rsidRPr="062F87C4" w:rsidRDefault="00BC1262" w:rsidP="00BC126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56016</w:t>
            </w:r>
          </w:p>
        </w:tc>
        <w:tc>
          <w:tcPr>
            <w:tcW w:w="158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2BE636" w14:textId="53E41E2B" w:rsidR="00BC1262" w:rsidRPr="062F87C4" w:rsidRDefault="00BC1262" w:rsidP="00BC12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27/06/2025</w:t>
            </w:r>
          </w:p>
        </w:tc>
        <w:tc>
          <w:tcPr>
            <w:tcW w:w="25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bottom"/>
          </w:tcPr>
          <w:p w14:paraId="1A2BA61F" w14:textId="716641A4" w:rsidR="00BC1262" w:rsidRPr="062F87C4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Maritaca</w:t>
            </w:r>
          </w:p>
        </w:tc>
        <w:tc>
          <w:tcPr>
            <w:tcW w:w="355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bottom"/>
          </w:tcPr>
          <w:p w14:paraId="1790BA72" w14:textId="7AF1319A" w:rsidR="00BC1262" w:rsidRPr="062F87C4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Psittacara leucophthalmus</w:t>
            </w:r>
          </w:p>
        </w:tc>
      </w:tr>
      <w:tr w:rsidR="178F5A9D" w14:paraId="4633FA5E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03BC1BE" w14:textId="325D4732" w:rsidR="178F5A9D" w:rsidRDefault="178F5A9D" w:rsidP="062F87C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0BC1262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62F87C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2CC166C0" w14:textId="7E74CE9A" w:rsidR="178F5A9D" w:rsidRDefault="178F5A9D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28FCA8B" w14:textId="49433579" w:rsidR="6354B09D" w:rsidRDefault="6354B09D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F87C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tbl>
      <w:tblPr>
        <w:tblStyle w:val="TabeladeGrade5Escura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2508"/>
        <w:gridCol w:w="3834"/>
      </w:tblGrid>
      <w:tr w:rsidR="178F5A9D" w14:paraId="0E8ADBB4" w14:textId="77777777" w:rsidTr="062F8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053EEBBF" w14:textId="022DA184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Borders>
              <w:top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6902505C" w14:textId="0AB13251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3834" w:type="dxa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21FA9959" w14:textId="3E419E0D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178F5A9D" w14:paraId="3D955FF5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225BFFEE" w14:textId="54EB3C1A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611AB17E" w14:textId="2D826173" w:rsidR="178F5A9D" w:rsidRPr="00BC1262" w:rsidRDefault="5DF33B3A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34" w:type="dxa"/>
            <w:tcMar>
              <w:left w:w="105" w:type="dxa"/>
              <w:right w:w="105" w:type="dxa"/>
            </w:tcMar>
            <w:vAlign w:val="center"/>
          </w:tcPr>
          <w:p w14:paraId="6548273D" w14:textId="0CB5FE84" w:rsidR="178F5A9D" w:rsidRPr="00BC1262" w:rsidRDefault="00BC1262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66,6</w:t>
            </w:r>
          </w:p>
        </w:tc>
      </w:tr>
      <w:tr w:rsidR="178F5A9D" w14:paraId="3DB46F1D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17D63E8E" w14:textId="139E1530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042543C5" w14:textId="74951BF2" w:rsidR="178F5A9D" w:rsidRPr="00BC1262" w:rsidRDefault="00BC1262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34" w:type="dxa"/>
            <w:tcMar>
              <w:left w:w="105" w:type="dxa"/>
              <w:right w:w="105" w:type="dxa"/>
            </w:tcMar>
            <w:vAlign w:val="center"/>
          </w:tcPr>
          <w:p w14:paraId="4BAF7839" w14:textId="60AC1F37" w:rsidR="178F5A9D" w:rsidRPr="00BC1262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33,3</w:t>
            </w:r>
          </w:p>
        </w:tc>
      </w:tr>
      <w:tr w:rsidR="178F5A9D" w14:paraId="489CE091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left w:val="single" w:sz="6" w:space="0" w:color="FFFFFF" w:themeColor="background1"/>
            </w:tcBorders>
            <w:tcMar>
              <w:left w:w="105" w:type="dxa"/>
              <w:right w:w="105" w:type="dxa"/>
            </w:tcMar>
            <w:vAlign w:val="center"/>
          </w:tcPr>
          <w:p w14:paraId="75FA11C1" w14:textId="505B921B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  <w:vAlign w:val="center"/>
          </w:tcPr>
          <w:p w14:paraId="2606F80B" w14:textId="3DE4B2E7" w:rsidR="178F5A9D" w:rsidRPr="00BC1262" w:rsidRDefault="178F5A9D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3834" w:type="dxa"/>
            <w:tcMar>
              <w:left w:w="105" w:type="dxa"/>
              <w:right w:w="105" w:type="dxa"/>
            </w:tcMar>
            <w:vAlign w:val="center"/>
          </w:tcPr>
          <w:p w14:paraId="0E53E1DC" w14:textId="4D26EA30" w:rsidR="178F5A9D" w:rsidRPr="00BC1262" w:rsidRDefault="178F5A9D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00BC126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178F5A9D" w14:paraId="6DC72932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D6D1861" w14:textId="4AA6618F" w:rsidR="178F5A9D" w:rsidRDefault="178F5A9D" w:rsidP="062F87C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2D009C61" w14:textId="58ACE916" w:rsidR="178F5A9D" w:rsidRDefault="00BC1262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34" w:type="dxa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6EAD5D7B" w14:textId="59C232C8" w:rsidR="178F5A9D" w:rsidRDefault="178F5A9D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04441038" w14:textId="6F04E8C5" w:rsidR="178F5A9D" w:rsidRDefault="178F5A9D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2537E7" w14:textId="1C32FDB3" w:rsidR="062F87C4" w:rsidRDefault="062F87C4" w:rsidP="062F87C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7071700" w14:textId="10F0E7D3" w:rsidR="6354B09D" w:rsidRDefault="6354B09D" w:rsidP="062F87C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62F87C4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MOGI MIRIM QUE PERMANECEM EM PROCESSO DE REABILITAÇÃO</w:t>
      </w:r>
    </w:p>
    <w:tbl>
      <w:tblPr>
        <w:tblStyle w:val="TabeladeGrade4-nfase3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38"/>
        <w:gridCol w:w="3183"/>
        <w:gridCol w:w="2874"/>
      </w:tblGrid>
      <w:tr w:rsidR="178F5A9D" w14:paraId="31E7A38F" w14:textId="77777777" w:rsidTr="062F87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7DE9C971" w14:textId="7F9DD823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38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2C72F29F" w14:textId="7A8B7CA9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83" w:type="dxa"/>
            <w:tcBorders>
              <w:top w:val="single" w:sz="6" w:space="0" w:color="A5A5A5" w:themeColor="accent3"/>
              <w:bottom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06C67C7F" w14:textId="24FD3378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74" w:type="dxa"/>
            <w:tcBorders>
              <w:top w:val="single" w:sz="6" w:space="0" w:color="A5A5A5" w:themeColor="accent3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255824B7" w14:textId="065BD796" w:rsidR="178F5A9D" w:rsidRDefault="178F5A9D" w:rsidP="062F87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062F87C4" w14:paraId="2A81AA56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Borders>
              <w:top w:val="single" w:sz="6" w:space="0" w:color="A5A5A5" w:themeColor="accent3"/>
              <w:left w:val="single" w:sz="6" w:space="0" w:color="A5A5A5" w:themeColor="accent3"/>
              <w:bottom w:val="single" w:sz="6" w:space="0" w:color="A5A5A5" w:themeColor="accent3"/>
              <w:right w:val="nil"/>
            </w:tcBorders>
            <w:tcMar>
              <w:left w:w="105" w:type="dxa"/>
              <w:right w:w="105" w:type="dxa"/>
            </w:tcMar>
          </w:tcPr>
          <w:p w14:paraId="5B3240B2" w14:textId="0AD2DC25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50745</w:t>
            </w:r>
          </w:p>
        </w:tc>
        <w:tc>
          <w:tcPr>
            <w:tcW w:w="1638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tcMar>
              <w:left w:w="105" w:type="dxa"/>
              <w:right w:w="105" w:type="dxa"/>
            </w:tcMar>
          </w:tcPr>
          <w:p w14:paraId="2B4A9C5B" w14:textId="4C1ED1CB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25/09/2024</w:t>
            </w:r>
          </w:p>
        </w:tc>
        <w:tc>
          <w:tcPr>
            <w:tcW w:w="3183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nil"/>
            </w:tcBorders>
            <w:tcMar>
              <w:left w:w="105" w:type="dxa"/>
              <w:right w:w="105" w:type="dxa"/>
            </w:tcMar>
          </w:tcPr>
          <w:p w14:paraId="7CB57036" w14:textId="21733482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Ouriço-cacheiro</w:t>
            </w:r>
          </w:p>
        </w:tc>
        <w:tc>
          <w:tcPr>
            <w:tcW w:w="2874" w:type="dxa"/>
            <w:tcBorders>
              <w:top w:val="single" w:sz="6" w:space="0" w:color="A5A5A5" w:themeColor="accent3"/>
              <w:left w:val="nil"/>
              <w:bottom w:val="single" w:sz="6" w:space="0" w:color="A5A5A5" w:themeColor="accent3"/>
              <w:right w:val="single" w:sz="6" w:space="0" w:color="A5A5A5" w:themeColor="accent3"/>
            </w:tcBorders>
            <w:tcMar>
              <w:left w:w="105" w:type="dxa"/>
              <w:right w:w="105" w:type="dxa"/>
            </w:tcMar>
          </w:tcPr>
          <w:p w14:paraId="647AA118" w14:textId="5B5E11C5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Sphiggurus spinosus</w:t>
            </w:r>
          </w:p>
        </w:tc>
      </w:tr>
      <w:tr w:rsidR="062F87C4" w14:paraId="2BBB6051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4165002D" w14:textId="31CF21BC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53028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5A0223A3" w14:textId="2188349F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13/12/2024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46515977" w14:textId="2E2C41A9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7C842ADC" w14:textId="3B5B2760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Didelphis albiventris</w:t>
            </w:r>
          </w:p>
        </w:tc>
      </w:tr>
      <w:tr w:rsidR="178F5A9D" w14:paraId="3028D223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40E30DFB" w14:textId="4CE1FA44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55428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57B9D71C" w14:textId="42C4E22C" w:rsidR="062F87C4" w:rsidRDefault="062F87C4" w:rsidP="062F87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1B8A825C" w14:textId="40300D58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Ouriço-cacheiro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493C031D" w14:textId="7B5E00AC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Sphiggurus spinosus</w:t>
            </w:r>
          </w:p>
        </w:tc>
      </w:tr>
      <w:tr w:rsidR="178F5A9D" w14:paraId="134F4325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4029F770" w14:textId="2802F291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55429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7E6405E6" w14:textId="33EB04AB" w:rsidR="062F87C4" w:rsidRDefault="062F87C4" w:rsidP="062F87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7697331A" w14:textId="3A201ED7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Bem-te-vi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5DB5AA0F" w14:textId="288DA3CD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Pitangus sulphuratus</w:t>
            </w:r>
          </w:p>
        </w:tc>
      </w:tr>
      <w:tr w:rsidR="178F5A9D" w14:paraId="09A4D056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25C32785" w14:textId="78BC70FE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55430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36B41FE4" w14:textId="1F3C348B" w:rsidR="062F87C4" w:rsidRDefault="062F87C4" w:rsidP="062F87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3BDAA871" w14:textId="6A36695C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0458DB67" w14:textId="7393F41F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Psittacara leucophthalmus</w:t>
            </w:r>
          </w:p>
        </w:tc>
      </w:tr>
      <w:tr w:rsidR="178F5A9D" w14:paraId="3B96A743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469F3D1C" w14:textId="6FE00C44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55464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01A38434" w14:textId="180F9182" w:rsidR="062F87C4" w:rsidRDefault="062F87C4" w:rsidP="062F87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330DF28C" w14:textId="2AC1CC8D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727B1A36" w14:textId="00B71633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Callithrix penicillata</w:t>
            </w:r>
          </w:p>
        </w:tc>
      </w:tr>
      <w:tr w:rsidR="178F5A9D" w14:paraId="039DD364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79FA21CC" w14:textId="1B9BF4BD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55465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57A25372" w14:textId="0C676863" w:rsidR="062F87C4" w:rsidRDefault="062F87C4" w:rsidP="062F87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44199174" w14:textId="168596BB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Sagui-de-tufo-preto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4BBFA764" w14:textId="0006408B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Callithrix penicillata</w:t>
            </w:r>
          </w:p>
        </w:tc>
      </w:tr>
      <w:tr w:rsidR="062F87C4" w14:paraId="6057ED1D" w14:textId="77777777" w:rsidTr="062F87C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199C5880" w14:textId="7077114B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55466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29127D08" w14:textId="2656D2BF" w:rsidR="062F87C4" w:rsidRDefault="062F87C4" w:rsidP="062F87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29/04/2025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0EAD66A6" w14:textId="3275ADAA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Canário-da-terra-verdadeiro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2C4D12CD" w14:textId="0BA2F370" w:rsidR="062F87C4" w:rsidRDefault="062F87C4" w:rsidP="062F87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Sicalis flaveola</w:t>
            </w:r>
          </w:p>
        </w:tc>
      </w:tr>
      <w:tr w:rsidR="062F87C4" w14:paraId="398E7477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</w:tcPr>
          <w:p w14:paraId="7137EEE7" w14:textId="6417BBB6" w:rsidR="062F87C4" w:rsidRDefault="062F87C4" w:rsidP="062F87C4">
            <w:pPr>
              <w:jc w:val="center"/>
            </w:pPr>
            <w:r w:rsidRPr="062F87C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55490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</w:tcPr>
          <w:p w14:paraId="2F712851" w14:textId="291A83E2" w:rsidR="062F87C4" w:rsidRDefault="062F87C4" w:rsidP="062F87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02/05/2025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</w:tcPr>
          <w:p w14:paraId="6137FA6F" w14:textId="7F838FBF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Urutau 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</w:tcPr>
          <w:p w14:paraId="680486DB" w14:textId="072752A5" w:rsidR="062F87C4" w:rsidRDefault="062F87C4" w:rsidP="062F8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62F87C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Nyctibius griseus</w:t>
            </w:r>
            <w:r w:rsidRPr="062F87C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BC1262" w14:paraId="5F922AA7" w14:textId="77777777" w:rsidTr="00B001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24A087F7" w14:textId="3A3C205A" w:rsidR="00BC1262" w:rsidRPr="00BC1262" w:rsidRDefault="00BC1262" w:rsidP="00BC126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C126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55830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D8CD863" w14:textId="2FB1E6F4" w:rsidR="00BC1262" w:rsidRPr="062F87C4" w:rsidRDefault="00BC1262" w:rsidP="00BC12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  <w:vAlign w:val="bottom"/>
          </w:tcPr>
          <w:p w14:paraId="5F5616A5" w14:textId="56F5DDCE" w:rsidR="00BC1262" w:rsidRPr="062F87C4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  <w:vAlign w:val="bottom"/>
          </w:tcPr>
          <w:p w14:paraId="04AF9921" w14:textId="314B0666" w:rsidR="00BC1262" w:rsidRPr="062F87C4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Didelphis albiventris</w:t>
            </w:r>
          </w:p>
        </w:tc>
      </w:tr>
      <w:tr w:rsidR="00BC1262" w14:paraId="024453EB" w14:textId="77777777" w:rsidTr="00B00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057B3432" w14:textId="26413360" w:rsidR="00BC1262" w:rsidRPr="00BC1262" w:rsidRDefault="00BC1262" w:rsidP="00BC126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C126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55966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28E0860" w14:textId="2E5CA5D2" w:rsidR="00BC1262" w:rsidRPr="062F87C4" w:rsidRDefault="00BC1262" w:rsidP="00BC12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17/06/2025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  <w:vAlign w:val="bottom"/>
          </w:tcPr>
          <w:p w14:paraId="7DE43D23" w14:textId="335228C1" w:rsidR="00BC1262" w:rsidRPr="062F87C4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Sagui-de-tufo-branco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  <w:vAlign w:val="bottom"/>
          </w:tcPr>
          <w:p w14:paraId="380A67FE" w14:textId="71F2482E" w:rsidR="00BC1262" w:rsidRPr="062F87C4" w:rsidRDefault="00BC1262" w:rsidP="00BC1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Callithrix jacchus</w:t>
            </w:r>
          </w:p>
        </w:tc>
      </w:tr>
      <w:tr w:rsidR="00BC1262" w14:paraId="13E2DAC9" w14:textId="77777777" w:rsidTr="00B0010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12540D48" w14:textId="76C80544" w:rsidR="00BC1262" w:rsidRPr="00BC1262" w:rsidRDefault="00BC1262" w:rsidP="00BC126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C1262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56016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D8E2B65" w14:textId="727F0BF1" w:rsidR="00BC1262" w:rsidRPr="062F87C4" w:rsidRDefault="00BC1262" w:rsidP="00BC12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27/06/2025</w:t>
            </w:r>
          </w:p>
        </w:tc>
        <w:tc>
          <w:tcPr>
            <w:tcW w:w="3183" w:type="dxa"/>
            <w:tcMar>
              <w:left w:w="105" w:type="dxa"/>
              <w:right w:w="105" w:type="dxa"/>
            </w:tcMar>
            <w:vAlign w:val="bottom"/>
          </w:tcPr>
          <w:p w14:paraId="1223A0EE" w14:textId="0EFA21B4" w:rsidR="00BC1262" w:rsidRPr="062F87C4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Maritaca</w:t>
            </w:r>
          </w:p>
        </w:tc>
        <w:tc>
          <w:tcPr>
            <w:tcW w:w="2874" w:type="dxa"/>
            <w:tcMar>
              <w:left w:w="105" w:type="dxa"/>
              <w:right w:w="105" w:type="dxa"/>
            </w:tcMar>
            <w:vAlign w:val="bottom"/>
          </w:tcPr>
          <w:p w14:paraId="7BE178C3" w14:textId="2CEBA153" w:rsidR="00BC1262" w:rsidRPr="062F87C4" w:rsidRDefault="00BC1262" w:rsidP="00BC1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Psittacara leucophthalmus</w:t>
            </w:r>
          </w:p>
        </w:tc>
      </w:tr>
      <w:tr w:rsidR="178F5A9D" w14:paraId="119DBF54" w14:textId="77777777" w:rsidTr="062F8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4" w:type="dxa"/>
            <w:gridSpan w:val="4"/>
            <w:shd w:val="clear" w:color="auto" w:fill="FFFF00"/>
            <w:tcMar>
              <w:left w:w="105" w:type="dxa"/>
              <w:right w:w="105" w:type="dxa"/>
            </w:tcMar>
          </w:tcPr>
          <w:p w14:paraId="5963928E" w14:textId="457B45D2" w:rsidR="178F5A9D" w:rsidRDefault="178F5A9D" w:rsidP="062F87C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62F87C4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0BC1262">
              <w:rPr>
                <w:rFonts w:ascii="Calibri" w:eastAsia="Calibri" w:hAnsi="Calibri" w:cs="Calibri"/>
                <w:sz w:val="22"/>
                <w:szCs w:val="22"/>
              </w:rPr>
              <w:t>12</w:t>
            </w:r>
            <w:r w:rsidRPr="062F87C4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17B73606" w14:textId="40C978FA" w:rsidR="178F5A9D" w:rsidRDefault="178F5A9D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C7C923" w14:textId="17B92C3F" w:rsidR="178F5A9D" w:rsidRDefault="178F5A9D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80C1B4" w14:textId="727B68DC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36DF795" w14:textId="478A5813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DFE92E" w14:textId="3430FEF1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AD74916" w14:textId="731F8469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6AD6AEF" w14:textId="7E0283B8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FE1AC91" w14:textId="6BFA33D8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231389" w14:textId="77777777" w:rsidR="002B1E51" w:rsidRDefault="002B1E51" w:rsidP="002B1E51">
      <w:pPr>
        <w:jc w:val="center"/>
        <w:rPr>
          <w:b/>
          <w:bCs/>
        </w:rPr>
      </w:pPr>
      <w:r>
        <w:rPr>
          <w:b/>
          <w:bCs/>
        </w:rPr>
        <w:lastRenderedPageBreak/>
        <w:t>RELATÓRIO FOTOGRÁFICO DE ANIMAIS SILVESTRES NO MÊS DE JUNHO DO                                         MUNICÍPIO DE MOGI MIRIM</w:t>
      </w:r>
    </w:p>
    <w:p w14:paraId="1CB135E1" w14:textId="77777777" w:rsidR="002B1E51" w:rsidRDefault="002B1E51" w:rsidP="002B1E51">
      <w:pPr>
        <w:jc w:val="center"/>
        <w:rPr>
          <w:b/>
          <w:bCs/>
        </w:rPr>
      </w:pPr>
    </w:p>
    <w:p w14:paraId="556CBAAD" w14:textId="77777777" w:rsidR="002B1E51" w:rsidRDefault="002B1E51" w:rsidP="002B1E5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D9B9FF" wp14:editId="61F36D51">
            <wp:extent cx="3924300" cy="2954311"/>
            <wp:effectExtent l="0" t="0" r="0" b="0"/>
            <wp:docPr id="1020016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236" cy="29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252B1" w14:textId="77777777" w:rsidR="002B1E51" w:rsidRPr="00F6279B" w:rsidRDefault="002B1E51" w:rsidP="002B1E51">
      <w:pPr>
        <w:jc w:val="center"/>
        <w:rPr>
          <w:b/>
          <w:bCs/>
          <w:sz w:val="22"/>
          <w:szCs w:val="22"/>
        </w:rPr>
      </w:pPr>
      <w:r w:rsidRPr="00F6279B">
        <w:rPr>
          <w:b/>
          <w:bCs/>
          <w:sz w:val="22"/>
          <w:szCs w:val="22"/>
        </w:rPr>
        <w:t xml:space="preserve">(55830) Gambá de orelha branca, apresenta lesão grave na cabeça. Proveniente de Mogi Mirim </w:t>
      </w:r>
      <w:r>
        <w:rPr>
          <w:b/>
          <w:bCs/>
          <w:sz w:val="22"/>
          <w:szCs w:val="22"/>
        </w:rPr>
        <w:t xml:space="preserve">pela AMC no dia </w:t>
      </w:r>
      <w:r w:rsidRPr="00F6279B">
        <w:rPr>
          <w:b/>
          <w:bCs/>
          <w:sz w:val="22"/>
          <w:szCs w:val="22"/>
        </w:rPr>
        <w:t>11-06-2025</w:t>
      </w:r>
    </w:p>
    <w:p w14:paraId="566B33F4" w14:textId="77777777" w:rsidR="002B1E51" w:rsidRDefault="002B1E51" w:rsidP="002B1E51">
      <w:pPr>
        <w:jc w:val="center"/>
        <w:rPr>
          <w:b/>
          <w:bCs/>
          <w:sz w:val="22"/>
          <w:szCs w:val="22"/>
        </w:rPr>
      </w:pPr>
    </w:p>
    <w:p w14:paraId="69B507CE" w14:textId="77777777" w:rsidR="002B1E51" w:rsidRPr="00F6279B" w:rsidRDefault="002B1E51" w:rsidP="002B1E51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D0C3C95" wp14:editId="19A17432">
            <wp:extent cx="3932488" cy="2959100"/>
            <wp:effectExtent l="0" t="0" r="0" b="0"/>
            <wp:docPr id="15818547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802" cy="296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966D1" w14:textId="77777777" w:rsidR="002B1E51" w:rsidRDefault="002B1E51" w:rsidP="002B1E51">
      <w:pPr>
        <w:jc w:val="center"/>
        <w:rPr>
          <w:b/>
          <w:bCs/>
          <w:sz w:val="22"/>
          <w:szCs w:val="22"/>
        </w:rPr>
      </w:pPr>
      <w:r w:rsidRPr="00F6279B">
        <w:rPr>
          <w:b/>
          <w:bCs/>
          <w:sz w:val="22"/>
          <w:szCs w:val="22"/>
        </w:rPr>
        <w:t xml:space="preserve">(55966) Sagui de tufo branco, apresenta lesão no dedo da mão. Transferido de Mogi Mirim </w:t>
      </w:r>
      <w:r>
        <w:rPr>
          <w:b/>
          <w:bCs/>
          <w:sz w:val="22"/>
          <w:szCs w:val="22"/>
        </w:rPr>
        <w:t xml:space="preserve">no dia </w:t>
      </w:r>
      <w:r w:rsidRPr="00F6279B">
        <w:rPr>
          <w:b/>
          <w:bCs/>
          <w:sz w:val="22"/>
          <w:szCs w:val="22"/>
        </w:rPr>
        <w:t>17-06-2025</w:t>
      </w:r>
    </w:p>
    <w:p w14:paraId="5AEA38DD" w14:textId="77777777" w:rsidR="002B1E51" w:rsidRDefault="002B1E51" w:rsidP="002B1E51">
      <w:pPr>
        <w:jc w:val="center"/>
        <w:rPr>
          <w:b/>
          <w:bCs/>
          <w:sz w:val="22"/>
          <w:szCs w:val="22"/>
        </w:rPr>
      </w:pPr>
    </w:p>
    <w:p w14:paraId="6694676D" w14:textId="77777777" w:rsidR="002B1E51" w:rsidRDefault="002B1E51" w:rsidP="002B1E51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583E4B68" wp14:editId="253266E0">
            <wp:extent cx="3939239" cy="2964180"/>
            <wp:effectExtent l="0" t="0" r="4445" b="7620"/>
            <wp:docPr id="3131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21" cy="296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A513" w14:textId="77777777" w:rsidR="002B1E51" w:rsidRPr="00F6279B" w:rsidRDefault="002B1E51" w:rsidP="002B1E51">
      <w:pPr>
        <w:jc w:val="center"/>
        <w:rPr>
          <w:b/>
          <w:bCs/>
          <w:sz w:val="22"/>
          <w:szCs w:val="22"/>
        </w:rPr>
      </w:pPr>
      <w:r w:rsidRPr="008C4BAA">
        <w:rPr>
          <w:b/>
          <w:bCs/>
          <w:sz w:val="22"/>
          <w:szCs w:val="22"/>
        </w:rPr>
        <w:t xml:space="preserve">(56016) Maritaca, apresenta fratura no bico e asa esquerda. Entregue pela AMC de Mogi Mirim </w:t>
      </w:r>
      <w:r>
        <w:rPr>
          <w:b/>
          <w:bCs/>
          <w:sz w:val="22"/>
          <w:szCs w:val="22"/>
        </w:rPr>
        <w:t xml:space="preserve">no dia </w:t>
      </w:r>
      <w:r w:rsidRPr="008C4BAA">
        <w:rPr>
          <w:b/>
          <w:bCs/>
          <w:sz w:val="22"/>
          <w:szCs w:val="22"/>
        </w:rPr>
        <w:t>27-06-2025</w:t>
      </w:r>
    </w:p>
    <w:p w14:paraId="0BC4A4BA" w14:textId="4E95D2AA" w:rsidR="062F87C4" w:rsidRDefault="062F87C4" w:rsidP="062F87C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271378" w14:textId="53EE61E2" w:rsidR="00B15F4F" w:rsidRPr="005A75D4" w:rsidRDefault="00B15F4F" w:rsidP="005A75D4">
      <w:pPr>
        <w:jc w:val="center"/>
        <w:rPr>
          <w:b/>
          <w:bCs/>
          <w:sz w:val="20"/>
          <w:szCs w:val="20"/>
        </w:rPr>
      </w:pPr>
    </w:p>
    <w:sectPr w:rsidR="00B15F4F" w:rsidRPr="005A75D4" w:rsidSect="00590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57A4" w14:textId="77777777" w:rsidR="00A613D0" w:rsidRDefault="00A613D0" w:rsidP="007D3B03">
      <w:r>
        <w:separator/>
      </w:r>
    </w:p>
  </w:endnote>
  <w:endnote w:type="continuationSeparator" w:id="0">
    <w:p w14:paraId="71936B68" w14:textId="77777777" w:rsidR="00A613D0" w:rsidRDefault="00A613D0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3645" w14:textId="77777777" w:rsidR="00625392" w:rsidRDefault="006253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0877" w14:textId="77777777" w:rsidR="00625392" w:rsidRDefault="006253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042" w14:textId="77777777" w:rsidR="00625392" w:rsidRDefault="00625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2E5A" w14:textId="77777777" w:rsidR="00A613D0" w:rsidRDefault="00A613D0" w:rsidP="007D3B03">
      <w:r>
        <w:separator/>
      </w:r>
    </w:p>
  </w:footnote>
  <w:footnote w:type="continuationSeparator" w:id="0">
    <w:p w14:paraId="65CCA0B1" w14:textId="77777777" w:rsidR="00A613D0" w:rsidRDefault="00A613D0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BECC" w14:textId="77777777" w:rsidR="00625392" w:rsidRDefault="006253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009E7FB2" w:rsidR="007D3B03" w:rsidRDefault="00612C8C">
    <w:pPr>
      <w:pStyle w:val="Cabealho"/>
    </w:pPr>
    <w:r>
      <w:rPr>
        <w:noProof/>
      </w:rPr>
      <w:drawing>
        <wp:inline distT="0" distB="0" distL="0" distR="0" wp14:anchorId="5B958D2E" wp14:editId="43EDDFCE">
          <wp:extent cx="5396230" cy="866140"/>
          <wp:effectExtent l="0" t="0" r="127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FB9B" w14:textId="77777777" w:rsidR="00625392" w:rsidRDefault="006253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26F44"/>
    <w:rsid w:val="000D4326"/>
    <w:rsid w:val="000E6EFF"/>
    <w:rsid w:val="00133EB1"/>
    <w:rsid w:val="001645F2"/>
    <w:rsid w:val="001B6D97"/>
    <w:rsid w:val="002511EF"/>
    <w:rsid w:val="00261618"/>
    <w:rsid w:val="00263DE8"/>
    <w:rsid w:val="002B1E51"/>
    <w:rsid w:val="00304380"/>
    <w:rsid w:val="00321E7B"/>
    <w:rsid w:val="00351703"/>
    <w:rsid w:val="003C579C"/>
    <w:rsid w:val="003D505F"/>
    <w:rsid w:val="0047038A"/>
    <w:rsid w:val="00482498"/>
    <w:rsid w:val="00537CDD"/>
    <w:rsid w:val="00590E14"/>
    <w:rsid w:val="005A75D4"/>
    <w:rsid w:val="005B0899"/>
    <w:rsid w:val="005C1A60"/>
    <w:rsid w:val="00612C8C"/>
    <w:rsid w:val="00625392"/>
    <w:rsid w:val="00666242"/>
    <w:rsid w:val="00674807"/>
    <w:rsid w:val="00693F42"/>
    <w:rsid w:val="007251A9"/>
    <w:rsid w:val="007D3B03"/>
    <w:rsid w:val="007E6A81"/>
    <w:rsid w:val="0083582C"/>
    <w:rsid w:val="00837E34"/>
    <w:rsid w:val="008E21D5"/>
    <w:rsid w:val="008E6125"/>
    <w:rsid w:val="0098399E"/>
    <w:rsid w:val="009A3644"/>
    <w:rsid w:val="009A36E5"/>
    <w:rsid w:val="009D74B4"/>
    <w:rsid w:val="009E4354"/>
    <w:rsid w:val="00A2298B"/>
    <w:rsid w:val="00A32E7A"/>
    <w:rsid w:val="00A613D0"/>
    <w:rsid w:val="00AC22A7"/>
    <w:rsid w:val="00AE4A4F"/>
    <w:rsid w:val="00B15F4F"/>
    <w:rsid w:val="00B1612B"/>
    <w:rsid w:val="00B92730"/>
    <w:rsid w:val="00BC1262"/>
    <w:rsid w:val="00C31E14"/>
    <w:rsid w:val="00CE2DFE"/>
    <w:rsid w:val="00E141B7"/>
    <w:rsid w:val="00F14651"/>
    <w:rsid w:val="00FA1E90"/>
    <w:rsid w:val="00FD3E7A"/>
    <w:rsid w:val="062F87C4"/>
    <w:rsid w:val="0E9E5A14"/>
    <w:rsid w:val="178F5A9D"/>
    <w:rsid w:val="2122FDD6"/>
    <w:rsid w:val="2901B400"/>
    <w:rsid w:val="4612A3A8"/>
    <w:rsid w:val="508980EA"/>
    <w:rsid w:val="5A79A9E4"/>
    <w:rsid w:val="5DF33B3A"/>
    <w:rsid w:val="6354B09D"/>
    <w:rsid w:val="641C8772"/>
    <w:rsid w:val="70A56835"/>
    <w:rsid w:val="74293AB2"/>
    <w:rsid w:val="767A8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Lista4-nfase3">
    <w:name w:val="List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Educacão</cp:lastModifiedBy>
  <cp:revision>16</cp:revision>
  <dcterms:created xsi:type="dcterms:W3CDTF">2023-12-12T16:33:00Z</dcterms:created>
  <dcterms:modified xsi:type="dcterms:W3CDTF">2025-07-11T18:01:00Z</dcterms:modified>
</cp:coreProperties>
</file>