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764B" w:rsidP="3E0572EF" w:rsidRDefault="08E41CED" w14:paraId="72398263" w14:textId="5681CC8E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Theme="minorEastAsia"/>
          <w:b/>
          <w:bCs/>
          <w:sz w:val="28"/>
          <w:szCs w:val="28"/>
          <w:lang w:eastAsia="pt-BR"/>
        </w:rPr>
      </w:pPr>
      <w:r w:rsidRPr="3E0572EF">
        <w:rPr>
          <w:rFonts w:eastAsiaTheme="minorEastAsia"/>
          <w:b/>
          <w:bCs/>
          <w:sz w:val="28"/>
          <w:szCs w:val="28"/>
          <w:lang w:eastAsia="pt-BR"/>
        </w:rPr>
        <w:t xml:space="preserve">MUNICÍPIO DE </w:t>
      </w:r>
      <w:r w:rsidRPr="3E0572EF" w:rsidR="2F7836C5">
        <w:rPr>
          <w:rFonts w:eastAsiaTheme="minorEastAsia"/>
          <w:b/>
          <w:bCs/>
          <w:sz w:val="28"/>
          <w:szCs w:val="28"/>
          <w:lang w:eastAsia="pt-BR"/>
        </w:rPr>
        <w:t xml:space="preserve">NOVA ODESSA </w:t>
      </w:r>
      <w:r w:rsidRPr="3E0572EF">
        <w:rPr>
          <w:rFonts w:eastAsiaTheme="minorEastAsia"/>
          <w:b/>
          <w:bCs/>
          <w:sz w:val="28"/>
          <w:szCs w:val="28"/>
          <w:lang w:eastAsia="pt-BR"/>
        </w:rPr>
        <w:t>- TERMO DE COLABORAÇÃO 0</w:t>
      </w:r>
      <w:r w:rsidRPr="3E0572EF" w:rsidR="7938156E">
        <w:rPr>
          <w:rFonts w:eastAsiaTheme="minorEastAsia"/>
          <w:b/>
          <w:bCs/>
          <w:sz w:val="28"/>
          <w:szCs w:val="28"/>
          <w:lang w:eastAsia="pt-BR"/>
        </w:rPr>
        <w:t>6</w:t>
      </w:r>
      <w:r w:rsidRPr="3E0572EF">
        <w:rPr>
          <w:rFonts w:eastAsiaTheme="minorEastAsia"/>
          <w:b/>
          <w:bCs/>
          <w:sz w:val="28"/>
          <w:szCs w:val="28"/>
          <w:lang w:eastAsia="pt-BR"/>
        </w:rPr>
        <w:t>/202</w:t>
      </w:r>
      <w:r w:rsidRPr="3E0572EF" w:rsidR="2DA306F5">
        <w:rPr>
          <w:rFonts w:eastAsiaTheme="minorEastAsia"/>
          <w:b/>
          <w:bCs/>
          <w:sz w:val="28"/>
          <w:szCs w:val="28"/>
          <w:lang w:eastAsia="pt-BR"/>
        </w:rPr>
        <w:t>4</w:t>
      </w:r>
    </w:p>
    <w:p w:rsidR="0026764B" w:rsidP="57E5E2A0" w:rsidRDefault="08E41CED" w14:paraId="234BF8A4" w14:textId="77777777">
      <w:pPr>
        <w:spacing w:line="312" w:lineRule="auto"/>
        <w:jc w:val="center"/>
        <w:rPr>
          <w:rFonts w:eastAsiaTheme="minorEastAsia"/>
          <w:b/>
          <w:bCs/>
          <w:sz w:val="28"/>
          <w:szCs w:val="28"/>
          <w:lang w:eastAsia="pt-BR"/>
        </w:rPr>
      </w:pPr>
      <w:r w:rsidRPr="57E5E2A0">
        <w:rPr>
          <w:rFonts w:eastAsiaTheme="minorEastAsia"/>
          <w:b/>
          <w:bCs/>
          <w:sz w:val="28"/>
          <w:szCs w:val="28"/>
          <w:lang w:eastAsia="pt-BR"/>
        </w:rPr>
        <w:t>RELATÓRIO DE ACOMPANHAMENTO DAS ATIVIDADES DESENVOLVIDAS</w:t>
      </w:r>
    </w:p>
    <w:p w:rsidR="0026764B" w:rsidP="5E46AD88" w:rsidRDefault="266F9E9F" w14:paraId="348E7BFA" w14:textId="6A452F5C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="" w:eastAsiaTheme="minorEastAsia"/>
          <w:b w:val="1"/>
          <w:bCs w:val="1"/>
          <w:sz w:val="32"/>
          <w:szCs w:val="32"/>
          <w:lang w:eastAsia="pt-BR"/>
        </w:rPr>
      </w:pPr>
      <w:r w:rsidRPr="376600C2" w:rsidR="1DE22A73">
        <w:rPr>
          <w:rFonts w:eastAsia="" w:eastAsiaTheme="minorEastAsia"/>
          <w:b w:val="1"/>
          <w:bCs w:val="1"/>
          <w:sz w:val="32"/>
          <w:szCs w:val="32"/>
          <w:lang w:eastAsia="pt-BR"/>
        </w:rPr>
        <w:t>FEVER</w:t>
      </w:r>
      <w:r w:rsidRPr="376600C2" w:rsidR="4BDD51A8">
        <w:rPr>
          <w:rFonts w:eastAsia="" w:eastAsiaTheme="minorEastAsia"/>
          <w:b w:val="1"/>
          <w:bCs w:val="1"/>
          <w:sz w:val="32"/>
          <w:szCs w:val="32"/>
          <w:lang w:eastAsia="pt-BR"/>
        </w:rPr>
        <w:t>EIR</w:t>
      </w:r>
      <w:r w:rsidRPr="376600C2" w:rsidR="2DD8C9FE">
        <w:rPr>
          <w:rFonts w:eastAsia="" w:eastAsiaTheme="minorEastAsia"/>
          <w:b w:val="1"/>
          <w:bCs w:val="1"/>
          <w:sz w:val="32"/>
          <w:szCs w:val="32"/>
          <w:lang w:eastAsia="pt-BR"/>
        </w:rPr>
        <w:t>O</w:t>
      </w:r>
      <w:r w:rsidRPr="376600C2" w:rsidR="48397C4E">
        <w:rPr>
          <w:rFonts w:eastAsia="" w:eastAsiaTheme="minorEastAsia"/>
          <w:b w:val="1"/>
          <w:bCs w:val="1"/>
          <w:sz w:val="32"/>
          <w:szCs w:val="32"/>
          <w:lang w:eastAsia="pt-BR"/>
        </w:rPr>
        <w:t>/202</w:t>
      </w:r>
      <w:r w:rsidRPr="376600C2" w:rsidR="1A54A85F">
        <w:rPr>
          <w:rFonts w:eastAsia="" w:eastAsiaTheme="minorEastAsia"/>
          <w:b w:val="1"/>
          <w:bCs w:val="1"/>
          <w:sz w:val="32"/>
          <w:szCs w:val="32"/>
          <w:lang w:eastAsia="pt-BR"/>
        </w:rPr>
        <w:t>5</w:t>
      </w:r>
    </w:p>
    <w:tbl>
      <w:tblPr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4"/>
        <w:gridCol w:w="1146"/>
        <w:gridCol w:w="950"/>
        <w:gridCol w:w="1440"/>
        <w:gridCol w:w="1631"/>
        <w:gridCol w:w="1403"/>
        <w:gridCol w:w="1735"/>
        <w:gridCol w:w="1399"/>
      </w:tblGrid>
      <w:tr w:rsidR="0026764B" w:rsidTr="5E46AD88" w14:paraId="6F975E05" w14:textId="77777777">
        <w:trPr>
          <w:trHeight w:val="778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2D682EAA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10D2F525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08134790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66AD1EDA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1A856C3C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0B9607E0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15B8DA32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OBSERVAÇÃO</w:t>
            </w:r>
          </w:p>
        </w:tc>
      </w:tr>
      <w:tr w:rsidR="0026764B" w:rsidTr="5E46AD88" w14:paraId="0BA0B9A9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CFEC5F4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74FCD6E9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22CDAE7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47AAF4F4" w14:textId="39E7BDAF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34033954" w14:paraId="048419CC" w14:textId="5686BB8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8E41CED" w14:paraId="5ADE62D3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Lista de presença</w:t>
            </w:r>
          </w:p>
          <w:p w:rsidR="0026764B" w:rsidP="08E41CED" w:rsidRDefault="08E41CED" w14:paraId="20822FF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  <w:p w:rsidR="0026764B" w:rsidP="08E41CED" w:rsidRDefault="08E41CED" w14:paraId="6FB6A6D5" w14:textId="771A3D40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avaliação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4D2B27BF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cursos são agendados no decorrer do ano</w:t>
            </w:r>
          </w:p>
        </w:tc>
      </w:tr>
      <w:tr w:rsidR="0026764B" w:rsidTr="5E46AD88" w14:paraId="2BD765D2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2FFF31C2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6C249D24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Resgate de animais silvestres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53AD5AB9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 xml:space="preserve">Prefeitura 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3C7E53BC" w14:textId="4EF5F2C9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650F112F" w14:paraId="555F15AF" w14:textId="511105F2">
            <w:pPr>
              <w:ind w:left="29"/>
              <w:jc w:val="center"/>
              <w:rPr>
                <w:rFonts w:eastAsia="" w:eastAsiaTheme="minorEastAsia"/>
                <w:sz w:val="20"/>
                <w:szCs w:val="20"/>
              </w:rPr>
            </w:pPr>
            <w:r w:rsidRPr="5E46AD88" w:rsidR="2EF1C102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026764B" w14:paraId="3BCFB1DE" w14:textId="0DCC0166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29E75C94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Pela prefeitura e/ou munícipes</w:t>
            </w:r>
          </w:p>
        </w:tc>
      </w:tr>
      <w:tr w:rsidR="0026764B" w:rsidTr="5E46AD88" w14:paraId="2E44B4EA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169EAC8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5760A4B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Recebimento e atendimento veterinário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319AF052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20024CD0" w14:textId="3E1CE313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05F6F61C" w14:paraId="134984EF" w14:textId="35A6F3D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E46AD88" w:rsidR="52408CD7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67D6F3D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Termo de entrada</w:t>
            </w:r>
          </w:p>
          <w:p w:rsidR="0026764B" w:rsidP="08E41CED" w:rsidRDefault="08E41CED" w14:paraId="1521234C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Prontuário</w:t>
            </w:r>
          </w:p>
          <w:p w:rsidR="0026764B" w:rsidP="08E41CED" w:rsidRDefault="08E41CED" w14:paraId="3353CD9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026764B" w14:paraId="3101D492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:rsidTr="5E46AD88" w14:paraId="72190484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CDD409D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6F048513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Processo de reabilitação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B72130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0250C764" w14:textId="0F086EE0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6216613E" w14:paraId="6FFE049E" w14:textId="5EE2BE6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29" w:right="0"/>
              <w:jc w:val="center"/>
            </w:pPr>
            <w:r w:rsidRPr="5E46AD88" w:rsidR="03C38EFB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7F04119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Fichas de acompanhamento</w:t>
            </w:r>
          </w:p>
          <w:p w:rsidR="0026764B" w:rsidP="08E41CED" w:rsidRDefault="08E41CED" w14:paraId="5A22D54B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026764B" w14:paraId="055D949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:rsidTr="5E46AD88" w14:paraId="6A98A23E" w14:textId="77777777">
        <w:trPr>
          <w:trHeight w:val="625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44CF4299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5E3AD12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Destinação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176C2C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Óbitos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41A03B7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450D2D4A" w14:textId="3ED78DD8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0872F54F" w14:paraId="258F575C" w14:textId="020994B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29" w:right="0"/>
              <w:jc w:val="center"/>
            </w:pPr>
            <w:r w:rsidRPr="5E46AD88" w:rsidR="2D74682C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717385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:rsidR="0026764B" w:rsidP="08E41CED" w:rsidRDefault="08E41CED" w14:paraId="20D94C3B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necrópsia</w:t>
            </w:r>
          </w:p>
          <w:p w:rsidR="0026764B" w:rsidP="08E41CED" w:rsidRDefault="08E41CED" w14:paraId="4B4E391E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2F20AE5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óbitos incluem animais provenientes de outros meses</w:t>
            </w:r>
          </w:p>
        </w:tc>
      </w:tr>
      <w:tr w:rsidR="0026764B" w:rsidTr="5E46AD88" w14:paraId="42D855E3" w14:textId="77777777">
        <w:trPr>
          <w:trHeight w:val="625"/>
          <w:jc w:val="center"/>
        </w:trPr>
        <w:tc>
          <w:tcPr>
            <w:tcW w:w="567" w:type="dxa"/>
            <w:vMerge/>
            <w:tcMar/>
            <w:vAlign w:val="center"/>
            <w:hideMark/>
          </w:tcPr>
          <w:p w:rsidR="0026764B" w:rsidP="002B294A" w:rsidRDefault="0026764B" w14:paraId="7C95276B" w14:textId="77777777">
            <w:pPr>
              <w:rPr>
                <w:rFonts w:cs="Calibri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Merge/>
            <w:tcMar/>
            <w:vAlign w:val="center"/>
            <w:hideMark/>
          </w:tcPr>
          <w:p w:rsidR="0026764B" w:rsidP="002B294A" w:rsidRDefault="0026764B" w14:paraId="01164097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4DB8992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cativeiro</w:t>
            </w:r>
          </w:p>
        </w:tc>
        <w:tc>
          <w:tcPr>
            <w:tcW w:w="1320" w:type="dxa"/>
            <w:vMerge/>
            <w:tcMar/>
            <w:vAlign w:val="center"/>
            <w:hideMark/>
          </w:tcPr>
          <w:p w:rsidR="0026764B" w:rsidP="002B294A" w:rsidRDefault="0026764B" w14:paraId="3DD74A47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511" w:type="dxa"/>
            <w:vMerge/>
            <w:tcMar/>
            <w:vAlign w:val="center"/>
            <w:hideMark/>
          </w:tcPr>
          <w:p w:rsidR="0026764B" w:rsidP="002B294A" w:rsidRDefault="0026764B" w14:paraId="07494915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2A09D6CA" w14:paraId="21856274" w14:textId="1EC35C7C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/>
            <w:tcMar/>
            <w:vAlign w:val="center"/>
            <w:hideMark/>
          </w:tcPr>
          <w:p w:rsidR="0026764B" w:rsidP="002B294A" w:rsidRDefault="0026764B" w14:paraId="151EBBFC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284" w:type="dxa"/>
            <w:vMerge/>
            <w:tcMar/>
            <w:vAlign w:val="center"/>
            <w:hideMark/>
          </w:tcPr>
          <w:p w:rsidR="0026764B" w:rsidP="002B294A" w:rsidRDefault="0026764B" w14:paraId="571E5CBB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</w:tr>
      <w:tr w:rsidR="0026764B" w:rsidTr="5E46AD88" w14:paraId="6F0F69E5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063CB26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F751094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Soltura dos animais aptos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909B1D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23F87688" w14:textId="219669E9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1B8BC37" w:rsidRDefault="49988E42" w14:paraId="0DE7FAE2" w14:textId="7C78DA96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79073FD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:rsidR="0026764B" w:rsidP="08E41CED" w:rsidRDefault="08E41CED" w14:paraId="1BBE7A1E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755F962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 solturas podem incluir animais de outros períodos</w:t>
            </w:r>
          </w:p>
        </w:tc>
      </w:tr>
    </w:tbl>
    <w:p w:rsidR="363D2FB7" w:rsidP="08E41CED" w:rsidRDefault="363D2FB7" w14:paraId="67E7F350" w14:textId="063F36FF">
      <w:pPr>
        <w:jc w:val="center"/>
        <w:rPr>
          <w:rFonts w:eastAsiaTheme="minorEastAsia"/>
          <w:b/>
          <w:bCs/>
        </w:rPr>
      </w:pPr>
    </w:p>
    <w:p w:rsidR="363D2FB7" w:rsidP="08E41CED" w:rsidRDefault="363D2FB7" w14:paraId="73A51A6E" w14:textId="7FDE1CC6">
      <w:pPr>
        <w:jc w:val="center"/>
        <w:rPr>
          <w:rFonts w:eastAsiaTheme="minorEastAsia"/>
          <w:b/>
          <w:bCs/>
        </w:rPr>
      </w:pPr>
    </w:p>
    <w:p w:rsidR="08E41CED" w:rsidP="08E41CED" w:rsidRDefault="08E41CED" w14:paraId="12BF2229" w14:textId="0DD98EB4">
      <w:pPr>
        <w:rPr>
          <w:rFonts w:eastAsiaTheme="minorEastAsia"/>
        </w:rPr>
      </w:pPr>
      <w:r w:rsidRPr="08E41CED">
        <w:rPr>
          <w:rFonts w:eastAsiaTheme="minorEastAsia"/>
        </w:rPr>
        <w:br w:type="page"/>
      </w:r>
    </w:p>
    <w:p w:rsidRPr="00AD5DBC" w:rsidR="00870ABC" w:rsidP="08E41CED" w:rsidRDefault="08E41CED" w14:paraId="197551FA" w14:textId="49A912DB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lastRenderedPageBreak/>
        <w:t>RELATÓRIO DE RECEBIMENTO DE ANIMAIS SILVESTRES</w:t>
      </w:r>
    </w:p>
    <w:p w:rsidRPr="00AD5DBC" w:rsidR="00870ABC" w:rsidP="600B5297" w:rsidRDefault="08E41CED" w14:paraId="337FA278" w14:textId="517A64F8">
      <w:pPr>
        <w:jc w:val="center"/>
        <w:rPr>
          <w:rFonts w:eastAsiaTheme="minorEastAsia"/>
          <w:b/>
          <w:bCs/>
          <w:sz w:val="28"/>
          <w:szCs w:val="28"/>
        </w:rPr>
      </w:pPr>
      <w:r w:rsidRPr="600B5297">
        <w:rPr>
          <w:rFonts w:eastAsiaTheme="minorEastAsia"/>
          <w:b/>
          <w:bCs/>
          <w:sz w:val="28"/>
          <w:szCs w:val="28"/>
        </w:rPr>
        <w:t xml:space="preserve">PROVENIENTES DO MUNICÍPIO </w:t>
      </w:r>
      <w:r w:rsidRPr="600B5297" w:rsidR="7C40A628">
        <w:rPr>
          <w:rFonts w:eastAsiaTheme="minorEastAsia"/>
          <w:b/>
          <w:bCs/>
          <w:sz w:val="28"/>
          <w:szCs w:val="28"/>
        </w:rPr>
        <w:t>NOVA ODESSA</w:t>
      </w:r>
    </w:p>
    <w:tbl>
      <w:tblPr>
        <w:tblStyle w:val="TabeladeGrade4-nfase3"/>
        <w:tblW w:w="10102" w:type="dxa"/>
        <w:jc w:val="center"/>
        <w:tblLook w:val="04A0" w:firstRow="1" w:lastRow="0" w:firstColumn="1" w:lastColumn="0" w:noHBand="0" w:noVBand="1"/>
      </w:tblPr>
      <w:tblGrid>
        <w:gridCol w:w="993"/>
        <w:gridCol w:w="2370"/>
        <w:gridCol w:w="2999"/>
        <w:gridCol w:w="3740"/>
      </w:tblGrid>
      <w:tr w:rsidRPr="00E70F35" w:rsidR="0011461D" w:rsidTr="5E46AD88" w14:paraId="3B98C7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Mar/>
            <w:vAlign w:val="center"/>
            <w:hideMark/>
          </w:tcPr>
          <w:p w:rsidRPr="00E70F35" w:rsidR="00505899" w:rsidP="08E41CED" w:rsidRDefault="08E41CED" w14:paraId="4288AEAF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70" w:type="dxa"/>
            <w:tcMar/>
            <w:vAlign w:val="center"/>
            <w:hideMark/>
          </w:tcPr>
          <w:p w:rsidRPr="00E70F35" w:rsidR="00505899" w:rsidP="08E41CED" w:rsidRDefault="08E41CED" w14:paraId="10A2484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99" w:type="dxa"/>
            <w:tcMar/>
            <w:vAlign w:val="center"/>
            <w:hideMark/>
          </w:tcPr>
          <w:p w:rsidRPr="00E70F35" w:rsidR="00505899" w:rsidP="08E41CED" w:rsidRDefault="08E41CED" w14:paraId="3CBC1B1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tcMar/>
            <w:vAlign w:val="center"/>
            <w:hideMark/>
          </w:tcPr>
          <w:p w:rsidRPr="00E70F35" w:rsidR="00505899" w:rsidP="08E41CED" w:rsidRDefault="08E41CED" w14:paraId="17693EB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auto"/>
                <w:lang w:eastAsia="pt-BR"/>
              </w:rPr>
            </w:pPr>
            <w:r w:rsidRPr="08E41CED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</w:tr>
    </w:tbl>
    <w:p w:rsidR="363D2FB7" w:rsidP="5E46AD88" w:rsidRDefault="363D2FB7" w14:paraId="1D519D7C" w14:textId="489ECD0B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5E46AD88" w:rsidR="26A78D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 há animais recebidos provenientes do município de Nova Odessa no período.</w:t>
      </w:r>
    </w:p>
    <w:p w:rsidR="5E46AD88" w:rsidRDefault="5E46AD88" w14:paraId="58E215CB" w14:textId="39E8B4A5"/>
    <w:p w:rsidRPr="00AD5DBC" w:rsidR="00F85A01" w:rsidP="08E41CED" w:rsidRDefault="08E41CED" w14:paraId="30592D48" w14:textId="25F8D492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Pr="0008119D" w:rsidR="000D65CB" w:rsidTr="5E46AD88" w14:paraId="04D95E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682AE923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08E41CED" w:rsidRDefault="08E41CED" w14:paraId="513ED69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08E41CED" w:rsidRDefault="08E41CED" w14:paraId="72BAD7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Pr="0008119D" w:rsidR="000D65CB" w:rsidTr="5E46AD88" w14:paraId="501BEE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2218832D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5E46AD88" w:rsidRDefault="22821D1D" w14:paraId="216D0EBF" w14:textId="07D44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 w:rsidRPr="5E46AD88" w:rsidR="7E6B7927">
              <w:rPr>
                <w:rFonts w:eastAsia=""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5E46AD88" w:rsidRDefault="268BCEDC" w14:paraId="6FDB6E1B" w14:textId="003AA1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46AD88" w:rsidR="7E6B7927">
              <w:rPr>
                <w:rFonts w:eastAsia="" w:eastAsiaTheme="minorEastAsia"/>
              </w:rPr>
              <w:t>0</w:t>
            </w:r>
          </w:p>
        </w:tc>
      </w:tr>
      <w:tr w:rsidRPr="0008119D" w:rsidR="000D65CB" w:rsidTr="5E46AD88" w14:paraId="3BAAA10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5AA8FFBD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600B5297" w:rsidRDefault="5FB21275" w14:paraId="2067DE1D" w14:textId="36796AE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600B5297" w:rsidRDefault="5719A072" w14:paraId="4BC0B9F4" w14:textId="618A94D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</w:tr>
      <w:tr w:rsidRPr="0008119D" w:rsidR="000D65CB" w:rsidTr="5E46AD88" w14:paraId="3CDCA9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1BF160A4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5E46AD88" w:rsidRDefault="0A41D7D9" w14:paraId="16154328" w14:textId="080770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AD88" w:rsidR="323388D0">
              <w:rPr>
                <w:rFonts w:eastAsia=""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5E46AD88" w:rsidRDefault="7377D12A" w14:paraId="48BE0543" w14:textId="4DED66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AD88" w:rsidR="323388D0">
              <w:rPr>
                <w:rFonts w:eastAsia="" w:eastAsiaTheme="minorEastAsia"/>
              </w:rPr>
              <w:t>0</w:t>
            </w:r>
          </w:p>
        </w:tc>
      </w:tr>
      <w:tr w:rsidRPr="0008119D" w:rsidR="00FD4B9C" w:rsidTr="5E46AD88" w14:paraId="6405D44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  <w:tcMar/>
          </w:tcPr>
          <w:p w:rsidRPr="0008119D" w:rsidR="00FD4B9C" w:rsidP="08E41CED" w:rsidRDefault="08E41CED" w14:paraId="21A7CE00" w14:textId="2D10088B">
            <w:pPr>
              <w:jc w:val="right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  <w:highlight w:val="yellow"/>
              </w:rPr>
              <w:t>Total:</w:t>
            </w:r>
            <w:r w:rsidRPr="08E41CED">
              <w:rPr>
                <w:rFonts w:eastAsiaTheme="minorEastAsia"/>
                <w:color w:val="auto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shd w:val="clear" w:color="auto" w:fill="FFFF00"/>
            <w:tcMar/>
          </w:tcPr>
          <w:p w:rsidRPr="0008119D" w:rsidR="00FD4B9C" w:rsidP="5E46AD88" w:rsidRDefault="190B8FBD" w14:paraId="3D968D26" w14:textId="569911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46AD88" w:rsidR="5B953BFB">
              <w:rPr>
                <w:rFonts w:eastAsia="" w:eastAsiaTheme="minorEastAsia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shd w:val="clear" w:color="auto" w:fill="FFFF00"/>
            <w:tcMar/>
          </w:tcPr>
          <w:p w:rsidRPr="0008119D" w:rsidR="00FD4B9C" w:rsidP="600B5297" w:rsidRDefault="08E41CED" w14:paraId="53B1B8A8" w14:textId="7F72E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600B5297">
              <w:rPr>
                <w:rFonts w:eastAsiaTheme="minorEastAsia"/>
                <w:b/>
                <w:bCs/>
              </w:rPr>
              <w:t>100</w:t>
            </w:r>
          </w:p>
        </w:tc>
      </w:tr>
    </w:tbl>
    <w:p w:rsidR="00AD5DBC" w:rsidP="7ED68E45" w:rsidRDefault="00AD5DBC" w14:paraId="3A824B89" w14:textId="4C33AA9A">
      <w:pPr>
        <w:jc w:val="center"/>
        <w:rPr>
          <w:rFonts w:eastAsia="" w:eastAsiaTheme="minorEastAsia"/>
          <w:b w:val="1"/>
          <w:bCs w:val="1"/>
        </w:rPr>
      </w:pPr>
    </w:p>
    <w:p w:rsidR="7ED68E45" w:rsidP="7ED68E45" w:rsidRDefault="7ED68E45" w14:paraId="53661E3E" w14:textId="342D68D3">
      <w:pPr>
        <w:jc w:val="center"/>
        <w:rPr>
          <w:rFonts w:eastAsia="" w:eastAsiaTheme="minorEastAsia"/>
          <w:b w:val="1"/>
          <w:bCs w:val="1"/>
        </w:rPr>
      </w:pPr>
    </w:p>
    <w:p w:rsidRPr="0008119D" w:rsidR="00F85A01" w:rsidP="08E41CED" w:rsidRDefault="08E41CED" w14:paraId="41507247" w14:textId="359BF13C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ÓBITOS DE ANIMAIS SILVESTRES</w:t>
      </w:r>
    </w:p>
    <w:tbl>
      <w:tblPr>
        <w:tblStyle w:val="TabeladeGrade4-nfase3"/>
        <w:tblW w:w="10875" w:type="dxa"/>
        <w:tblInd w:w="-998" w:type="dxa"/>
        <w:tblLook w:val="04A0" w:firstRow="1" w:lastRow="0" w:firstColumn="1" w:lastColumn="0" w:noHBand="0" w:noVBand="1"/>
      </w:tblPr>
      <w:tblGrid>
        <w:gridCol w:w="898"/>
        <w:gridCol w:w="1701"/>
        <w:gridCol w:w="2686"/>
        <w:gridCol w:w="2797"/>
        <w:gridCol w:w="1194"/>
        <w:gridCol w:w="1599"/>
      </w:tblGrid>
      <w:tr w:rsidRPr="002C067A" w:rsidR="00505899" w:rsidTr="5E46AD88" w14:paraId="0FAF22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tcMar/>
            <w:vAlign w:val="center"/>
            <w:hideMark/>
          </w:tcPr>
          <w:p w:rsidRPr="002C067A" w:rsidR="00505899" w:rsidP="08E41CED" w:rsidRDefault="08E41CED" w14:paraId="463CD5A6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  <w:vAlign w:val="center"/>
            <w:hideMark/>
          </w:tcPr>
          <w:p w:rsidRPr="002C067A" w:rsidR="00505899" w:rsidP="08E41CED" w:rsidRDefault="08E41CED" w14:paraId="26DD229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6" w:type="dxa"/>
            <w:tcMar/>
            <w:vAlign w:val="center"/>
            <w:hideMark/>
          </w:tcPr>
          <w:p w:rsidRPr="002C067A" w:rsidR="00505899" w:rsidP="08E41CED" w:rsidRDefault="08E41CED" w14:paraId="0C83BF5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7" w:type="dxa"/>
            <w:tcMar/>
            <w:vAlign w:val="center"/>
            <w:hideMark/>
          </w:tcPr>
          <w:p w:rsidRPr="002C067A" w:rsidR="00505899" w:rsidP="08E41CED" w:rsidRDefault="08E41CED" w14:paraId="354F211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4" w:type="dxa"/>
            <w:tcMar/>
            <w:vAlign w:val="center"/>
            <w:hideMark/>
          </w:tcPr>
          <w:p w:rsidRPr="002C067A" w:rsidR="00505899" w:rsidP="08E41CED" w:rsidRDefault="08E41CED" w14:paraId="37B5AF6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9" w:type="dxa"/>
            <w:tcMar/>
            <w:vAlign w:val="center"/>
            <w:hideMark/>
          </w:tcPr>
          <w:p w:rsidRPr="002C067A" w:rsidR="00505899" w:rsidP="08E41CED" w:rsidRDefault="08E41CED" w14:paraId="5016A46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</w:tr>
      <w:tr w:rsidR="48397C4E" w:rsidTr="5E46AD88" w14:paraId="3F0E9C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tcMar/>
            <w:vAlign w:val="center"/>
          </w:tcPr>
          <w:p w:rsidR="5CCCEE03" w:rsidP="5E46AD88" w:rsidRDefault="5CCCEE03" w14:paraId="3A61A544" w14:textId="4C14438F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  <w:vAlign w:val="center"/>
          </w:tcPr>
          <w:p w:rsidR="5CCCEE03" w:rsidP="5E46AD88" w:rsidRDefault="5CCCEE03" w14:paraId="784ED5ED" w14:textId="49514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6" w:type="dxa"/>
            <w:tcMar/>
            <w:vAlign w:val="center"/>
          </w:tcPr>
          <w:p w:rsidR="5CCCEE03" w:rsidP="5E46AD88" w:rsidRDefault="5CCCEE03" w14:paraId="2EC0499F" w14:textId="57A98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7" w:type="dxa"/>
            <w:tcMar/>
            <w:vAlign w:val="center"/>
          </w:tcPr>
          <w:p w:rsidR="5CCCEE03" w:rsidP="5E46AD88" w:rsidRDefault="5CCCEE03" w14:paraId="3DCA37AD" w14:textId="362DD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4" w:type="dxa"/>
            <w:tcMar/>
            <w:vAlign w:val="center"/>
          </w:tcPr>
          <w:p w:rsidR="48397C4E" w:rsidP="5CCCEE03" w:rsidRDefault="5806AA4A" w14:paraId="30FB629D" w14:textId="4A342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9" w:type="dxa"/>
            <w:tcMar/>
            <w:vAlign w:val="center"/>
          </w:tcPr>
          <w:p w:rsidR="48397C4E" w:rsidP="5CCCEE03" w:rsidRDefault="5806AA4A" w14:paraId="44BAF205" w14:textId="49BA7A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Pr="002C067A" w:rsidR="001A679D" w:rsidTr="5E46AD88" w14:paraId="197CB385" w14:textId="7777777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6"/>
            <w:shd w:val="clear" w:color="auto" w:fill="FFFF00"/>
            <w:noWrap/>
            <w:tcMar/>
            <w:vAlign w:val="center"/>
          </w:tcPr>
          <w:p w:rsidRPr="002C067A" w:rsidR="001A679D" w:rsidP="5E46AD88" w:rsidRDefault="48397C4E" w14:paraId="127E7C8C" w14:textId="7FD370F7">
            <w:pPr>
              <w:jc w:val="center"/>
              <w:rPr>
                <w:rFonts w:eastAsia="" w:eastAsiaTheme="minorEastAsia"/>
                <w:lang w:eastAsia="pt-BR"/>
              </w:rPr>
            </w:pPr>
            <w:r w:rsidRPr="5E46AD88" w:rsidR="48397C4E">
              <w:rPr>
                <w:rFonts w:eastAsia="" w:eastAsiaTheme="minorEastAsia"/>
                <w:lang w:eastAsia="pt-BR"/>
              </w:rPr>
              <w:t xml:space="preserve">TOTAL: </w:t>
            </w:r>
            <w:r w:rsidRPr="5E46AD88" w:rsidR="3FB7AF6B">
              <w:rPr>
                <w:rFonts w:eastAsia="" w:eastAsiaTheme="minorEastAsia"/>
                <w:lang w:eastAsia="pt-BR"/>
              </w:rPr>
              <w:t>0</w:t>
            </w:r>
            <w:r w:rsidRPr="5E46AD88" w:rsidR="48397C4E">
              <w:rPr>
                <w:rFonts w:eastAsia="" w:eastAsiaTheme="minorEastAsia"/>
                <w:lang w:eastAsia="pt-BR"/>
              </w:rPr>
              <w:t xml:space="preserve"> ANIMAIS</w:t>
            </w:r>
          </w:p>
        </w:tc>
      </w:tr>
    </w:tbl>
    <w:p w:rsidR="00F85A01" w:rsidP="08E41CED" w:rsidRDefault="00F85A01" w14:paraId="5FFFB2AE" w14:textId="77777777">
      <w:pPr>
        <w:rPr>
          <w:rFonts w:eastAsiaTheme="minorEastAsia"/>
          <w:b/>
          <w:bCs/>
        </w:rPr>
      </w:pPr>
    </w:p>
    <w:p w:rsidRPr="00AD5DBC" w:rsidR="00F85A01" w:rsidP="08E41CED" w:rsidRDefault="08E41CED" w14:paraId="6F76B458" w14:textId="77777777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Pr="0008119D" w:rsidR="000D65CB" w:rsidTr="5E46AD88" w14:paraId="04FB36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37F18CD4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08119D" w:rsidR="000D65CB" w:rsidP="08E41CED" w:rsidRDefault="08E41CED" w14:paraId="48B47A6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Pr="0008119D" w:rsidR="000D65CB" w:rsidP="08E41CED" w:rsidRDefault="08E41CED" w14:paraId="4EC8B60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Pr="0008119D" w:rsidR="000D65CB" w:rsidTr="5E46AD88" w14:paraId="5E8F76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3465D8A9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="48397C4E" w:rsidP="48397C4E" w:rsidRDefault="3E5187A8" w14:paraId="1A7B68D2" w14:textId="2045F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D18C8FB">
              <w:rPr>
                <w:rFonts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="48397C4E" w:rsidP="600B5297" w:rsidRDefault="3E5187A8" w14:paraId="082E1BC4" w14:textId="6184E33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D18C8FB">
              <w:rPr>
                <w:rFonts w:eastAsiaTheme="minorEastAsia"/>
              </w:rPr>
              <w:t>0</w:t>
            </w:r>
          </w:p>
        </w:tc>
      </w:tr>
      <w:tr w:rsidRPr="0008119D" w:rsidR="000D65CB" w:rsidTr="5E46AD88" w14:paraId="131B79A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40C9C8D5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="48397C4E" w:rsidP="600B5297" w:rsidRDefault="724976BB" w14:paraId="09F0406A" w14:textId="4A30869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="48397C4E" w:rsidP="600B5297" w:rsidRDefault="5D302A53" w14:paraId="5DC233C5" w14:textId="467F3AD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</w:tr>
      <w:tr w:rsidRPr="0008119D" w:rsidR="000D65CB" w:rsidTr="5E46AD88" w14:paraId="54F6B3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2015BE1A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="48397C4E" w:rsidP="5E46AD88" w:rsidRDefault="3EF2D71F" w14:paraId="23CFA3F2" w14:textId="6AA28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 w:rsidRPr="5E46AD88" w:rsidR="0208342E">
              <w:rPr>
                <w:rFonts w:eastAsia=""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="48397C4E" w:rsidP="5E46AD88" w:rsidRDefault="73C14195" w14:paraId="7BC3D9FA" w14:textId="053651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AD88" w:rsidR="0208342E">
              <w:rPr>
                <w:rFonts w:eastAsia="" w:eastAsiaTheme="minorEastAsia"/>
              </w:rPr>
              <w:t>0</w:t>
            </w:r>
          </w:p>
        </w:tc>
      </w:tr>
      <w:tr w:rsidRPr="0008119D" w:rsidR="00FD4B9C" w:rsidTr="5E46AD88" w14:paraId="52B3210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  <w:tcMar/>
            <w:vAlign w:val="center"/>
          </w:tcPr>
          <w:p w:rsidRPr="0008119D" w:rsidR="00FD4B9C" w:rsidP="08E41CED" w:rsidRDefault="08E41CED" w14:paraId="28535C42" w14:textId="42398543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Total: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shd w:val="clear" w:color="auto" w:fill="FFFF00"/>
            <w:tcMar/>
            <w:vAlign w:val="center"/>
          </w:tcPr>
          <w:p w:rsidR="48397C4E" w:rsidP="5E46AD88" w:rsidRDefault="1DBBB6A4" w14:paraId="21918AEE" w14:textId="415C1D2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46AD88" w:rsidR="65CCEC69">
              <w:rPr>
                <w:rFonts w:eastAsia="" w:eastAsiaTheme="minorEastAsia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shd w:val="clear" w:color="auto" w:fill="FFFF00"/>
            <w:tcMar/>
            <w:vAlign w:val="center"/>
          </w:tcPr>
          <w:p w:rsidR="48397C4E" w:rsidP="48397C4E" w:rsidRDefault="1DBBB6A4" w14:paraId="48772FE9" w14:textId="08355E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5CCCEE03">
              <w:rPr>
                <w:rFonts w:eastAsiaTheme="minorEastAsia"/>
                <w:b/>
                <w:bCs/>
              </w:rPr>
              <w:t>100</w:t>
            </w:r>
          </w:p>
        </w:tc>
      </w:tr>
    </w:tbl>
    <w:p w:rsidR="00F85A01" w:rsidP="08E41CED" w:rsidRDefault="00F85A01" w14:paraId="173EC4D9" w14:textId="77777777">
      <w:pPr>
        <w:rPr>
          <w:rFonts w:eastAsiaTheme="minorEastAsia"/>
          <w:b/>
          <w:bCs/>
        </w:rPr>
      </w:pPr>
    </w:p>
    <w:p w:rsidR="00AD5DBC" w:rsidP="7ED68E45" w:rsidRDefault="00AD5DBC" w14:paraId="57309800" w14:textId="77777777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39DA5224" w14:textId="4A180B13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41F20BA2" w14:textId="1693FCBC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487DA503" w14:textId="0FEB1140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16701BD8" w14:textId="580BCDDB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67780500" w14:textId="6CB222E5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41FED5DC" w14:textId="4C464F5D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05545CB5" w14:textId="01C333A8">
      <w:pPr>
        <w:rPr>
          <w:rFonts w:eastAsia="" w:eastAsiaTheme="minorEastAsia"/>
          <w:b w:val="1"/>
          <w:bCs w:val="1"/>
        </w:rPr>
      </w:pPr>
    </w:p>
    <w:p w:rsidR="002C067A" w:rsidP="08E41CED" w:rsidRDefault="08E41CED" w14:paraId="69762A7E" w14:textId="7E4418A7">
      <w:pPr>
        <w:spacing w:after="0"/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SOLTURAS DE ANIMAIS SILVESTRES</w:t>
      </w:r>
    </w:p>
    <w:tbl>
      <w:tblPr>
        <w:tblStyle w:val="TabeladeGrade4-nfase3"/>
        <w:tblW w:w="1108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2268"/>
        <w:gridCol w:w="2268"/>
        <w:gridCol w:w="1134"/>
        <w:gridCol w:w="1421"/>
        <w:gridCol w:w="1731"/>
      </w:tblGrid>
      <w:tr w:rsidRPr="002C067A" w:rsidR="002C067A" w:rsidTr="48397C4E" w14:paraId="09A8BE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  <w:hideMark/>
          </w:tcPr>
          <w:p w:rsidRPr="002C067A" w:rsidR="002C067A" w:rsidP="08E41CED" w:rsidRDefault="08E41CED" w14:paraId="5EA819A0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417" w:type="dxa"/>
            <w:vAlign w:val="center"/>
            <w:hideMark/>
          </w:tcPr>
          <w:p w:rsidRPr="002C067A" w:rsidR="002C067A" w:rsidP="08E41CED" w:rsidRDefault="08E41CED" w14:paraId="71EBFFA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268" w:type="dxa"/>
            <w:vAlign w:val="center"/>
            <w:hideMark/>
          </w:tcPr>
          <w:p w:rsidRPr="002C067A" w:rsidR="002C067A" w:rsidP="08E41CED" w:rsidRDefault="08E41CED" w14:paraId="05BC163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268" w:type="dxa"/>
            <w:vAlign w:val="center"/>
            <w:hideMark/>
          </w:tcPr>
          <w:p w:rsidRPr="002C067A" w:rsidR="002C067A" w:rsidP="08E41CED" w:rsidRDefault="08E41CED" w14:paraId="1BAD26C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tcW w:w="1134" w:type="dxa"/>
            <w:vAlign w:val="center"/>
            <w:hideMark/>
          </w:tcPr>
          <w:p w:rsidRPr="002C067A" w:rsidR="002C067A" w:rsidP="08E41CED" w:rsidRDefault="08E41CED" w14:paraId="5CB48DB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421" w:type="dxa"/>
            <w:vAlign w:val="center"/>
            <w:hideMark/>
          </w:tcPr>
          <w:p w:rsidRPr="002C067A" w:rsidR="002C067A" w:rsidP="08E41CED" w:rsidRDefault="08E41CED" w14:paraId="15AE340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  <w:tc>
          <w:tcPr>
            <w:tcW w:w="1731" w:type="dxa"/>
            <w:vAlign w:val="center"/>
            <w:hideMark/>
          </w:tcPr>
          <w:p w:rsidRPr="002C067A" w:rsidR="002C067A" w:rsidP="08E41CED" w:rsidRDefault="08E41CED" w14:paraId="570F868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LOCAL SOLTURA</w:t>
            </w:r>
          </w:p>
        </w:tc>
      </w:tr>
      <w:tr w:rsidRPr="002C067A" w:rsidR="00882B4B" w:rsidTr="48397C4E" w14:paraId="128DFA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</w:tcPr>
          <w:p w:rsidR="01B8BC37" w:rsidP="48397C4E" w:rsidRDefault="01B8BC37" w14:paraId="1CBBE07C" w14:textId="7EE7AC76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1B8BC37" w:rsidP="48397C4E" w:rsidRDefault="01B8BC37" w14:paraId="485B2C19" w14:textId="695F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1B8BC37" w:rsidP="48397C4E" w:rsidRDefault="01B8BC37" w14:paraId="65A42977" w14:textId="55DFA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1B8BC37" w:rsidP="48397C4E" w:rsidRDefault="01B8BC37" w14:paraId="79335C2B" w14:textId="6AB1EA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57E91BC" w:rsidP="0A296284" w:rsidRDefault="057E91BC" w14:paraId="1C7766DB" w14:textId="2D63B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1B8BC37" w:rsidP="48397C4E" w:rsidRDefault="01B8BC37" w14:paraId="51434B65" w14:textId="2F617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731" w:type="dxa"/>
            <w:vAlign w:val="center"/>
          </w:tcPr>
          <w:p w:rsidRPr="00882B4B" w:rsidR="00882B4B" w:rsidP="08E41CED" w:rsidRDefault="00882B4B" w14:paraId="2AE4473F" w14:textId="11013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pt-BR"/>
              </w:rPr>
            </w:pPr>
          </w:p>
        </w:tc>
      </w:tr>
      <w:tr w:rsidRPr="002C067A" w:rsidR="002C067A" w:rsidTr="48397C4E" w14:paraId="6665952C" w14:textId="77777777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gridSpan w:val="7"/>
            <w:shd w:val="clear" w:color="auto" w:fill="FFFF00"/>
            <w:noWrap/>
            <w:vAlign w:val="center"/>
          </w:tcPr>
          <w:p w:rsidRPr="002C067A" w:rsidR="002C067A" w:rsidP="0A296284" w:rsidRDefault="48397C4E" w14:paraId="54A55974" w14:textId="3E6FE320">
            <w:pPr>
              <w:jc w:val="center"/>
              <w:rPr>
                <w:rFonts w:eastAsiaTheme="minorEastAsia"/>
                <w:color w:val="000000"/>
              </w:rPr>
            </w:pPr>
            <w:r w:rsidRPr="48397C4E">
              <w:rPr>
                <w:rFonts w:eastAsiaTheme="minorEastAsia"/>
                <w:color w:val="000000" w:themeColor="text1"/>
              </w:rPr>
              <w:t>TOTAL: 0 ANIMAIS</w:t>
            </w:r>
          </w:p>
        </w:tc>
      </w:tr>
    </w:tbl>
    <w:p w:rsidRPr="002C067A" w:rsidR="002C067A" w:rsidP="08E41CED" w:rsidRDefault="002C067A" w14:paraId="6218B79D" w14:textId="77777777">
      <w:pPr>
        <w:spacing w:after="0"/>
        <w:rPr>
          <w:rFonts w:eastAsiaTheme="minorEastAsia"/>
          <w:b/>
          <w:bCs/>
        </w:rPr>
      </w:pPr>
    </w:p>
    <w:p w:rsidRPr="002C067A" w:rsidR="002C067A" w:rsidP="08E41CED" w:rsidRDefault="08E41CED" w14:paraId="6948DAD3" w14:textId="56BC5F30">
      <w:pPr>
        <w:spacing w:after="0"/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9918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3605"/>
      </w:tblGrid>
      <w:tr w:rsidRPr="002C067A" w:rsidR="002C067A" w:rsidTr="48397C4E" w14:paraId="747B29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2AFFB3DC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:rsidRPr="002C067A" w:rsidR="002C067A" w:rsidP="08E41CED" w:rsidRDefault="08E41CED" w14:paraId="2EA3C54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3605" w:type="dxa"/>
          </w:tcPr>
          <w:p w:rsidRPr="002C067A" w:rsidR="002C067A" w:rsidP="08E41CED" w:rsidRDefault="08E41CED" w14:paraId="5BD4242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Pr="002C067A" w:rsidR="002C067A" w:rsidTr="48397C4E" w14:paraId="5A2D7B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33F05AB1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Aves</w:t>
            </w:r>
          </w:p>
        </w:tc>
        <w:tc>
          <w:tcPr>
            <w:tcW w:w="2525" w:type="dxa"/>
          </w:tcPr>
          <w:p w:rsidRPr="002C067A" w:rsidR="002C067A" w:rsidP="5285CF6A" w:rsidRDefault="48397C4E" w14:paraId="26D3FEF6" w14:textId="6E348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48397C4E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:rsidRPr="002C067A" w:rsidR="002C067A" w:rsidP="48397C4E" w:rsidRDefault="48397C4E" w14:paraId="2DE8E1DC" w14:textId="1840CAA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eastAsiaTheme="minorEastAsia"/>
              </w:rPr>
              <w:t>0</w:t>
            </w:r>
          </w:p>
        </w:tc>
      </w:tr>
      <w:tr w:rsidRPr="002C067A" w:rsidR="002C067A" w:rsidTr="48397C4E" w14:paraId="4D39E63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1DD98266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lastRenderedPageBreak/>
              <w:t>Mamíferos</w:t>
            </w:r>
          </w:p>
        </w:tc>
        <w:tc>
          <w:tcPr>
            <w:tcW w:w="2525" w:type="dxa"/>
          </w:tcPr>
          <w:p w:rsidRPr="002C067A" w:rsidR="002C067A" w:rsidP="5285CF6A" w:rsidRDefault="5285CF6A" w14:paraId="3C6C3BA0" w14:textId="73A76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:rsidRPr="002C067A" w:rsidR="002C067A" w:rsidP="5285CF6A" w:rsidRDefault="5285CF6A" w14:paraId="1F384849" w14:textId="2D8856B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</w:tr>
      <w:tr w:rsidRPr="002C067A" w:rsidR="002C067A" w:rsidTr="48397C4E" w14:paraId="64DDE6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4141DA0B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Répteis</w:t>
            </w:r>
          </w:p>
        </w:tc>
        <w:tc>
          <w:tcPr>
            <w:tcW w:w="2525" w:type="dxa"/>
          </w:tcPr>
          <w:p w:rsidRPr="002C067A" w:rsidR="002C067A" w:rsidP="08E41CED" w:rsidRDefault="08E41CED" w14:paraId="1656C0D3" w14:textId="7157A6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:rsidRPr="002C067A" w:rsidR="002C067A" w:rsidP="08E41CED" w:rsidRDefault="08E41CED" w14:paraId="1930168D" w14:textId="47E01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</w:tr>
      <w:tr w:rsidRPr="002C067A" w:rsidR="002C067A" w:rsidTr="48397C4E" w14:paraId="5F2C650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:rsidRPr="002C067A" w:rsidR="002C067A" w:rsidP="08E41CED" w:rsidRDefault="08E41CED" w14:paraId="2FCE8D56" w14:textId="77777777">
            <w:pPr>
              <w:jc w:val="center"/>
              <w:rPr>
                <w:rFonts w:eastAsiaTheme="minorEastAsia"/>
              </w:rPr>
            </w:pPr>
            <w:r w:rsidRPr="08E41CED">
              <w:rPr>
                <w:rFonts w:eastAsiaTheme="minorEastAsia"/>
                <w:color w:val="auto"/>
              </w:rPr>
              <w:t>TOTAL</w:t>
            </w:r>
          </w:p>
        </w:tc>
        <w:tc>
          <w:tcPr>
            <w:tcW w:w="2525" w:type="dxa"/>
            <w:shd w:val="clear" w:color="auto" w:fill="FFFF00"/>
          </w:tcPr>
          <w:p w:rsidRPr="002C067A" w:rsidR="002C067A" w:rsidP="48397C4E" w:rsidRDefault="48397C4E" w14:paraId="2210DA36" w14:textId="698243F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3605" w:type="dxa"/>
            <w:shd w:val="clear" w:color="auto" w:fill="FFFF00"/>
          </w:tcPr>
          <w:p w:rsidRPr="002C067A" w:rsidR="002C067A" w:rsidP="08E41CED" w:rsidRDefault="08E41CED" w14:paraId="7B900568" w14:textId="1F98DBE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8E41CED">
              <w:rPr>
                <w:rFonts w:eastAsiaTheme="minorEastAsia"/>
                <w:b/>
                <w:bCs/>
              </w:rPr>
              <w:t>100</w:t>
            </w:r>
          </w:p>
        </w:tc>
      </w:tr>
    </w:tbl>
    <w:p w:rsidRPr="0008119D" w:rsidR="002C067A" w:rsidP="08E41CED" w:rsidRDefault="002C067A" w14:paraId="3BD1399A" w14:textId="77777777">
      <w:pPr>
        <w:spacing w:after="0"/>
        <w:jc w:val="center"/>
        <w:rPr>
          <w:rFonts w:eastAsiaTheme="minorEastAsia"/>
          <w:b/>
          <w:bCs/>
        </w:rPr>
      </w:pPr>
    </w:p>
    <w:p w:rsidR="363D2FB7" w:rsidP="08E41CED" w:rsidRDefault="363D2FB7" w14:paraId="417CF67F" w14:textId="115B1092">
      <w:pPr>
        <w:jc w:val="center"/>
        <w:rPr>
          <w:rFonts w:eastAsiaTheme="minorEastAsia"/>
          <w:b/>
          <w:bCs/>
        </w:rPr>
      </w:pPr>
    </w:p>
    <w:p w:rsidRPr="0008119D" w:rsidR="00F35206" w:rsidP="600B5297" w:rsidRDefault="08E41CED" w14:paraId="4828A575" w14:textId="72D52673">
      <w:pPr>
        <w:jc w:val="center"/>
        <w:rPr>
          <w:rFonts w:eastAsiaTheme="minorEastAsia"/>
          <w:b/>
          <w:bCs/>
          <w:sz w:val="28"/>
          <w:szCs w:val="28"/>
        </w:rPr>
      </w:pPr>
      <w:r w:rsidRPr="600B5297">
        <w:rPr>
          <w:rFonts w:eastAsiaTheme="minorEastAsia"/>
          <w:b/>
          <w:bCs/>
          <w:sz w:val="28"/>
          <w:szCs w:val="28"/>
        </w:rPr>
        <w:t xml:space="preserve">ANIMAIS SILVESTRES PROVENIENTES DO MUNICÍPIO </w:t>
      </w:r>
      <w:r w:rsidRPr="600B5297" w:rsidR="3F31666C">
        <w:rPr>
          <w:rFonts w:eastAsiaTheme="minorEastAsia"/>
          <w:b/>
          <w:bCs/>
          <w:sz w:val="28"/>
          <w:szCs w:val="28"/>
        </w:rPr>
        <w:t>DE NOVA ODESSA</w:t>
      </w:r>
      <w:r w:rsidRPr="600B5297">
        <w:rPr>
          <w:rFonts w:eastAsiaTheme="minorEastAsia"/>
          <w:b/>
          <w:bCs/>
          <w:sz w:val="28"/>
          <w:szCs w:val="28"/>
        </w:rPr>
        <w:t xml:space="preserve"> QUE PERMANECEM EM PROCESSO DE REABILITAÇÃO</w:t>
      </w:r>
    </w:p>
    <w:tbl>
      <w:tblPr>
        <w:tblStyle w:val="TabeladeGrade4-nfase3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9"/>
        <w:gridCol w:w="2607"/>
        <w:gridCol w:w="3214"/>
        <w:gridCol w:w="3672"/>
      </w:tblGrid>
      <w:tr w:rsidRPr="002C067A" w:rsidR="00343D27" w:rsidTr="5E46AD88" w14:paraId="286437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tcBorders>
              <w:top w:val="nil"/>
              <w:left w:val="nil"/>
              <w:bottom w:val="nil"/>
            </w:tcBorders>
            <w:tcMar/>
            <w:vAlign w:val="center"/>
            <w:hideMark/>
          </w:tcPr>
          <w:p w:rsidRPr="002C067A" w:rsidR="00343D27" w:rsidP="08E41CED" w:rsidRDefault="08E41CED" w14:paraId="5A604B19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tcMar/>
            <w:vAlign w:val="center"/>
            <w:hideMark/>
          </w:tcPr>
          <w:p w:rsidRPr="002C067A" w:rsidR="00343D27" w:rsidP="08E41CED" w:rsidRDefault="08E41CED" w14:paraId="3B2DF6D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14" w:type="dxa"/>
            <w:tcBorders>
              <w:top w:val="nil"/>
              <w:bottom w:val="nil"/>
            </w:tcBorders>
            <w:tcMar/>
            <w:vAlign w:val="center"/>
            <w:hideMark/>
          </w:tcPr>
          <w:p w:rsidRPr="002C067A" w:rsidR="00343D27" w:rsidP="08E41CED" w:rsidRDefault="08E41CED" w14:paraId="6D6474F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  <w:bottom w:val="nil"/>
              <w:right w:val="nil"/>
            </w:tcBorders>
            <w:tcMar/>
            <w:vAlign w:val="center"/>
            <w:hideMark/>
          </w:tcPr>
          <w:p w:rsidRPr="002C067A" w:rsidR="00343D27" w:rsidP="08E41CED" w:rsidRDefault="08E41CED" w14:paraId="41E9260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auto"/>
                <w:lang w:eastAsia="pt-BR"/>
              </w:rPr>
            </w:pPr>
            <w:r w:rsidRPr="08E41CED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</w:tr>
      <w:tr w:rsidRPr="002C067A" w:rsidR="008D1ACA" w:rsidTr="5E46AD88" w14:paraId="4B4563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tcMar/>
            <w:vAlign w:val="center"/>
          </w:tcPr>
          <w:p w:rsidR="5CCCEE03" w:rsidP="5E46AD88" w:rsidRDefault="5CCCEE03" w14:paraId="4ADF198E" w14:textId="5CCF6E67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7" w:type="dxa"/>
            <w:noWrap/>
            <w:tcMar/>
            <w:vAlign w:val="center"/>
          </w:tcPr>
          <w:p w:rsidR="5CCCEE03" w:rsidP="5E46AD88" w:rsidRDefault="5CCCEE03" w14:paraId="4002F052" w14:textId="2F097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14" w:type="dxa"/>
            <w:noWrap/>
            <w:tcMar/>
            <w:vAlign w:val="center"/>
          </w:tcPr>
          <w:p w:rsidR="5CCCEE03" w:rsidP="5E46AD88" w:rsidRDefault="5CCCEE03" w14:paraId="7A8388A1" w14:textId="5AC26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2" w:type="dxa"/>
            <w:noWrap/>
            <w:tcMar/>
            <w:vAlign w:val="center"/>
          </w:tcPr>
          <w:p w:rsidR="5CCCEE03" w:rsidP="5E46AD88" w:rsidRDefault="5CCCEE03" w14:paraId="6755174F" w14:textId="20939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Pr="002C067A" w:rsidR="00E30978" w:rsidTr="5E46AD88" w14:paraId="666CA675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shd w:val="clear" w:color="auto" w:fill="FFFF00"/>
            <w:noWrap/>
            <w:tcMar/>
            <w:vAlign w:val="center"/>
          </w:tcPr>
          <w:p w:rsidRPr="002C067A" w:rsidR="00E30978" w:rsidP="5E46AD88" w:rsidRDefault="4EE6BD8C" w14:paraId="344C1920" w14:textId="01C99FC6">
            <w:pPr>
              <w:jc w:val="center"/>
              <w:rPr>
                <w:rFonts w:eastAsia="" w:eastAsiaTheme="minorEastAsia"/>
                <w:lang w:eastAsia="pt-BR"/>
              </w:rPr>
            </w:pPr>
            <w:r w:rsidRPr="5E46AD88" w:rsidR="10B3233A">
              <w:rPr>
                <w:rFonts w:eastAsia="" w:eastAsiaTheme="minorEastAsia"/>
                <w:lang w:eastAsia="pt-BR"/>
              </w:rPr>
              <w:t xml:space="preserve">TOTAL: </w:t>
            </w:r>
            <w:r w:rsidRPr="5E46AD88" w:rsidR="1E3E9758">
              <w:rPr>
                <w:rFonts w:eastAsia="" w:eastAsiaTheme="minorEastAsia"/>
                <w:lang w:eastAsia="pt-BR"/>
              </w:rPr>
              <w:t>0</w:t>
            </w:r>
            <w:r w:rsidRPr="5E46AD88" w:rsidR="10B3233A">
              <w:rPr>
                <w:rFonts w:eastAsia="" w:eastAsiaTheme="minorEastAsia"/>
                <w:lang w:eastAsia="pt-BR"/>
              </w:rPr>
              <w:t xml:space="preserve"> ANIMAIS</w:t>
            </w:r>
          </w:p>
        </w:tc>
      </w:tr>
    </w:tbl>
    <w:p w:rsidR="00A705EC" w:rsidP="08E41CED" w:rsidRDefault="00A705EC" w14:paraId="262280B1" w14:textId="77777777">
      <w:pPr>
        <w:spacing w:after="0"/>
        <w:jc w:val="center"/>
        <w:rPr>
          <w:rFonts w:eastAsiaTheme="minorEastAsia"/>
          <w:b/>
          <w:bCs/>
        </w:rPr>
      </w:pPr>
    </w:p>
    <w:p w:rsidR="08E41CED" w:rsidP="08E41CED" w:rsidRDefault="08E41CED" w14:paraId="6C5F4A02" w14:textId="625EC782">
      <w:pPr>
        <w:spacing w:after="0"/>
        <w:jc w:val="center"/>
        <w:rPr>
          <w:rFonts w:eastAsiaTheme="minorEastAsia"/>
          <w:b/>
          <w:bCs/>
        </w:rPr>
      </w:pPr>
    </w:p>
    <w:p w:rsidR="008C66D9" w:rsidP="44D83DC2" w:rsidRDefault="08E41CED" w14:paraId="5EF4CA70" w14:textId="32E6D102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2D18C8FB">
        <w:rPr>
          <w:rFonts w:eastAsiaTheme="minorEastAsia"/>
          <w:b/>
          <w:bCs/>
          <w:color w:val="000000" w:themeColor="text1"/>
          <w:sz w:val="28"/>
          <w:szCs w:val="28"/>
        </w:rPr>
        <w:t>RELATÓRIO FOTOGRÁFICO DE ANIMAIS SILVESTRES</w:t>
      </w:r>
    </w:p>
    <w:p w:rsidR="40E4605F" w:rsidP="2D18C8FB" w:rsidRDefault="4F092453" w14:paraId="4213CB41" w14:textId="6342C340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2D18C8FB">
        <w:rPr>
          <w:rFonts w:eastAsiaTheme="minorEastAsia"/>
          <w:b/>
          <w:bCs/>
          <w:color w:val="000000" w:themeColor="text1"/>
          <w:sz w:val="28"/>
          <w:szCs w:val="28"/>
        </w:rPr>
        <w:t xml:space="preserve">DO MUNICÍPIO DE </w:t>
      </w:r>
      <w:r w:rsidRPr="2D18C8FB" w:rsidR="7EA02AC4">
        <w:rPr>
          <w:rFonts w:eastAsiaTheme="minorEastAsia"/>
          <w:b/>
          <w:bCs/>
          <w:color w:val="000000" w:themeColor="text1"/>
          <w:sz w:val="28"/>
          <w:szCs w:val="28"/>
        </w:rPr>
        <w:t>NOVA ODESSA</w:t>
      </w:r>
    </w:p>
    <w:p w:rsidR="2D18C8FB" w:rsidP="2D18C8FB" w:rsidRDefault="2D18C8FB" w14:paraId="193F1A3F" w14:textId="59A300AE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:rsidR="63D43B6F" w:rsidP="5E46AD88" w:rsidRDefault="00AE0FA5" w14:paraId="420EA5A3" w14:textId="2A826DFC">
      <w:pPr>
        <w:spacing w:after="0"/>
        <w:jc w:val="center"/>
        <w:rPr>
          <w:rFonts w:eastAsia="" w:eastAsiaTheme="minorEastAsia"/>
          <w:b w:val="1"/>
          <w:bCs w:val="1"/>
          <w:color w:val="000000" w:themeColor="text1"/>
        </w:rPr>
      </w:pPr>
      <w:r w:rsidRPr="5E46AD88" w:rsidR="2990EDBE">
        <w:rPr>
          <w:rFonts w:eastAsia="" w:eastAsiaTheme="minorEastAsia"/>
          <w:b w:val="1"/>
          <w:bCs w:val="1"/>
          <w:color w:val="000000" w:themeColor="text1" w:themeTint="FF" w:themeShade="FF"/>
        </w:rPr>
        <w:t>Sem registros fotográficos.</w:t>
      </w:r>
    </w:p>
    <w:sectPr w:rsidR="63D43B6F" w:rsidSect="00C64161">
      <w:headerReference w:type="default" r:id="rId9"/>
      <w:footerReference w:type="default" r:id="rId10"/>
      <w:pgSz w:w="11906" w:h="16838" w:orient="portrait"/>
      <w:pgMar w:top="1350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156B" w:rsidP="00343D27" w:rsidRDefault="00D3156B" w14:paraId="208E186A" w14:textId="77777777">
      <w:pPr>
        <w:spacing w:after="0" w:line="240" w:lineRule="auto"/>
      </w:pPr>
      <w:r>
        <w:separator/>
      </w:r>
    </w:p>
  </w:endnote>
  <w:endnote w:type="continuationSeparator" w:id="0">
    <w:p w:rsidR="00D3156B" w:rsidP="00343D27" w:rsidRDefault="00D3156B" w14:paraId="142935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B7918" w:rsidRDefault="00E1205E" w14:paraId="368E674C" w14:textId="7777777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A1283B" wp14:editId="4F914C74">
          <wp:simplePos x="0" y="0"/>
          <wp:positionH relativeFrom="margin">
            <wp:align>center</wp:align>
          </wp:positionH>
          <wp:positionV relativeFrom="paragraph">
            <wp:posOffset>-565707</wp:posOffset>
          </wp:positionV>
          <wp:extent cx="6560159" cy="838200"/>
          <wp:effectExtent l="0" t="0" r="0" b="0"/>
          <wp:wrapTight wrapText="bothSides">
            <wp:wrapPolygon edited="0">
              <wp:start x="0" y="0"/>
              <wp:lineTo x="0" y="21109"/>
              <wp:lineTo x="21516" y="21109"/>
              <wp:lineTo x="21516" y="0"/>
              <wp:lineTo x="0" y="0"/>
            </wp:wrapPolygon>
          </wp:wrapTight>
          <wp:docPr id="460980873" name="Imagem 46098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159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156B" w:rsidP="00343D27" w:rsidRDefault="00D3156B" w14:paraId="70E098F9" w14:textId="77777777">
      <w:pPr>
        <w:spacing w:after="0" w:line="240" w:lineRule="auto"/>
      </w:pPr>
      <w:r>
        <w:separator/>
      </w:r>
    </w:p>
  </w:footnote>
  <w:footnote w:type="continuationSeparator" w:id="0">
    <w:p w:rsidR="00D3156B" w:rsidP="00343D27" w:rsidRDefault="00D3156B" w14:paraId="48F719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3E0572EF" w:rsidP="3E0572EF" w:rsidRDefault="3E0572EF" w14:paraId="000FCB25" w14:textId="32FCB27D">
    <w:pPr>
      <w:pStyle w:val="Cabealho"/>
    </w:pPr>
  </w:p>
  <w:p w:rsidRPr="002C067A" w:rsidR="001B7918" w:rsidP="002C067A" w:rsidRDefault="3E0572EF" w14:paraId="7447D8EF" w14:textId="4FD87410">
    <w:pPr>
      <w:pStyle w:val="Cabealho"/>
    </w:pPr>
    <w:r>
      <w:rPr>
        <w:noProof/>
      </w:rPr>
      <w:drawing>
        <wp:inline distT="0" distB="0" distL="0" distR="0" wp14:anchorId="2D672566" wp14:editId="79CE4137">
          <wp:extent cx="2145164" cy="866140"/>
          <wp:effectExtent l="0" t="0" r="0" b="0"/>
          <wp:docPr id="1132696984" name="Imagem 1132696984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32696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247"/>
                  <a:stretch>
                    <a:fillRect/>
                  </a:stretch>
                </pic:blipFill>
                <pic:spPr>
                  <a:xfrm>
                    <a:off x="0" y="0"/>
                    <a:ext cx="2145164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2C067A">
      <w:tab/>
    </w:r>
    <w:r w:rsidR="002C067A">
      <w:tab/>
    </w:r>
    <w:r>
      <w:rPr>
        <w:noProof/>
      </w:rPr>
      <w:drawing>
        <wp:inline distT="0" distB="0" distL="0" distR="0" wp14:anchorId="2E3B2C81" wp14:editId="792CBDC8">
          <wp:extent cx="1710892" cy="665870"/>
          <wp:effectExtent l="0" t="0" r="0" b="0"/>
          <wp:docPr id="1240098085" name="Imagem 1240098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59" b="24324"/>
                  <a:stretch>
                    <a:fillRect/>
                  </a:stretch>
                </pic:blipFill>
                <pic:spPr>
                  <a:xfrm>
                    <a:off x="0" y="0"/>
                    <a:ext cx="1710892" cy="66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1"/>
    <w:rsid w:val="00001A23"/>
    <w:rsid w:val="00046009"/>
    <w:rsid w:val="0008119D"/>
    <w:rsid w:val="000D65CB"/>
    <w:rsid w:val="000E6E26"/>
    <w:rsid w:val="0010531D"/>
    <w:rsid w:val="0011461D"/>
    <w:rsid w:val="00136AAB"/>
    <w:rsid w:val="001545BE"/>
    <w:rsid w:val="0017AC28"/>
    <w:rsid w:val="0019048D"/>
    <w:rsid w:val="001A679D"/>
    <w:rsid w:val="001B7918"/>
    <w:rsid w:val="0026764B"/>
    <w:rsid w:val="002C067A"/>
    <w:rsid w:val="00343D27"/>
    <w:rsid w:val="00372997"/>
    <w:rsid w:val="003857B0"/>
    <w:rsid w:val="003D484F"/>
    <w:rsid w:val="0046142F"/>
    <w:rsid w:val="00505899"/>
    <w:rsid w:val="005244C9"/>
    <w:rsid w:val="005E4D87"/>
    <w:rsid w:val="006071C8"/>
    <w:rsid w:val="00642392"/>
    <w:rsid w:val="006C7334"/>
    <w:rsid w:val="007279C0"/>
    <w:rsid w:val="007E74C3"/>
    <w:rsid w:val="0084627E"/>
    <w:rsid w:val="00870ABC"/>
    <w:rsid w:val="008723BF"/>
    <w:rsid w:val="00882B4B"/>
    <w:rsid w:val="008C66D9"/>
    <w:rsid w:val="008D1ACA"/>
    <w:rsid w:val="008D37B8"/>
    <w:rsid w:val="0091EF0E"/>
    <w:rsid w:val="009B30A9"/>
    <w:rsid w:val="009C069D"/>
    <w:rsid w:val="00A705EC"/>
    <w:rsid w:val="00A91A68"/>
    <w:rsid w:val="00A95D36"/>
    <w:rsid w:val="00AA5859"/>
    <w:rsid w:val="00AB3B26"/>
    <w:rsid w:val="00AD5DBC"/>
    <w:rsid w:val="00AE0FA5"/>
    <w:rsid w:val="00C26000"/>
    <w:rsid w:val="00C64161"/>
    <w:rsid w:val="00C81E47"/>
    <w:rsid w:val="00D3156B"/>
    <w:rsid w:val="00D543A1"/>
    <w:rsid w:val="00D813C3"/>
    <w:rsid w:val="00DD2E68"/>
    <w:rsid w:val="00E1205E"/>
    <w:rsid w:val="00E30978"/>
    <w:rsid w:val="00E70F35"/>
    <w:rsid w:val="00E94810"/>
    <w:rsid w:val="00EC0859"/>
    <w:rsid w:val="00F35206"/>
    <w:rsid w:val="00F5656D"/>
    <w:rsid w:val="00F66AF3"/>
    <w:rsid w:val="00F71F6F"/>
    <w:rsid w:val="00F83E3A"/>
    <w:rsid w:val="00F85A01"/>
    <w:rsid w:val="00FD4B9C"/>
    <w:rsid w:val="00FEF0FD"/>
    <w:rsid w:val="0108D24B"/>
    <w:rsid w:val="01B8BC37"/>
    <w:rsid w:val="0208342E"/>
    <w:rsid w:val="020FA639"/>
    <w:rsid w:val="0276F62A"/>
    <w:rsid w:val="02A841CA"/>
    <w:rsid w:val="02F745E7"/>
    <w:rsid w:val="03763139"/>
    <w:rsid w:val="03A9C12B"/>
    <w:rsid w:val="03C38EFB"/>
    <w:rsid w:val="04E4F384"/>
    <w:rsid w:val="057E91BC"/>
    <w:rsid w:val="05F6F61C"/>
    <w:rsid w:val="0669E34A"/>
    <w:rsid w:val="06A08A6C"/>
    <w:rsid w:val="0715C86B"/>
    <w:rsid w:val="0760169B"/>
    <w:rsid w:val="07772015"/>
    <w:rsid w:val="0872F54F"/>
    <w:rsid w:val="08E41CED"/>
    <w:rsid w:val="0A296284"/>
    <w:rsid w:val="0A41D7D9"/>
    <w:rsid w:val="0AF47C17"/>
    <w:rsid w:val="0B6C5791"/>
    <w:rsid w:val="0BB2FC9D"/>
    <w:rsid w:val="0BF6F253"/>
    <w:rsid w:val="0CCDBEAB"/>
    <w:rsid w:val="0D211C6D"/>
    <w:rsid w:val="0DA8A3C8"/>
    <w:rsid w:val="0DB211D5"/>
    <w:rsid w:val="1010BE08"/>
    <w:rsid w:val="10845872"/>
    <w:rsid w:val="10B3233A"/>
    <w:rsid w:val="11439CF9"/>
    <w:rsid w:val="12398131"/>
    <w:rsid w:val="133414F3"/>
    <w:rsid w:val="134C714E"/>
    <w:rsid w:val="14CD6F6D"/>
    <w:rsid w:val="16D4DE30"/>
    <w:rsid w:val="18605BF4"/>
    <w:rsid w:val="190B8FBD"/>
    <w:rsid w:val="1929AD2F"/>
    <w:rsid w:val="19C9FD03"/>
    <w:rsid w:val="1A54A85F"/>
    <w:rsid w:val="1A7FB994"/>
    <w:rsid w:val="1AA68BC9"/>
    <w:rsid w:val="1B621717"/>
    <w:rsid w:val="1CA71AAE"/>
    <w:rsid w:val="1CFEFB39"/>
    <w:rsid w:val="1D492DA6"/>
    <w:rsid w:val="1DBBB6A4"/>
    <w:rsid w:val="1DE22A73"/>
    <w:rsid w:val="1E3E9758"/>
    <w:rsid w:val="1EB93A20"/>
    <w:rsid w:val="1EE5FA0B"/>
    <w:rsid w:val="1F916F02"/>
    <w:rsid w:val="208D3FE4"/>
    <w:rsid w:val="21009DE7"/>
    <w:rsid w:val="213C42E0"/>
    <w:rsid w:val="2141D012"/>
    <w:rsid w:val="2186E219"/>
    <w:rsid w:val="22821D1D"/>
    <w:rsid w:val="22C33B64"/>
    <w:rsid w:val="22C8FAC6"/>
    <w:rsid w:val="22EFA492"/>
    <w:rsid w:val="2324DA6C"/>
    <w:rsid w:val="248B6287"/>
    <w:rsid w:val="24DE3206"/>
    <w:rsid w:val="24ED6E07"/>
    <w:rsid w:val="2558A8D2"/>
    <w:rsid w:val="2584D61A"/>
    <w:rsid w:val="2635968B"/>
    <w:rsid w:val="266F9E9F"/>
    <w:rsid w:val="268BCEDC"/>
    <w:rsid w:val="26A78DBB"/>
    <w:rsid w:val="27B30B3B"/>
    <w:rsid w:val="27E5C4B8"/>
    <w:rsid w:val="284F3B82"/>
    <w:rsid w:val="2899822D"/>
    <w:rsid w:val="2990EDBE"/>
    <w:rsid w:val="2A09D6CA"/>
    <w:rsid w:val="2A31CEA1"/>
    <w:rsid w:val="2B24A310"/>
    <w:rsid w:val="2BC47999"/>
    <w:rsid w:val="2C27A730"/>
    <w:rsid w:val="2CBADC4D"/>
    <w:rsid w:val="2D18C8FB"/>
    <w:rsid w:val="2D74682C"/>
    <w:rsid w:val="2DA306F5"/>
    <w:rsid w:val="2DD8C9FE"/>
    <w:rsid w:val="2E78DD99"/>
    <w:rsid w:val="2EF1C102"/>
    <w:rsid w:val="2F7836C5"/>
    <w:rsid w:val="3110D888"/>
    <w:rsid w:val="319A0C9D"/>
    <w:rsid w:val="31A614AA"/>
    <w:rsid w:val="31B13C7E"/>
    <w:rsid w:val="31D63378"/>
    <w:rsid w:val="323388D0"/>
    <w:rsid w:val="323BD25F"/>
    <w:rsid w:val="34033954"/>
    <w:rsid w:val="3432C4A1"/>
    <w:rsid w:val="347FCD9B"/>
    <w:rsid w:val="35834E9F"/>
    <w:rsid w:val="363D2FB7"/>
    <w:rsid w:val="367E338C"/>
    <w:rsid w:val="36B2B135"/>
    <w:rsid w:val="376600C2"/>
    <w:rsid w:val="37D8D5BC"/>
    <w:rsid w:val="39C548D0"/>
    <w:rsid w:val="3A0B675B"/>
    <w:rsid w:val="3A263BF9"/>
    <w:rsid w:val="3A32B6EA"/>
    <w:rsid w:val="3A34AEFC"/>
    <w:rsid w:val="3A745347"/>
    <w:rsid w:val="3A78A893"/>
    <w:rsid w:val="3AEC4D88"/>
    <w:rsid w:val="3C3F4374"/>
    <w:rsid w:val="3D4891DC"/>
    <w:rsid w:val="3D48C721"/>
    <w:rsid w:val="3D5B2FCD"/>
    <w:rsid w:val="3D6580D7"/>
    <w:rsid w:val="3E0572EF"/>
    <w:rsid w:val="3E5187A8"/>
    <w:rsid w:val="3ECC7FF9"/>
    <w:rsid w:val="3EF2D71F"/>
    <w:rsid w:val="3F0661F0"/>
    <w:rsid w:val="3F31666C"/>
    <w:rsid w:val="3FAD1299"/>
    <w:rsid w:val="3FB7AF6B"/>
    <w:rsid w:val="40E4605F"/>
    <w:rsid w:val="412B3472"/>
    <w:rsid w:val="417D935F"/>
    <w:rsid w:val="42A03152"/>
    <w:rsid w:val="42F1DE57"/>
    <w:rsid w:val="4311907B"/>
    <w:rsid w:val="43FC758E"/>
    <w:rsid w:val="444B7C68"/>
    <w:rsid w:val="445BC40B"/>
    <w:rsid w:val="44D83DC2"/>
    <w:rsid w:val="44E866D5"/>
    <w:rsid w:val="45DFF17D"/>
    <w:rsid w:val="46D7A7B1"/>
    <w:rsid w:val="474D2C5C"/>
    <w:rsid w:val="4751EBCB"/>
    <w:rsid w:val="47C8B6B2"/>
    <w:rsid w:val="482ACC7B"/>
    <w:rsid w:val="48397C4E"/>
    <w:rsid w:val="48799E32"/>
    <w:rsid w:val="492AC77A"/>
    <w:rsid w:val="49988E42"/>
    <w:rsid w:val="4BDD51A8"/>
    <w:rsid w:val="4CF1D1C3"/>
    <w:rsid w:val="4D36C159"/>
    <w:rsid w:val="4E6528F8"/>
    <w:rsid w:val="4E692AEB"/>
    <w:rsid w:val="4EE6BD8C"/>
    <w:rsid w:val="4F092453"/>
    <w:rsid w:val="4F60E7CC"/>
    <w:rsid w:val="4F9B8FD0"/>
    <w:rsid w:val="52408CD7"/>
    <w:rsid w:val="526048A7"/>
    <w:rsid w:val="5285CF6A"/>
    <w:rsid w:val="53793B2F"/>
    <w:rsid w:val="55291FB6"/>
    <w:rsid w:val="5531CCDD"/>
    <w:rsid w:val="557C9677"/>
    <w:rsid w:val="568C1572"/>
    <w:rsid w:val="56C3E25F"/>
    <w:rsid w:val="5719A072"/>
    <w:rsid w:val="576377DE"/>
    <w:rsid w:val="57E5E2A0"/>
    <w:rsid w:val="5806AA4A"/>
    <w:rsid w:val="58DB1BAD"/>
    <w:rsid w:val="59F6302C"/>
    <w:rsid w:val="5A33FCFE"/>
    <w:rsid w:val="5A6CBEAD"/>
    <w:rsid w:val="5A9BC36C"/>
    <w:rsid w:val="5B6269E9"/>
    <w:rsid w:val="5B953BFB"/>
    <w:rsid w:val="5BA793F9"/>
    <w:rsid w:val="5C31E01C"/>
    <w:rsid w:val="5CCCEE03"/>
    <w:rsid w:val="5CCF8964"/>
    <w:rsid w:val="5D302A53"/>
    <w:rsid w:val="5E46AD88"/>
    <w:rsid w:val="5E60DED4"/>
    <w:rsid w:val="5F57FB22"/>
    <w:rsid w:val="5F58E1E4"/>
    <w:rsid w:val="5F8369E9"/>
    <w:rsid w:val="5FB21275"/>
    <w:rsid w:val="600B5297"/>
    <w:rsid w:val="60B7E2B6"/>
    <w:rsid w:val="612D8618"/>
    <w:rsid w:val="6216613E"/>
    <w:rsid w:val="630F49D0"/>
    <w:rsid w:val="63D43B6F"/>
    <w:rsid w:val="63E3B0A1"/>
    <w:rsid w:val="63F96070"/>
    <w:rsid w:val="64E121E4"/>
    <w:rsid w:val="650F112F"/>
    <w:rsid w:val="6518A2F9"/>
    <w:rsid w:val="65CCEC69"/>
    <w:rsid w:val="679A7AED"/>
    <w:rsid w:val="67FE05B3"/>
    <w:rsid w:val="68821870"/>
    <w:rsid w:val="68C16B98"/>
    <w:rsid w:val="69565E60"/>
    <w:rsid w:val="69B6FA6F"/>
    <w:rsid w:val="6AC610F4"/>
    <w:rsid w:val="6B034BEF"/>
    <w:rsid w:val="6C582829"/>
    <w:rsid w:val="6D135BFC"/>
    <w:rsid w:val="6F486D25"/>
    <w:rsid w:val="6F812AFC"/>
    <w:rsid w:val="7017EC13"/>
    <w:rsid w:val="70D8FC18"/>
    <w:rsid w:val="71344F3C"/>
    <w:rsid w:val="724976BB"/>
    <w:rsid w:val="726CB922"/>
    <w:rsid w:val="7329252E"/>
    <w:rsid w:val="7377D12A"/>
    <w:rsid w:val="73ABD612"/>
    <w:rsid w:val="73C14195"/>
    <w:rsid w:val="75AE23EB"/>
    <w:rsid w:val="76E54687"/>
    <w:rsid w:val="7854D2AF"/>
    <w:rsid w:val="7938156E"/>
    <w:rsid w:val="7A579BD9"/>
    <w:rsid w:val="7AF34639"/>
    <w:rsid w:val="7B2A0931"/>
    <w:rsid w:val="7B89D579"/>
    <w:rsid w:val="7C40A628"/>
    <w:rsid w:val="7C524720"/>
    <w:rsid w:val="7D75210D"/>
    <w:rsid w:val="7D933114"/>
    <w:rsid w:val="7E33F18E"/>
    <w:rsid w:val="7E6B7927"/>
    <w:rsid w:val="7EA02AC4"/>
    <w:rsid w:val="7ED68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716D8"/>
  <w15:chartTrackingRefBased/>
  <w15:docId w15:val="{80282AD3-8EE0-43BF-BB33-B83AD31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deGrade5Escura-nfase3">
    <w:name w:val="Grid Table 5 Dark Accent 3"/>
    <w:basedOn w:val="Tabelanormal"/>
    <w:uiPriority w:val="50"/>
    <w:rsid w:val="000D65C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5058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3D27"/>
  </w:style>
  <w:style w:type="paragraph" w:styleId="Rodap">
    <w:name w:val="footer"/>
    <w:basedOn w:val="Normal"/>
    <w:link w:val="Rodap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3D27"/>
  </w:style>
  <w:style w:type="paragraph" w:styleId="paragraph" w:customStyle="1">
    <w:name w:val="paragraph"/>
    <w:basedOn w:val="Normal"/>
    <w:rsid w:val="005E4D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eop" w:customStyle="1">
    <w:name w:val="eop"/>
    <w:basedOn w:val="Fontepargpadro"/>
    <w:rsid w:val="005E4D87"/>
  </w:style>
  <w:style w:type="character" w:styleId="wacimagecontainer" w:customStyle="1">
    <w:name w:val="wacimagecontainer"/>
    <w:basedOn w:val="Fontepargpadro"/>
    <w:rsid w:val="005E4D87"/>
  </w:style>
  <w:style w:type="character" w:styleId="normaltextrun" w:customStyle="1">
    <w:name w:val="normaltextrun"/>
    <w:basedOn w:val="Fontepargpadro"/>
    <w:rsid w:val="005E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85E4-4DAC-4554-8864-9D6F00C9E1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</dc:creator>
  <keywords/>
  <dc:description/>
  <lastModifiedBy>Fauna AMC</lastModifiedBy>
  <revision>21</revision>
  <dcterms:created xsi:type="dcterms:W3CDTF">2024-05-02T19:14:00.0000000Z</dcterms:created>
  <dcterms:modified xsi:type="dcterms:W3CDTF">2025-03-07T21:39:24.3595350Z</dcterms:modified>
</coreProperties>
</file>