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C40FF2" w:rsidRDefault="00F85A01" w:rsidP="00F85A01">
      <w:pPr>
        <w:jc w:val="center"/>
        <w:rPr>
          <w:b/>
        </w:rPr>
      </w:pPr>
      <w:bookmarkStart w:id="0" w:name="_GoBack"/>
      <w:r w:rsidRPr="00C40FF2">
        <w:rPr>
          <w:b/>
        </w:rPr>
        <w:t xml:space="preserve">RELATÓRIO DE RECEBIMENTO DE </w:t>
      </w:r>
      <w:r w:rsidR="00BF43C7" w:rsidRPr="00C40FF2">
        <w:rPr>
          <w:b/>
        </w:rPr>
        <w:t>ANIMAIS SILVESTRES DO MÊS DE ABRIL</w:t>
      </w:r>
      <w:r w:rsidRPr="00C40FF2">
        <w:rPr>
          <w:b/>
        </w:rPr>
        <w:t xml:space="preserve"> PROVENIENTES DO MUNICÍPIO </w:t>
      </w:r>
      <w:r w:rsidR="00BF43C7" w:rsidRPr="00C40FF2">
        <w:rPr>
          <w:b/>
        </w:rPr>
        <w:t>VÁRZEA PAULISTA</w:t>
      </w:r>
    </w:p>
    <w:tbl>
      <w:tblPr>
        <w:tblStyle w:val="TabeladeGrade4-nfase3"/>
        <w:tblW w:w="11199" w:type="dxa"/>
        <w:tblInd w:w="-1423" w:type="dxa"/>
        <w:tblLook w:val="04A0" w:firstRow="1" w:lastRow="0" w:firstColumn="1" w:lastColumn="0" w:noHBand="0" w:noVBand="1"/>
      </w:tblPr>
      <w:tblGrid>
        <w:gridCol w:w="1560"/>
        <w:gridCol w:w="2323"/>
        <w:gridCol w:w="2560"/>
        <w:gridCol w:w="4756"/>
      </w:tblGrid>
      <w:tr w:rsidR="00C40FF2" w:rsidRPr="00C40FF2" w:rsidTr="00BF43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BF43C7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323" w:type="dxa"/>
            <w:hideMark/>
          </w:tcPr>
          <w:p w:rsidR="00BF43C7" w:rsidRPr="00BF43C7" w:rsidRDefault="00BF43C7" w:rsidP="00BF43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F43C7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60" w:type="dxa"/>
            <w:hideMark/>
          </w:tcPr>
          <w:p w:rsidR="00BF43C7" w:rsidRPr="00BF43C7" w:rsidRDefault="00BF43C7" w:rsidP="00BF43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F43C7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756" w:type="dxa"/>
            <w:hideMark/>
          </w:tcPr>
          <w:p w:rsidR="00BF43C7" w:rsidRPr="00BF43C7" w:rsidRDefault="00BF43C7" w:rsidP="00BF43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BF43C7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43505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C40FF2" w:rsidRPr="00C40FF2" w:rsidTr="00BF43C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43506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43507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C40FF2" w:rsidRPr="00C40FF2" w:rsidTr="00BF43C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43508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43509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</w:tr>
      <w:tr w:rsidR="00C40FF2" w:rsidRPr="00C40FF2" w:rsidTr="00BF43C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43510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43511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C40FF2" w:rsidRPr="00C40FF2" w:rsidTr="00BF43C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43512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amaurochalinus</w:t>
            </w:r>
            <w:proofErr w:type="spellEnd"/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43513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agolensis</w:t>
            </w:r>
            <w:proofErr w:type="spellEnd"/>
          </w:p>
        </w:tc>
      </w:tr>
      <w:tr w:rsidR="00C40FF2" w:rsidRPr="00C40FF2" w:rsidTr="00BF43C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43514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agolensis</w:t>
            </w:r>
            <w:proofErr w:type="spellEnd"/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43515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agolensis</w:t>
            </w:r>
            <w:proofErr w:type="spellEnd"/>
          </w:p>
        </w:tc>
      </w:tr>
      <w:tr w:rsidR="00C40FF2" w:rsidRPr="00C40FF2" w:rsidTr="00BF43C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43516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Bicudo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43535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simils</w:t>
            </w:r>
            <w:proofErr w:type="spellEnd"/>
          </w:p>
        </w:tc>
      </w:tr>
      <w:tr w:rsidR="00C40FF2" w:rsidRPr="00C40FF2" w:rsidTr="00BF43C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43597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43598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40FF2" w:rsidRPr="00C40FF2" w:rsidTr="00BF43C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43599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43665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17/04/2023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40FF2" w:rsidRPr="00C40FF2" w:rsidTr="00BF43C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43719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26/04/2023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BF43C7" w:rsidRPr="00BF43C7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43720</w:t>
            </w:r>
          </w:p>
        </w:tc>
        <w:tc>
          <w:tcPr>
            <w:tcW w:w="2323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26/04/2023</w:t>
            </w:r>
          </w:p>
        </w:tc>
        <w:tc>
          <w:tcPr>
            <w:tcW w:w="2560" w:type="dxa"/>
            <w:noWrap/>
            <w:hideMark/>
          </w:tcPr>
          <w:p w:rsidR="00BF43C7" w:rsidRPr="00C40FF2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756" w:type="dxa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40FF2" w:rsidRPr="00C40FF2" w:rsidTr="00BF43C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9" w:type="dxa"/>
            <w:gridSpan w:val="4"/>
            <w:shd w:val="clear" w:color="auto" w:fill="FFFF00"/>
            <w:noWrap/>
          </w:tcPr>
          <w:p w:rsidR="00BF43C7" w:rsidRPr="00C40FF2" w:rsidRDefault="00BF43C7" w:rsidP="00BF43C7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C40FF2">
              <w:rPr>
                <w:rFonts w:eastAsia="Times New Roman" w:cs="Arial"/>
                <w:iCs/>
                <w:lang w:eastAsia="pt-BR"/>
              </w:rPr>
              <w:t>TOTAL: 19 ANIMAIS</w:t>
            </w:r>
          </w:p>
        </w:tc>
      </w:tr>
    </w:tbl>
    <w:p w:rsidR="00F85A01" w:rsidRPr="00C40FF2" w:rsidRDefault="00F85A01" w:rsidP="00F85A01">
      <w:pPr>
        <w:jc w:val="center"/>
        <w:rPr>
          <w:b/>
        </w:rPr>
      </w:pPr>
    </w:p>
    <w:p w:rsidR="00F85A01" w:rsidRPr="00C40FF2" w:rsidRDefault="00F85A01" w:rsidP="00F85A01">
      <w:pPr>
        <w:rPr>
          <w:b/>
        </w:rPr>
      </w:pPr>
      <w:r w:rsidRPr="00C40FF2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C40FF2" w:rsidRPr="00C40FF2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40FF2" w:rsidRDefault="000D65CB" w:rsidP="00E41E51">
            <w:pPr>
              <w:jc w:val="center"/>
              <w:rPr>
                <w:color w:val="auto"/>
              </w:rPr>
            </w:pPr>
            <w:r w:rsidRPr="00C40FF2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C40FF2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40FF2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C40FF2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40FF2">
              <w:rPr>
                <w:color w:val="auto"/>
              </w:rPr>
              <w:t>%</w:t>
            </w:r>
          </w:p>
        </w:tc>
      </w:tr>
      <w:tr w:rsidR="00C40FF2" w:rsidRPr="00C40FF2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40FF2" w:rsidRDefault="000D65CB" w:rsidP="00E41E51">
            <w:pPr>
              <w:rPr>
                <w:color w:val="auto"/>
              </w:rPr>
            </w:pPr>
            <w:r w:rsidRPr="00C40FF2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C40FF2" w:rsidRDefault="00BF43C7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FF2">
              <w:rPr>
                <w:b/>
              </w:rPr>
              <w:t>19</w:t>
            </w:r>
          </w:p>
        </w:tc>
        <w:tc>
          <w:tcPr>
            <w:tcW w:w="4177" w:type="dxa"/>
          </w:tcPr>
          <w:p w:rsidR="000D65CB" w:rsidRPr="00C40FF2" w:rsidRDefault="00BF43C7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FF2">
              <w:rPr>
                <w:b/>
              </w:rPr>
              <w:t>100%</w:t>
            </w:r>
          </w:p>
        </w:tc>
      </w:tr>
      <w:tr w:rsidR="00C40FF2" w:rsidRPr="00C40FF2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40FF2" w:rsidRDefault="000D65CB" w:rsidP="00E41E51">
            <w:pPr>
              <w:rPr>
                <w:color w:val="auto"/>
              </w:rPr>
            </w:pPr>
            <w:r w:rsidRPr="00C40FF2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C40FF2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C40FF2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C40FF2" w:rsidRPr="00C40FF2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40FF2" w:rsidRDefault="000D65CB" w:rsidP="00E41E51">
            <w:pPr>
              <w:rPr>
                <w:color w:val="auto"/>
              </w:rPr>
            </w:pPr>
            <w:r w:rsidRPr="00C40FF2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C40FF2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C40FF2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C40FF2" w:rsidRDefault="00F85A01" w:rsidP="00F85A01">
      <w:pPr>
        <w:jc w:val="center"/>
        <w:rPr>
          <w:b/>
        </w:rPr>
      </w:pPr>
    </w:p>
    <w:p w:rsidR="00F85A01" w:rsidRPr="00C40FF2" w:rsidRDefault="00F85A01" w:rsidP="00F85A01">
      <w:pPr>
        <w:jc w:val="center"/>
        <w:rPr>
          <w:b/>
        </w:rPr>
      </w:pPr>
    </w:p>
    <w:p w:rsidR="00F85A01" w:rsidRPr="00C40FF2" w:rsidRDefault="00F85A01" w:rsidP="00F85A01">
      <w:pPr>
        <w:jc w:val="center"/>
        <w:rPr>
          <w:b/>
        </w:rPr>
        <w:sectPr w:rsidR="00F85A01" w:rsidRPr="00C40FF2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C40FF2" w:rsidRDefault="00F85A01" w:rsidP="00F85A01">
      <w:pPr>
        <w:rPr>
          <w:b/>
        </w:rPr>
      </w:pPr>
      <w:r w:rsidRPr="00C40FF2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342" w:type="pct"/>
        <w:tblInd w:w="-1139" w:type="dxa"/>
        <w:tblLook w:val="04A0" w:firstRow="1" w:lastRow="0" w:firstColumn="1" w:lastColumn="0" w:noHBand="0" w:noVBand="1"/>
      </w:tblPr>
      <w:tblGrid>
        <w:gridCol w:w="1214"/>
        <w:gridCol w:w="1298"/>
        <w:gridCol w:w="2140"/>
        <w:gridCol w:w="2653"/>
        <w:gridCol w:w="1028"/>
        <w:gridCol w:w="2441"/>
      </w:tblGrid>
      <w:tr w:rsidR="00C40FF2" w:rsidRPr="00C40FF2" w:rsidTr="00BF43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hideMark/>
          </w:tcPr>
          <w:p w:rsidR="00BF43C7" w:rsidRPr="00BF43C7" w:rsidRDefault="00BF43C7" w:rsidP="00BF43C7">
            <w:pPr>
              <w:rPr>
                <w:rFonts w:eastAsia="Times New Roman" w:cs="Arial"/>
                <w:color w:val="auto"/>
                <w:lang w:eastAsia="pt-BR"/>
              </w:rPr>
            </w:pPr>
            <w:r w:rsidRPr="00BF43C7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02" w:type="pct"/>
            <w:hideMark/>
          </w:tcPr>
          <w:p w:rsidR="00BF43C7" w:rsidRPr="00BF43C7" w:rsidRDefault="00BF43C7" w:rsidP="00BF43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F43C7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993" w:type="pct"/>
            <w:hideMark/>
          </w:tcPr>
          <w:p w:rsidR="00BF43C7" w:rsidRPr="00BF43C7" w:rsidRDefault="00BF43C7" w:rsidP="00BF43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F43C7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31" w:type="pct"/>
            <w:hideMark/>
          </w:tcPr>
          <w:p w:rsidR="00BF43C7" w:rsidRPr="00BF43C7" w:rsidRDefault="00BF43C7" w:rsidP="00BF43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F43C7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77" w:type="pct"/>
            <w:hideMark/>
          </w:tcPr>
          <w:p w:rsidR="00BF43C7" w:rsidRPr="00BF43C7" w:rsidRDefault="00BF43C7" w:rsidP="00BF43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F43C7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132" w:type="pct"/>
            <w:hideMark/>
          </w:tcPr>
          <w:p w:rsidR="00BF43C7" w:rsidRPr="00BF43C7" w:rsidRDefault="00BF43C7" w:rsidP="00BF43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F43C7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41369</w:t>
            </w:r>
          </w:p>
        </w:tc>
        <w:tc>
          <w:tcPr>
            <w:tcW w:w="602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993" w:type="pct"/>
            <w:noWrap/>
            <w:hideMark/>
          </w:tcPr>
          <w:p w:rsidR="00BF43C7" w:rsidRPr="00C40FF2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1231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  <w:tc>
          <w:tcPr>
            <w:tcW w:w="477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32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18/04/2023</w:t>
            </w:r>
          </w:p>
        </w:tc>
      </w:tr>
      <w:tr w:rsidR="00C40FF2" w:rsidRPr="00C40FF2" w:rsidTr="00BF43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41373</w:t>
            </w:r>
          </w:p>
        </w:tc>
        <w:tc>
          <w:tcPr>
            <w:tcW w:w="602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993" w:type="pct"/>
            <w:noWrap/>
            <w:hideMark/>
          </w:tcPr>
          <w:p w:rsidR="00BF43C7" w:rsidRPr="00C40FF2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1231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  <w:tc>
          <w:tcPr>
            <w:tcW w:w="477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32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41377</w:t>
            </w:r>
          </w:p>
        </w:tc>
        <w:tc>
          <w:tcPr>
            <w:tcW w:w="602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993" w:type="pct"/>
            <w:noWrap/>
            <w:hideMark/>
          </w:tcPr>
          <w:p w:rsidR="00BF43C7" w:rsidRPr="00C40FF2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1231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477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32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</w:tr>
      <w:tr w:rsidR="00C40FF2" w:rsidRPr="00C40FF2" w:rsidTr="00BF43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41394</w:t>
            </w:r>
          </w:p>
        </w:tc>
        <w:tc>
          <w:tcPr>
            <w:tcW w:w="602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993" w:type="pct"/>
            <w:noWrap/>
            <w:hideMark/>
          </w:tcPr>
          <w:p w:rsidR="00BF43C7" w:rsidRPr="00C40FF2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231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477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32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23/04/2023</w:t>
            </w:r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41414</w:t>
            </w:r>
          </w:p>
        </w:tc>
        <w:tc>
          <w:tcPr>
            <w:tcW w:w="602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993" w:type="pct"/>
            <w:noWrap/>
            <w:hideMark/>
          </w:tcPr>
          <w:p w:rsidR="00BF43C7" w:rsidRPr="00C40FF2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32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</w:tr>
      <w:tr w:rsidR="00C40FF2" w:rsidRPr="00C40FF2" w:rsidTr="00BF43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43274</w:t>
            </w:r>
          </w:p>
        </w:tc>
        <w:tc>
          <w:tcPr>
            <w:tcW w:w="602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993" w:type="pct"/>
            <w:noWrap/>
            <w:hideMark/>
          </w:tcPr>
          <w:p w:rsidR="00BF43C7" w:rsidRPr="00C40FF2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32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43444</w:t>
            </w:r>
          </w:p>
        </w:tc>
        <w:tc>
          <w:tcPr>
            <w:tcW w:w="602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993" w:type="pct"/>
            <w:noWrap/>
            <w:hideMark/>
          </w:tcPr>
          <w:p w:rsidR="00BF43C7" w:rsidRPr="00C40FF2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32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17/04/2023</w:t>
            </w:r>
          </w:p>
        </w:tc>
      </w:tr>
      <w:tr w:rsidR="00C40FF2" w:rsidRPr="00C40FF2" w:rsidTr="00BF43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43475</w:t>
            </w:r>
          </w:p>
        </w:tc>
        <w:tc>
          <w:tcPr>
            <w:tcW w:w="602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993" w:type="pct"/>
            <w:noWrap/>
            <w:hideMark/>
          </w:tcPr>
          <w:p w:rsidR="00BF43C7" w:rsidRPr="00C40FF2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32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43505</w:t>
            </w:r>
          </w:p>
        </w:tc>
        <w:tc>
          <w:tcPr>
            <w:tcW w:w="602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993" w:type="pct"/>
            <w:noWrap/>
            <w:hideMark/>
          </w:tcPr>
          <w:p w:rsidR="00BF43C7" w:rsidRPr="00C40FF2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1231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477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32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</w:tr>
      <w:tr w:rsidR="00C40FF2" w:rsidRPr="00C40FF2" w:rsidTr="00BF43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43506</w:t>
            </w:r>
          </w:p>
        </w:tc>
        <w:tc>
          <w:tcPr>
            <w:tcW w:w="602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993" w:type="pct"/>
            <w:noWrap/>
            <w:hideMark/>
          </w:tcPr>
          <w:p w:rsidR="00BF43C7" w:rsidRPr="00C40FF2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231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77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32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43511</w:t>
            </w:r>
          </w:p>
        </w:tc>
        <w:tc>
          <w:tcPr>
            <w:tcW w:w="602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993" w:type="pct"/>
            <w:noWrap/>
            <w:hideMark/>
          </w:tcPr>
          <w:p w:rsidR="00BF43C7" w:rsidRPr="00C40FF2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1231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  <w:tc>
          <w:tcPr>
            <w:tcW w:w="477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32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30/04/2023</w:t>
            </w:r>
          </w:p>
        </w:tc>
      </w:tr>
      <w:tr w:rsidR="00C40FF2" w:rsidRPr="00C40FF2" w:rsidTr="00BF43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43598</w:t>
            </w:r>
          </w:p>
        </w:tc>
        <w:tc>
          <w:tcPr>
            <w:tcW w:w="602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993" w:type="pct"/>
            <w:noWrap/>
            <w:hideMark/>
          </w:tcPr>
          <w:p w:rsidR="00BF43C7" w:rsidRPr="00C40FF2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32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43599</w:t>
            </w:r>
          </w:p>
        </w:tc>
        <w:tc>
          <w:tcPr>
            <w:tcW w:w="602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993" w:type="pct"/>
            <w:noWrap/>
            <w:hideMark/>
          </w:tcPr>
          <w:p w:rsidR="00BF43C7" w:rsidRPr="00C40FF2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32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</w:tr>
      <w:tr w:rsidR="00C40FF2" w:rsidRPr="00C40FF2" w:rsidTr="00BF43C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43665</w:t>
            </w:r>
          </w:p>
        </w:tc>
        <w:tc>
          <w:tcPr>
            <w:tcW w:w="602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17/04/2023</w:t>
            </w:r>
          </w:p>
        </w:tc>
        <w:tc>
          <w:tcPr>
            <w:tcW w:w="993" w:type="pct"/>
            <w:noWrap/>
            <w:hideMark/>
          </w:tcPr>
          <w:p w:rsidR="00BF43C7" w:rsidRPr="00C40FF2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31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7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32" w:type="pct"/>
            <w:noWrap/>
            <w:hideMark/>
          </w:tcPr>
          <w:p w:rsidR="00BF43C7" w:rsidRPr="00BF43C7" w:rsidRDefault="00BF43C7" w:rsidP="00BF43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17/04/2023</w:t>
            </w:r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BF43C7" w:rsidRPr="00C40FF2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TOTAL: 14 ANIMAIS</w:t>
            </w:r>
          </w:p>
        </w:tc>
      </w:tr>
    </w:tbl>
    <w:p w:rsidR="00F85A01" w:rsidRPr="00C40FF2" w:rsidRDefault="00F85A01" w:rsidP="00F85A01">
      <w:pPr>
        <w:rPr>
          <w:b/>
        </w:rPr>
      </w:pPr>
    </w:p>
    <w:p w:rsidR="00F85A01" w:rsidRPr="00C40FF2" w:rsidRDefault="00F85A01" w:rsidP="00F85A01">
      <w:pPr>
        <w:rPr>
          <w:b/>
        </w:rPr>
      </w:pPr>
      <w:r w:rsidRPr="00C40FF2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C40FF2" w:rsidRPr="00C40FF2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40FF2" w:rsidRDefault="000D65CB" w:rsidP="00E41E51">
            <w:pPr>
              <w:jc w:val="center"/>
              <w:rPr>
                <w:color w:val="auto"/>
              </w:rPr>
            </w:pPr>
            <w:r w:rsidRPr="00C40FF2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C40FF2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40FF2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C40FF2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40FF2">
              <w:rPr>
                <w:color w:val="auto"/>
              </w:rPr>
              <w:t>%</w:t>
            </w:r>
          </w:p>
        </w:tc>
      </w:tr>
      <w:tr w:rsidR="00C40FF2" w:rsidRPr="00C40FF2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40FF2" w:rsidRDefault="000D65CB" w:rsidP="00E41E51">
            <w:pPr>
              <w:rPr>
                <w:color w:val="auto"/>
              </w:rPr>
            </w:pPr>
            <w:r w:rsidRPr="00C40FF2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C40FF2" w:rsidRDefault="00BF43C7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FF2">
              <w:rPr>
                <w:b/>
              </w:rPr>
              <w:t>14</w:t>
            </w:r>
          </w:p>
        </w:tc>
        <w:tc>
          <w:tcPr>
            <w:tcW w:w="4177" w:type="dxa"/>
          </w:tcPr>
          <w:p w:rsidR="000D65CB" w:rsidRPr="00C40FF2" w:rsidRDefault="00BF43C7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FF2">
              <w:rPr>
                <w:b/>
              </w:rPr>
              <w:t>100</w:t>
            </w:r>
          </w:p>
        </w:tc>
      </w:tr>
      <w:tr w:rsidR="00C40FF2" w:rsidRPr="00C40FF2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40FF2" w:rsidRDefault="000D65CB" w:rsidP="00E41E51">
            <w:pPr>
              <w:rPr>
                <w:color w:val="auto"/>
              </w:rPr>
            </w:pPr>
            <w:r w:rsidRPr="00C40FF2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C40FF2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C40FF2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C40FF2" w:rsidRPr="00C40FF2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40FF2" w:rsidRDefault="000D65CB" w:rsidP="00E41E51">
            <w:pPr>
              <w:rPr>
                <w:color w:val="auto"/>
              </w:rPr>
            </w:pPr>
            <w:r w:rsidRPr="00C40FF2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C40FF2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C40FF2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C40FF2" w:rsidRDefault="00F85A01" w:rsidP="00F85A01">
      <w:pPr>
        <w:rPr>
          <w:b/>
        </w:rPr>
      </w:pPr>
    </w:p>
    <w:p w:rsidR="00F85A01" w:rsidRPr="00C40FF2" w:rsidRDefault="00F85A01" w:rsidP="00F85A01">
      <w:pPr>
        <w:rPr>
          <w:b/>
        </w:rPr>
        <w:sectPr w:rsidR="00F85A01" w:rsidRPr="00C40FF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C40FF2" w:rsidRDefault="00F85A01" w:rsidP="00F85A01">
      <w:pPr>
        <w:rPr>
          <w:b/>
        </w:rPr>
      </w:pPr>
      <w:r w:rsidRPr="00C40FF2"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256" w:type="pct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390"/>
        <w:gridCol w:w="1284"/>
        <w:gridCol w:w="1294"/>
        <w:gridCol w:w="1418"/>
        <w:gridCol w:w="2695"/>
      </w:tblGrid>
      <w:tr w:rsidR="00C40FF2" w:rsidRPr="00C40FF2" w:rsidTr="00BF43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pct"/>
            <w:hideMark/>
          </w:tcPr>
          <w:p w:rsidR="00BF43C7" w:rsidRPr="00BF43C7" w:rsidRDefault="00BF43C7" w:rsidP="00BF43C7">
            <w:pPr>
              <w:rPr>
                <w:rFonts w:eastAsia="Times New Roman" w:cs="Arial"/>
                <w:color w:val="auto"/>
                <w:lang w:eastAsia="pt-BR"/>
              </w:rPr>
            </w:pPr>
            <w:r w:rsidRPr="00BF43C7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67" w:type="pct"/>
            <w:hideMark/>
          </w:tcPr>
          <w:p w:rsidR="00BF43C7" w:rsidRPr="00BF43C7" w:rsidRDefault="00BF43C7" w:rsidP="00BF43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F43C7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654" w:type="pct"/>
            <w:hideMark/>
          </w:tcPr>
          <w:p w:rsidR="00BF43C7" w:rsidRPr="00BF43C7" w:rsidRDefault="00BF43C7" w:rsidP="00BF43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F43C7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604" w:type="pct"/>
            <w:hideMark/>
          </w:tcPr>
          <w:p w:rsidR="00BF43C7" w:rsidRPr="00BF43C7" w:rsidRDefault="00BF43C7" w:rsidP="00BF43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F43C7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609" w:type="pct"/>
            <w:hideMark/>
          </w:tcPr>
          <w:p w:rsidR="00BF43C7" w:rsidRPr="00BF43C7" w:rsidRDefault="00BF43C7" w:rsidP="00BF43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F43C7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67" w:type="pct"/>
            <w:hideMark/>
          </w:tcPr>
          <w:p w:rsidR="00BF43C7" w:rsidRPr="00BF43C7" w:rsidRDefault="00BF43C7" w:rsidP="00BF43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F43C7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268" w:type="pct"/>
            <w:hideMark/>
          </w:tcPr>
          <w:p w:rsidR="00BF43C7" w:rsidRPr="00BF43C7" w:rsidRDefault="00BF43C7" w:rsidP="00BF43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F43C7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41283</w:t>
            </w:r>
          </w:p>
        </w:tc>
        <w:tc>
          <w:tcPr>
            <w:tcW w:w="667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654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604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609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67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268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MOGI GUAÇU - PARQUE FLORESTAL DO HORTO SÃO MARCELO</w:t>
            </w:r>
          </w:p>
        </w:tc>
      </w:tr>
      <w:tr w:rsidR="00C40FF2" w:rsidRPr="00C40FF2" w:rsidTr="00BF43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41290</w:t>
            </w:r>
          </w:p>
        </w:tc>
        <w:tc>
          <w:tcPr>
            <w:tcW w:w="667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654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604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609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67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268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MOGI GUAÇU - PARQUE FLORESTAL DO HORTO SÃO MARCELO</w:t>
            </w:r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41291</w:t>
            </w:r>
          </w:p>
        </w:tc>
        <w:tc>
          <w:tcPr>
            <w:tcW w:w="667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654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604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609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67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268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MOGI GUAÇU - PARQUE FLORESTAL DO HORTO SÃO MARCELO</w:t>
            </w:r>
          </w:p>
        </w:tc>
      </w:tr>
      <w:tr w:rsidR="00C40FF2" w:rsidRPr="00C40FF2" w:rsidTr="00BF43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41298</w:t>
            </w:r>
          </w:p>
        </w:tc>
        <w:tc>
          <w:tcPr>
            <w:tcW w:w="667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654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604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609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67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268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MOGI GUAÇU - PARQUE FLORESTAL DO HORTO SÃO MARCELO</w:t>
            </w:r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41299</w:t>
            </w:r>
          </w:p>
        </w:tc>
        <w:tc>
          <w:tcPr>
            <w:tcW w:w="667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654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604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609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67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20/04/2023</w:t>
            </w:r>
          </w:p>
        </w:tc>
        <w:tc>
          <w:tcPr>
            <w:tcW w:w="1268" w:type="pct"/>
            <w:noWrap/>
            <w:hideMark/>
          </w:tcPr>
          <w:p w:rsidR="00BF43C7" w:rsidRPr="00BF43C7" w:rsidRDefault="00BF43C7" w:rsidP="00BF43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MOGI GUAÇU - PARQUE FLORESTAL DO HORTO SÃO MARCELO</w:t>
            </w:r>
          </w:p>
        </w:tc>
      </w:tr>
      <w:tr w:rsidR="00C40FF2" w:rsidRPr="00C40FF2" w:rsidTr="00BF43C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pct"/>
            <w:noWrap/>
            <w:hideMark/>
          </w:tcPr>
          <w:p w:rsidR="00BF43C7" w:rsidRPr="00BF43C7" w:rsidRDefault="00BF43C7" w:rsidP="00BF43C7">
            <w:pPr>
              <w:jc w:val="right"/>
              <w:rPr>
                <w:rFonts w:eastAsia="Times New Roman" w:cs="Arial"/>
                <w:lang w:eastAsia="pt-BR"/>
              </w:rPr>
            </w:pPr>
            <w:r w:rsidRPr="00BF43C7">
              <w:rPr>
                <w:rFonts w:eastAsia="Times New Roman" w:cs="Arial"/>
                <w:lang w:eastAsia="pt-BR"/>
              </w:rPr>
              <w:t>43315</w:t>
            </w:r>
          </w:p>
        </w:tc>
        <w:tc>
          <w:tcPr>
            <w:tcW w:w="667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19/03/2023</w:t>
            </w:r>
          </w:p>
        </w:tc>
        <w:tc>
          <w:tcPr>
            <w:tcW w:w="654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Guaiamum</w:t>
            </w:r>
          </w:p>
        </w:tc>
        <w:tc>
          <w:tcPr>
            <w:tcW w:w="604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Cardisoma</w:t>
            </w:r>
            <w:proofErr w:type="spellEnd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F43C7">
              <w:rPr>
                <w:rFonts w:eastAsia="Times New Roman" w:cs="Arial"/>
                <w:b/>
                <w:i/>
                <w:iCs/>
                <w:lang w:eastAsia="pt-BR"/>
              </w:rPr>
              <w:t>guanhumi</w:t>
            </w:r>
            <w:proofErr w:type="spellEnd"/>
          </w:p>
        </w:tc>
        <w:tc>
          <w:tcPr>
            <w:tcW w:w="609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67" w:type="pct"/>
            <w:noWrap/>
            <w:hideMark/>
          </w:tcPr>
          <w:p w:rsidR="00BF43C7" w:rsidRPr="00BF43C7" w:rsidRDefault="00BF43C7" w:rsidP="00BF43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1268" w:type="pct"/>
            <w:noWrap/>
            <w:hideMark/>
          </w:tcPr>
          <w:p w:rsidR="00BF43C7" w:rsidRPr="00BF43C7" w:rsidRDefault="00BF43C7" w:rsidP="00BF43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F43C7">
              <w:rPr>
                <w:rFonts w:eastAsia="Times New Roman" w:cs="Arial"/>
                <w:b/>
                <w:lang w:eastAsia="pt-BR"/>
              </w:rPr>
              <w:t xml:space="preserve">Cubatão - </w:t>
            </w:r>
            <w:proofErr w:type="spellStart"/>
            <w:r w:rsidRPr="00BF43C7">
              <w:rPr>
                <w:rFonts w:eastAsia="Times New Roman" w:cs="Arial"/>
                <w:b/>
                <w:lang w:eastAsia="pt-BR"/>
              </w:rPr>
              <w:t>pier</w:t>
            </w:r>
            <w:proofErr w:type="spellEnd"/>
            <w:r w:rsidRPr="00BF43C7">
              <w:rPr>
                <w:rFonts w:eastAsia="Times New Roman" w:cs="Arial"/>
                <w:b/>
                <w:lang w:eastAsia="pt-BR"/>
              </w:rPr>
              <w:t xml:space="preserve"> do coqueiro</w:t>
            </w:r>
          </w:p>
        </w:tc>
      </w:tr>
      <w:tr w:rsidR="00C40FF2" w:rsidRPr="00C40FF2" w:rsidTr="00BF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BF43C7" w:rsidRPr="00C40FF2" w:rsidRDefault="00BF43C7" w:rsidP="00BF43C7">
            <w:pPr>
              <w:jc w:val="center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TOTAL: 6 ANIMAIS</w:t>
            </w:r>
          </w:p>
        </w:tc>
      </w:tr>
    </w:tbl>
    <w:p w:rsidR="00F85A01" w:rsidRPr="00C40FF2" w:rsidRDefault="00F85A01" w:rsidP="00F85A01">
      <w:pPr>
        <w:rPr>
          <w:b/>
        </w:rPr>
      </w:pPr>
    </w:p>
    <w:p w:rsidR="00F85A01" w:rsidRPr="00C40FF2" w:rsidRDefault="00F85A01" w:rsidP="00F85A01">
      <w:pPr>
        <w:rPr>
          <w:b/>
        </w:rPr>
      </w:pPr>
      <w:r w:rsidRPr="00C40FF2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C40FF2" w:rsidRPr="00C40FF2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40FF2" w:rsidRDefault="000D65CB" w:rsidP="00E41E51">
            <w:pPr>
              <w:jc w:val="center"/>
              <w:rPr>
                <w:color w:val="auto"/>
              </w:rPr>
            </w:pPr>
            <w:r w:rsidRPr="00C40FF2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C40FF2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40FF2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C40FF2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40FF2">
              <w:rPr>
                <w:color w:val="auto"/>
              </w:rPr>
              <w:t>%</w:t>
            </w:r>
          </w:p>
        </w:tc>
      </w:tr>
      <w:tr w:rsidR="00C40FF2" w:rsidRPr="00C40FF2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40FF2" w:rsidRDefault="000D65CB" w:rsidP="00E41E51">
            <w:pPr>
              <w:rPr>
                <w:color w:val="auto"/>
              </w:rPr>
            </w:pPr>
            <w:r w:rsidRPr="00C40FF2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C40FF2" w:rsidRDefault="00BF43C7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FF2">
              <w:rPr>
                <w:b/>
              </w:rPr>
              <w:t>5</w:t>
            </w:r>
          </w:p>
        </w:tc>
        <w:tc>
          <w:tcPr>
            <w:tcW w:w="4177" w:type="dxa"/>
          </w:tcPr>
          <w:p w:rsidR="000D65CB" w:rsidRPr="00C40FF2" w:rsidRDefault="00C40FF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40FF2">
              <w:rPr>
                <w:b/>
              </w:rPr>
              <w:t>83,33%</w:t>
            </w:r>
          </w:p>
        </w:tc>
      </w:tr>
      <w:tr w:rsidR="00C40FF2" w:rsidRPr="00C40FF2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40FF2" w:rsidRDefault="000D65CB" w:rsidP="00E41E51">
            <w:pPr>
              <w:rPr>
                <w:color w:val="auto"/>
              </w:rPr>
            </w:pPr>
            <w:r w:rsidRPr="00C40FF2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C40FF2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C40FF2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C40FF2" w:rsidRPr="00C40FF2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C40FF2" w:rsidRDefault="000D65CB" w:rsidP="00E41E51">
            <w:pPr>
              <w:rPr>
                <w:color w:val="auto"/>
              </w:rPr>
            </w:pPr>
            <w:r w:rsidRPr="00C40FF2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C40FF2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C40FF2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C40FF2" w:rsidRPr="00C40FF2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BF43C7" w:rsidRPr="00C40FF2" w:rsidRDefault="00BF43C7" w:rsidP="00E41E51">
            <w:pPr>
              <w:rPr>
                <w:color w:val="auto"/>
              </w:rPr>
            </w:pPr>
            <w:r w:rsidRPr="00C40FF2">
              <w:rPr>
                <w:color w:val="auto"/>
              </w:rPr>
              <w:t>Crustáceos</w:t>
            </w:r>
          </w:p>
        </w:tc>
        <w:tc>
          <w:tcPr>
            <w:tcW w:w="2525" w:type="dxa"/>
          </w:tcPr>
          <w:p w:rsidR="00BF43C7" w:rsidRPr="00C40FF2" w:rsidRDefault="00BF43C7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40FF2">
              <w:rPr>
                <w:b/>
              </w:rPr>
              <w:t>1</w:t>
            </w:r>
          </w:p>
        </w:tc>
        <w:tc>
          <w:tcPr>
            <w:tcW w:w="4177" w:type="dxa"/>
          </w:tcPr>
          <w:p w:rsidR="00BF43C7" w:rsidRPr="00C40FF2" w:rsidRDefault="00C40FF2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40FF2">
              <w:rPr>
                <w:b/>
              </w:rPr>
              <w:t>16,67%</w:t>
            </w:r>
          </w:p>
        </w:tc>
      </w:tr>
    </w:tbl>
    <w:p w:rsidR="00F85A01" w:rsidRPr="00C40FF2" w:rsidRDefault="00F85A01" w:rsidP="00F85A01">
      <w:pPr>
        <w:rPr>
          <w:b/>
        </w:rPr>
      </w:pPr>
    </w:p>
    <w:p w:rsidR="00F85A01" w:rsidRPr="00C40FF2" w:rsidRDefault="00F85A01" w:rsidP="00F85A01">
      <w:pPr>
        <w:rPr>
          <w:b/>
        </w:rPr>
        <w:sectPr w:rsidR="00F85A01" w:rsidRPr="00C40FF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C40FF2" w:rsidRDefault="00F35206" w:rsidP="00F85A01">
      <w:pPr>
        <w:rPr>
          <w:b/>
        </w:rPr>
      </w:pPr>
      <w:r w:rsidRPr="00C40FF2">
        <w:rPr>
          <w:b/>
        </w:rPr>
        <w:lastRenderedPageBreak/>
        <w:t xml:space="preserve">ANIMAIS SILVESTRES PROVENIENTES DO MUNICÍPIO </w:t>
      </w:r>
      <w:r w:rsidR="00C40FF2" w:rsidRPr="00C40FF2">
        <w:rPr>
          <w:b/>
        </w:rPr>
        <w:t>VÁRZEA PAULISTA</w:t>
      </w:r>
      <w:r w:rsidRPr="00C40FF2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632" w:type="dxa"/>
        <w:tblInd w:w="-1139" w:type="dxa"/>
        <w:tblLook w:val="04A0" w:firstRow="1" w:lastRow="0" w:firstColumn="1" w:lastColumn="0" w:noHBand="0" w:noVBand="1"/>
      </w:tblPr>
      <w:tblGrid>
        <w:gridCol w:w="1134"/>
        <w:gridCol w:w="2605"/>
        <w:gridCol w:w="3202"/>
        <w:gridCol w:w="3691"/>
      </w:tblGrid>
      <w:tr w:rsidR="00C40FF2" w:rsidRPr="00C40FF2" w:rsidTr="00C40F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C40FF2" w:rsidRPr="00C40FF2" w:rsidRDefault="00C40FF2" w:rsidP="00C40FF2">
            <w:pPr>
              <w:rPr>
                <w:rFonts w:eastAsia="Times New Roman" w:cs="Arial"/>
                <w:color w:val="auto"/>
                <w:lang w:eastAsia="pt-BR"/>
              </w:rPr>
            </w:pPr>
            <w:r w:rsidRPr="00C40FF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605" w:type="dxa"/>
            <w:hideMark/>
          </w:tcPr>
          <w:p w:rsidR="00C40FF2" w:rsidRPr="00C40FF2" w:rsidRDefault="00C40FF2" w:rsidP="00C40F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40FF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02" w:type="dxa"/>
            <w:hideMark/>
          </w:tcPr>
          <w:p w:rsidR="00C40FF2" w:rsidRPr="00C40FF2" w:rsidRDefault="00C40FF2" w:rsidP="00C40F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40FF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691" w:type="dxa"/>
            <w:hideMark/>
          </w:tcPr>
          <w:p w:rsidR="00C40FF2" w:rsidRPr="00C40FF2" w:rsidRDefault="00C40FF2" w:rsidP="00C40F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C40FF2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39245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39249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39250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39251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12/08/2022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39342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30/08/2022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Socó-dorminhoco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Nycticorax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nucticorax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39826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24/09/2022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40023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40331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41076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41121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19/11/2022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41279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41280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41281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41282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41284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41285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41286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41287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41288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41289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41292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41293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41294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41295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41296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41297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41301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41302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41303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41304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41305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41306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41307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41308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41309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41310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41311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lastRenderedPageBreak/>
              <w:t>41312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41316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41317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41319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Bicudo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41321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Oryzoborus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41324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41325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41326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41327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41328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41329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41330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41331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Bicudo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41333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41334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41335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41336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41337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41338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41339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41340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41341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41345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41346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41347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41348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41350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41351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41352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41353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41354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41355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41356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41357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41358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41360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41361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41362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Bico-de-veludo-cinza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Schistochalmys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ruficapillus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41363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Pássaro-preto-do-brejo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Psdeudoleistes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guirahuro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41364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Pássaro-preto-do-brejo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Psdeudoleistes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guirahuro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41365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lastRenderedPageBreak/>
              <w:t>41367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41370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41371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Bico-de-pimenta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fuliginosus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41372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Bico-de-pimenta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fuliginosus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41374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Pixoxó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frontalis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41378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41379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41380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41381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41382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41383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41385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41388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41389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41390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41391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41410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41422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42372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42449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42693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42835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43220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43345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43507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43508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43509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43510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43512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amaurochalinus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43513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agolensis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43514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agolensis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43515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agolensis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43516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Bicudo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43535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simils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43597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43719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26/04/2023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C40FF2" w:rsidRPr="00C40FF2" w:rsidTr="00C4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C40FF2" w:rsidRPr="00C40FF2" w:rsidRDefault="00C40FF2" w:rsidP="00C40FF2">
            <w:pPr>
              <w:jc w:val="right"/>
              <w:rPr>
                <w:rFonts w:eastAsia="Times New Roman" w:cs="Arial"/>
                <w:lang w:eastAsia="pt-BR"/>
              </w:rPr>
            </w:pPr>
            <w:r w:rsidRPr="00C40FF2">
              <w:rPr>
                <w:rFonts w:eastAsia="Times New Roman" w:cs="Arial"/>
                <w:lang w:eastAsia="pt-BR"/>
              </w:rPr>
              <w:t>43720</w:t>
            </w:r>
          </w:p>
        </w:tc>
        <w:tc>
          <w:tcPr>
            <w:tcW w:w="2605" w:type="dxa"/>
            <w:noWrap/>
            <w:hideMark/>
          </w:tcPr>
          <w:p w:rsidR="00C40FF2" w:rsidRPr="00C40FF2" w:rsidRDefault="00C40FF2" w:rsidP="00C40F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26/04/2023</w:t>
            </w:r>
          </w:p>
        </w:tc>
        <w:tc>
          <w:tcPr>
            <w:tcW w:w="3202" w:type="dxa"/>
            <w:noWrap/>
            <w:hideMark/>
          </w:tcPr>
          <w:p w:rsidR="00C40FF2" w:rsidRPr="00C40FF2" w:rsidRDefault="00C40FF2" w:rsidP="00C40FF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C40FF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91" w:type="dxa"/>
            <w:noWrap/>
            <w:hideMark/>
          </w:tcPr>
          <w:p w:rsidR="00C40FF2" w:rsidRPr="00C40FF2" w:rsidRDefault="00C40FF2" w:rsidP="00C40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C40FF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40FF2" w:rsidRPr="00C40FF2" w:rsidTr="00C40F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:rsidR="00C40FF2" w:rsidRPr="00C40FF2" w:rsidRDefault="00C40FF2" w:rsidP="00C40FF2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C40FF2">
              <w:rPr>
                <w:rFonts w:eastAsia="Times New Roman" w:cs="Arial"/>
                <w:iCs/>
                <w:lang w:eastAsia="pt-BR"/>
              </w:rPr>
              <w:t>TOTAL: 115 ANIMAIS</w:t>
            </w:r>
          </w:p>
        </w:tc>
      </w:tr>
    </w:tbl>
    <w:p w:rsidR="00F35206" w:rsidRPr="00C40FF2" w:rsidRDefault="00F35206" w:rsidP="00F85A01">
      <w:pPr>
        <w:rPr>
          <w:b/>
        </w:rPr>
      </w:pPr>
    </w:p>
    <w:p w:rsidR="00F35206" w:rsidRPr="00C40FF2" w:rsidRDefault="00F35206" w:rsidP="00F85A01">
      <w:pPr>
        <w:rPr>
          <w:b/>
        </w:rPr>
        <w:sectPr w:rsidR="00F35206" w:rsidRPr="00C40FF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rFonts w:cs="Arial"/>
          <w:b/>
        </w:rPr>
        <w:lastRenderedPageBreak/>
        <w:t>RELATÓRIO FOTOGRÁFICO DE ANIMAIS SILVESTRES NO MÊS DE ABRIL DO MUNICÍPIO DE VÁRZEA PAULISTA</w:t>
      </w:r>
    </w:p>
    <w:p w:rsidR="00C40FF2" w:rsidRPr="00C40FF2" w:rsidRDefault="00C40FF2" w:rsidP="00C40FF2">
      <w:pPr>
        <w:jc w:val="center"/>
        <w:rPr>
          <w:rFonts w:cs="Arial"/>
          <w:b/>
        </w:rPr>
      </w:pP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b/>
          <w:noProof/>
          <w:lang w:eastAsia="pt-BR"/>
        </w:rPr>
        <w:drawing>
          <wp:inline distT="0" distB="0" distL="0" distR="0" wp14:anchorId="554038F7" wp14:editId="1BD63413">
            <wp:extent cx="3810000" cy="2540000"/>
            <wp:effectExtent l="0" t="0" r="0" b="0"/>
            <wp:docPr id="1442448949" name="Imagem 1" descr="Homem segurando uma pla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48949" name="Imagem 1" descr="Homem segurando uma pla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rFonts w:cs="Arial"/>
          <w:b/>
        </w:rPr>
        <w:t>(43505) - Avoante, com lesão de pele em membro pélvico; e (43506) - Corujinha-do-mato, com suspeita de lesão em asa. Entregues pela Defesa Civil de Várzea Paulista no dia 03-04-2023.</w:t>
      </w:r>
    </w:p>
    <w:p w:rsidR="00C40FF2" w:rsidRPr="00C40FF2" w:rsidRDefault="00C40FF2" w:rsidP="00C40FF2">
      <w:pPr>
        <w:jc w:val="center"/>
        <w:rPr>
          <w:rFonts w:cs="Arial"/>
          <w:b/>
        </w:rPr>
      </w:pP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b/>
          <w:noProof/>
          <w:lang w:eastAsia="pt-BR"/>
        </w:rPr>
        <w:drawing>
          <wp:inline distT="0" distB="0" distL="0" distR="0" wp14:anchorId="0398764D" wp14:editId="0AFF20B2">
            <wp:extent cx="3810000" cy="2540000"/>
            <wp:effectExtent l="0" t="0" r="0" b="0"/>
            <wp:docPr id="1245246917" name="Imagem 2" descr="Cadeira de palh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46917" name="Imagem 2" descr="Cadeira de palh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rFonts w:cs="Arial"/>
          <w:b/>
        </w:rPr>
        <w:t>(43505) – Avoante.</w:t>
      </w:r>
    </w:p>
    <w:p w:rsidR="00C40FF2" w:rsidRPr="00C40FF2" w:rsidRDefault="00C40FF2" w:rsidP="00C40FF2">
      <w:pPr>
        <w:jc w:val="center"/>
        <w:rPr>
          <w:rFonts w:cs="Arial"/>
          <w:b/>
        </w:rPr>
      </w:pP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b/>
          <w:noProof/>
          <w:lang w:eastAsia="pt-BR"/>
        </w:rPr>
        <w:lastRenderedPageBreak/>
        <w:drawing>
          <wp:inline distT="0" distB="0" distL="0" distR="0" wp14:anchorId="78961365" wp14:editId="3072F584">
            <wp:extent cx="3810000" cy="2540000"/>
            <wp:effectExtent l="0" t="0" r="0" b="0"/>
            <wp:docPr id="1503404713" name="Imagem 3" descr="Pássaro em cima de uma cadeir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04713" name="Imagem 3" descr="Pássaro em cima de uma cadei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rFonts w:cs="Arial"/>
          <w:b/>
        </w:rPr>
        <w:t>(43506) - Corujinha-do-mato.</w:t>
      </w:r>
    </w:p>
    <w:p w:rsidR="00C40FF2" w:rsidRPr="00C40FF2" w:rsidRDefault="00C40FF2" w:rsidP="00C40FF2">
      <w:pPr>
        <w:jc w:val="center"/>
        <w:rPr>
          <w:rFonts w:cs="Arial"/>
          <w:b/>
        </w:rPr>
      </w:pP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b/>
          <w:noProof/>
          <w:lang w:eastAsia="pt-BR"/>
        </w:rPr>
        <w:drawing>
          <wp:inline distT="0" distB="0" distL="0" distR="0" wp14:anchorId="45418B1D" wp14:editId="7E82C048">
            <wp:extent cx="3810000" cy="2540000"/>
            <wp:effectExtent l="0" t="0" r="0" b="0"/>
            <wp:docPr id="1773393903" name="Imagem 4" descr="Pessoas em pé na ter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393903" name="Imagem 4" descr="Pessoas em pé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rFonts w:cs="Arial"/>
          <w:b/>
        </w:rPr>
        <w:t xml:space="preserve">(43507 e 43508) – Pássaros-pretos; (43509 e 43510) – Sabiá-laranjeira; (43511) – Sabiá-do-barranco; (43512) – </w:t>
      </w:r>
      <w:proofErr w:type="spellStart"/>
      <w:r w:rsidRPr="00C40FF2">
        <w:rPr>
          <w:rFonts w:cs="Arial"/>
          <w:b/>
        </w:rPr>
        <w:t>Sabiá-poca</w:t>
      </w:r>
      <w:proofErr w:type="spellEnd"/>
      <w:r w:rsidRPr="00C40FF2">
        <w:rPr>
          <w:rFonts w:cs="Arial"/>
          <w:b/>
        </w:rPr>
        <w:t>; (43513 a 43515) – Curió; e (43516) – Bicudo. Todos apreendidos e entregues pela Guarda Municipal e Unidade Gestora do Meio Ambiente de Várzea Paulista no dia 03-04-2023.</w:t>
      </w:r>
    </w:p>
    <w:p w:rsidR="00C40FF2" w:rsidRPr="00C40FF2" w:rsidRDefault="00C40FF2" w:rsidP="00C40FF2">
      <w:pPr>
        <w:jc w:val="center"/>
        <w:rPr>
          <w:rFonts w:cs="Arial"/>
          <w:b/>
        </w:rPr>
      </w:pP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b/>
          <w:noProof/>
          <w:lang w:eastAsia="pt-BR"/>
        </w:rPr>
        <w:lastRenderedPageBreak/>
        <w:drawing>
          <wp:inline distT="0" distB="0" distL="0" distR="0" wp14:anchorId="791787CF" wp14:editId="16C20192">
            <wp:extent cx="3810000" cy="2540000"/>
            <wp:effectExtent l="0" t="0" r="0" b="0"/>
            <wp:docPr id="1320505063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rFonts w:cs="Arial"/>
          <w:b/>
        </w:rPr>
        <w:t>(43535) - Trinca-ferro, apreensão. Entregue pela Prefeitura de Várzea Paulista no dia 05-04-2023.</w:t>
      </w:r>
    </w:p>
    <w:p w:rsidR="00C40FF2" w:rsidRPr="00C40FF2" w:rsidRDefault="00C40FF2" w:rsidP="00C40FF2">
      <w:pPr>
        <w:jc w:val="center"/>
        <w:rPr>
          <w:rFonts w:cs="Arial"/>
          <w:b/>
        </w:rPr>
      </w:pP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b/>
          <w:noProof/>
          <w:lang w:eastAsia="pt-BR"/>
        </w:rPr>
        <w:drawing>
          <wp:inline distT="0" distB="0" distL="0" distR="0" wp14:anchorId="2BC2EAC6" wp14:editId="6FB57243">
            <wp:extent cx="3810000" cy="2540000"/>
            <wp:effectExtent l="0" t="0" r="0" b="0"/>
            <wp:docPr id="870069979" name="Imagem 6" descr="Pássaro na boc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69979" name="Imagem 6" descr="Pássaro na boc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rFonts w:cs="Arial"/>
          <w:b/>
        </w:rPr>
        <w:t>(43535) - Trinca-ferro.</w:t>
      </w:r>
    </w:p>
    <w:p w:rsidR="00C40FF2" w:rsidRPr="00C40FF2" w:rsidRDefault="00C40FF2" w:rsidP="00C40FF2">
      <w:pPr>
        <w:jc w:val="center"/>
        <w:rPr>
          <w:rFonts w:cs="Arial"/>
          <w:b/>
        </w:rPr>
      </w:pP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b/>
          <w:noProof/>
          <w:lang w:eastAsia="pt-BR"/>
        </w:rPr>
        <w:lastRenderedPageBreak/>
        <w:drawing>
          <wp:inline distT="0" distB="0" distL="0" distR="0" wp14:anchorId="1EED675B" wp14:editId="14A2E102">
            <wp:extent cx="3810000" cy="2540000"/>
            <wp:effectExtent l="0" t="0" r="0" b="0"/>
            <wp:docPr id="1448749172" name="Imagem 7" descr="Pessoas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49172" name="Imagem 7" descr="Pessoas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rFonts w:cs="Arial"/>
          <w:b/>
        </w:rPr>
        <w:t>(43597 a 43599) - Maritacas, retirada de forro em chácara, cuidados por 2 semanas. Entregues por munícipe de Várzea Paulista no dia 11-04-2023.</w:t>
      </w:r>
    </w:p>
    <w:p w:rsidR="00C40FF2" w:rsidRPr="00C40FF2" w:rsidRDefault="00C40FF2" w:rsidP="00C40FF2">
      <w:pPr>
        <w:jc w:val="center"/>
        <w:rPr>
          <w:rFonts w:cs="Arial"/>
          <w:b/>
        </w:rPr>
      </w:pP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b/>
          <w:noProof/>
          <w:lang w:eastAsia="pt-BR"/>
        </w:rPr>
        <w:drawing>
          <wp:inline distT="0" distB="0" distL="0" distR="0" wp14:anchorId="479EC020" wp14:editId="303D6085">
            <wp:extent cx="3810000" cy="2540000"/>
            <wp:effectExtent l="0" t="0" r="0" b="0"/>
            <wp:docPr id="445731993" name="Imagem 8" descr="Mão segurando faca e brócolis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31993" name="Imagem 8" descr="Mão segurando faca e brócoli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rFonts w:cs="Arial"/>
          <w:b/>
        </w:rPr>
        <w:t>(43597) – Maritaca.</w:t>
      </w:r>
    </w:p>
    <w:p w:rsidR="00C40FF2" w:rsidRPr="00C40FF2" w:rsidRDefault="00C40FF2" w:rsidP="00C40FF2">
      <w:pPr>
        <w:jc w:val="center"/>
        <w:rPr>
          <w:rFonts w:cs="Arial"/>
          <w:b/>
        </w:rPr>
      </w:pP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b/>
          <w:noProof/>
          <w:lang w:eastAsia="pt-BR"/>
        </w:rPr>
        <w:lastRenderedPageBreak/>
        <w:drawing>
          <wp:inline distT="0" distB="0" distL="0" distR="0" wp14:anchorId="3DACA070" wp14:editId="2293C587">
            <wp:extent cx="3810000" cy="2540000"/>
            <wp:effectExtent l="0" t="0" r="0" b="0"/>
            <wp:docPr id="1328080335" name="Imagem 9" descr="Mão segurando pássaro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80335" name="Imagem 9" descr="Mão segurando pássaro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rFonts w:cs="Arial"/>
          <w:b/>
        </w:rPr>
        <w:t>(43598) – Maritaca.</w:t>
      </w:r>
    </w:p>
    <w:p w:rsidR="00C40FF2" w:rsidRPr="00C40FF2" w:rsidRDefault="00C40FF2" w:rsidP="00C40FF2">
      <w:pPr>
        <w:jc w:val="center"/>
        <w:rPr>
          <w:rFonts w:cs="Arial"/>
          <w:b/>
        </w:rPr>
      </w:pP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b/>
          <w:noProof/>
          <w:lang w:eastAsia="pt-BR"/>
        </w:rPr>
        <w:drawing>
          <wp:inline distT="0" distB="0" distL="0" distR="0" wp14:anchorId="1A0D818B" wp14:editId="132F7F80">
            <wp:extent cx="3810000" cy="2540000"/>
            <wp:effectExtent l="0" t="0" r="0" b="0"/>
            <wp:docPr id="1183379034" name="Imagem 10" descr="Mão segurando faca ao lad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79034" name="Imagem 10" descr="Mão segurando faca ao lad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rFonts w:cs="Arial"/>
          <w:b/>
        </w:rPr>
        <w:t>(43599) – Maritaca.</w:t>
      </w:r>
    </w:p>
    <w:p w:rsidR="00C40FF2" w:rsidRPr="00C40FF2" w:rsidRDefault="00C40FF2" w:rsidP="00C40FF2">
      <w:pPr>
        <w:jc w:val="center"/>
        <w:rPr>
          <w:rFonts w:cs="Arial"/>
          <w:b/>
        </w:rPr>
      </w:pP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b/>
          <w:noProof/>
          <w:lang w:eastAsia="pt-BR"/>
        </w:rPr>
        <w:lastRenderedPageBreak/>
        <w:drawing>
          <wp:inline distT="0" distB="0" distL="0" distR="0" wp14:anchorId="203B085A" wp14:editId="13BC16AD">
            <wp:extent cx="3810000" cy="2540000"/>
            <wp:effectExtent l="0" t="0" r="0" b="0"/>
            <wp:docPr id="420418484" name="Imagem 1" descr="Uma imagem contendo ao ar livre, edifício, homem, em pé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18484" name="Imagem 1" descr="Uma imagem contendo ao ar livre, edifício, homem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rFonts w:cs="Arial"/>
          <w:b/>
        </w:rPr>
        <w:t>(43665) - Maritaca, encontrada no forro, com membro garroteado. Entregue pela Guarda Municipal de Várzea Paulista no dia 17-04-2023.</w:t>
      </w:r>
    </w:p>
    <w:p w:rsidR="00C40FF2" w:rsidRPr="00C40FF2" w:rsidRDefault="00C40FF2" w:rsidP="00C40FF2">
      <w:pPr>
        <w:jc w:val="center"/>
        <w:rPr>
          <w:rFonts w:cs="Arial"/>
          <w:b/>
        </w:rPr>
      </w:pP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b/>
          <w:noProof/>
          <w:lang w:eastAsia="pt-BR"/>
        </w:rPr>
        <w:drawing>
          <wp:inline distT="0" distB="0" distL="0" distR="0" wp14:anchorId="31BEA43E" wp14:editId="79AFBD9B">
            <wp:extent cx="3810000" cy="2540000"/>
            <wp:effectExtent l="0" t="0" r="0" b="0"/>
            <wp:docPr id="346013271" name="Imagem 2" descr="Uma imagem contendo pequeno, mesa, cinza, cobertor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13271" name="Imagem 2" descr="Uma imagem contendo pequeno, mesa, cinza, coberto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F2" w:rsidRPr="00C40FF2" w:rsidRDefault="00C40FF2" w:rsidP="00C40FF2">
      <w:pPr>
        <w:jc w:val="center"/>
        <w:rPr>
          <w:rFonts w:cs="Arial"/>
          <w:b/>
        </w:rPr>
      </w:pPr>
      <w:r w:rsidRPr="00C40FF2">
        <w:rPr>
          <w:rFonts w:cs="Arial"/>
          <w:b/>
        </w:rPr>
        <w:t>(43665) – Maritaca.</w:t>
      </w:r>
    </w:p>
    <w:bookmarkEnd w:id="0"/>
    <w:p w:rsidR="00F35206" w:rsidRPr="00C40FF2" w:rsidRDefault="00F35206" w:rsidP="00C40FF2">
      <w:pPr>
        <w:rPr>
          <w:b/>
        </w:rPr>
      </w:pPr>
    </w:p>
    <w:sectPr w:rsidR="00F35206" w:rsidRPr="00C40FF2" w:rsidSect="004F22F3">
      <w:headerReference w:type="default" r:id="rId21"/>
      <w:footerReference w:type="default" r:id="rId22"/>
      <w:pgSz w:w="11900" w:h="16840"/>
      <w:pgMar w:top="1843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09F" w:rsidRDefault="00BA009F" w:rsidP="00C40FF2">
      <w:pPr>
        <w:spacing w:after="0" w:line="240" w:lineRule="auto"/>
      </w:pPr>
      <w:r>
        <w:separator/>
      </w:r>
    </w:p>
  </w:endnote>
  <w:endnote w:type="continuationSeparator" w:id="0">
    <w:p w:rsidR="00BA009F" w:rsidRDefault="00BA009F" w:rsidP="00C40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BA009F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0A8D3FCB" wp14:editId="67D4FF26">
          <wp:extent cx="7557426" cy="767715"/>
          <wp:effectExtent l="0" t="0" r="12065" b="0"/>
          <wp:docPr id="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09F" w:rsidRDefault="00BA009F" w:rsidP="00C40FF2">
      <w:pPr>
        <w:spacing w:after="0" w:line="240" w:lineRule="auto"/>
      </w:pPr>
      <w:r>
        <w:separator/>
      </w:r>
    </w:p>
  </w:footnote>
  <w:footnote w:type="continuationSeparator" w:id="0">
    <w:p w:rsidR="00BA009F" w:rsidRDefault="00BA009F" w:rsidP="00C40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FF2" w:rsidRDefault="00C40FF2">
    <w:pPr>
      <w:pStyle w:val="Cabealho"/>
    </w:pPr>
    <w:r>
      <w:rPr>
        <w:noProof/>
        <w:lang w:eastAsia="pt-BR"/>
      </w:rPr>
      <w:drawing>
        <wp:inline distT="0" distB="0" distL="0" distR="0" wp14:anchorId="36296B9C" wp14:editId="6E122173">
          <wp:extent cx="5400040" cy="8001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RZEA PAULIS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838"/>
                  <a:stretch/>
                </pic:blipFill>
                <pic:spPr bwMode="auto">
                  <a:xfrm>
                    <a:off x="0" y="0"/>
                    <a:ext cx="5400040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BA009F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DCE3A5A" wp14:editId="7BA16EFA">
          <wp:simplePos x="0" y="0"/>
          <wp:positionH relativeFrom="rightMargin">
            <wp:posOffset>-590550</wp:posOffset>
          </wp:positionH>
          <wp:positionV relativeFrom="paragraph">
            <wp:posOffset>-851535</wp:posOffset>
          </wp:positionV>
          <wp:extent cx="1028700" cy="1061884"/>
          <wp:effectExtent l="0" t="0" r="0" b="5080"/>
          <wp:wrapNone/>
          <wp:docPr id="64" name="Imagem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Varzea Paulista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986"/>
                  <a:stretch/>
                </pic:blipFill>
                <pic:spPr bwMode="auto">
                  <a:xfrm>
                    <a:off x="0" y="0"/>
                    <a:ext cx="1029681" cy="10628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B2B5651" wp14:editId="489B5809">
          <wp:simplePos x="0" y="0"/>
          <wp:positionH relativeFrom="page">
            <wp:align>center</wp:align>
          </wp:positionH>
          <wp:positionV relativeFrom="paragraph">
            <wp:posOffset>-908685</wp:posOffset>
          </wp:positionV>
          <wp:extent cx="6268825" cy="1143000"/>
          <wp:effectExtent l="0" t="0" r="0" b="0"/>
          <wp:wrapNone/>
          <wp:docPr id="65" name="Imagem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8825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8DC"/>
    <w:multiLevelType w:val="hybridMultilevel"/>
    <w:tmpl w:val="D7F43C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02A33"/>
    <w:multiLevelType w:val="hybridMultilevel"/>
    <w:tmpl w:val="5B6CD4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610E2E"/>
    <w:multiLevelType w:val="hybridMultilevel"/>
    <w:tmpl w:val="56381DA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F36384"/>
    <w:multiLevelType w:val="hybridMultilevel"/>
    <w:tmpl w:val="F1E807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870ABC"/>
    <w:rsid w:val="00A95D36"/>
    <w:rsid w:val="00BA009F"/>
    <w:rsid w:val="00BF43C7"/>
    <w:rsid w:val="00C40FF2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BF43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BF43C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40F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0FF2"/>
  </w:style>
  <w:style w:type="paragraph" w:styleId="Rodap">
    <w:name w:val="footer"/>
    <w:basedOn w:val="Normal"/>
    <w:link w:val="RodapChar"/>
    <w:uiPriority w:val="99"/>
    <w:unhideWhenUsed/>
    <w:rsid w:val="00C40F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0F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E5019-BBF8-4EA6-9D6E-1B0C03E72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1671</Words>
  <Characters>9027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2023-05-02T20:47:00Z</dcterms:created>
  <dcterms:modified xsi:type="dcterms:W3CDTF">2023-05-02T20:47:00Z</dcterms:modified>
</cp:coreProperties>
</file>