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A01" w:rsidRPr="008A17CD" w:rsidRDefault="00F85A01" w:rsidP="00E40D5F">
      <w:pPr>
        <w:jc w:val="center"/>
        <w:rPr>
          <w:b/>
        </w:rPr>
      </w:pPr>
      <w:bookmarkStart w:id="0" w:name="_GoBack"/>
      <w:r w:rsidRPr="008A17CD">
        <w:rPr>
          <w:b/>
        </w:rPr>
        <w:t xml:space="preserve">RELATÓRIO DE RECEBIMENTO DE ANIMAIS SILVESTRES DO MÊS DE </w:t>
      </w:r>
      <w:r w:rsidR="00DD2486" w:rsidRPr="008A17CD">
        <w:rPr>
          <w:b/>
        </w:rPr>
        <w:t>JUNHO-JULHO</w:t>
      </w:r>
      <w:r w:rsidRPr="008A17CD">
        <w:rPr>
          <w:b/>
        </w:rPr>
        <w:t xml:space="preserve"> PROVENIENTES DO MUNICÍPIO </w:t>
      </w:r>
      <w:r w:rsidR="00DD2486" w:rsidRPr="008A17CD">
        <w:rPr>
          <w:b/>
        </w:rPr>
        <w:t>INADAITUBA</w:t>
      </w:r>
    </w:p>
    <w:tbl>
      <w:tblPr>
        <w:tblStyle w:val="TabeladeGrade4-nfase3"/>
        <w:tblW w:w="10664" w:type="dxa"/>
        <w:tblInd w:w="-998" w:type="dxa"/>
        <w:tblLook w:val="04A0" w:firstRow="1" w:lastRow="0" w:firstColumn="1" w:lastColumn="0" w:noHBand="0" w:noVBand="1"/>
      </w:tblPr>
      <w:tblGrid>
        <w:gridCol w:w="2270"/>
        <w:gridCol w:w="1733"/>
        <w:gridCol w:w="3487"/>
        <w:gridCol w:w="3174"/>
      </w:tblGrid>
      <w:tr w:rsidR="00DD2486" w:rsidRPr="008A17CD" w:rsidTr="00DD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733" w:type="dxa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487" w:type="dxa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174" w:type="dxa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DD2486" w:rsidRPr="008A17CD" w:rsidTr="00DD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44259</w:t>
            </w:r>
          </w:p>
        </w:tc>
        <w:tc>
          <w:tcPr>
            <w:tcW w:w="1733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3487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Lebre</w:t>
            </w:r>
          </w:p>
        </w:tc>
        <w:tc>
          <w:tcPr>
            <w:tcW w:w="3174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Lepus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europaeus</w:t>
            </w:r>
            <w:proofErr w:type="spellEnd"/>
          </w:p>
        </w:tc>
      </w:tr>
      <w:tr w:rsidR="00DD2486" w:rsidRPr="008A17CD" w:rsidTr="00DD24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44260</w:t>
            </w:r>
          </w:p>
        </w:tc>
        <w:tc>
          <w:tcPr>
            <w:tcW w:w="1733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3487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3174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DD2486" w:rsidRPr="008A17CD" w:rsidTr="00DD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44296</w:t>
            </w:r>
          </w:p>
        </w:tc>
        <w:tc>
          <w:tcPr>
            <w:tcW w:w="1733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28/06/2023</w:t>
            </w:r>
          </w:p>
        </w:tc>
        <w:tc>
          <w:tcPr>
            <w:tcW w:w="3487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174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D2486" w:rsidRPr="008A17CD" w:rsidTr="00DD24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44297</w:t>
            </w:r>
          </w:p>
        </w:tc>
        <w:tc>
          <w:tcPr>
            <w:tcW w:w="1733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28/06/2023</w:t>
            </w:r>
          </w:p>
        </w:tc>
        <w:tc>
          <w:tcPr>
            <w:tcW w:w="3487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Mão-pelada</w:t>
            </w:r>
          </w:p>
        </w:tc>
        <w:tc>
          <w:tcPr>
            <w:tcW w:w="3174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Procyon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cancrivoros</w:t>
            </w:r>
            <w:proofErr w:type="spellEnd"/>
          </w:p>
        </w:tc>
      </w:tr>
      <w:tr w:rsidR="00DD2486" w:rsidRPr="008A17CD" w:rsidTr="00DD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0" w:type="dxa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44329</w:t>
            </w:r>
          </w:p>
        </w:tc>
        <w:tc>
          <w:tcPr>
            <w:tcW w:w="1733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3487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174" w:type="dxa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D2486" w:rsidRPr="008A17CD" w:rsidTr="00DD2486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4" w:type="dxa"/>
            <w:gridSpan w:val="4"/>
            <w:shd w:val="clear" w:color="auto" w:fill="FFFF00"/>
            <w:noWrap/>
          </w:tcPr>
          <w:p w:rsidR="00DD2486" w:rsidRPr="008A17CD" w:rsidRDefault="00DD2486" w:rsidP="00DD248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A17CD">
              <w:rPr>
                <w:rFonts w:eastAsia="Times New Roman" w:cs="Arial"/>
                <w:iCs/>
                <w:lang w:eastAsia="pt-BR"/>
              </w:rPr>
              <w:t>TOTAL: 5 ANIMAIS</w:t>
            </w:r>
          </w:p>
        </w:tc>
      </w:tr>
    </w:tbl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</w:pPr>
      <w:r w:rsidRPr="008A17CD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A17CD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A17C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A17CD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A17C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A17CD">
              <w:rPr>
                <w:color w:val="auto"/>
              </w:rPr>
              <w:t>%</w:t>
            </w:r>
          </w:p>
        </w:tc>
      </w:tr>
      <w:tr w:rsidR="000D65CB" w:rsidRPr="008A17C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A17CD" w:rsidRDefault="00DD2486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8A17CD" w:rsidRDefault="00DD2486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40%</w:t>
            </w:r>
          </w:p>
        </w:tc>
      </w:tr>
      <w:tr w:rsidR="000D65CB" w:rsidRPr="008A17CD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A17CD" w:rsidRDefault="00DD2486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8A17CD" w:rsidRDefault="00DD2486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60%</w:t>
            </w:r>
          </w:p>
        </w:tc>
      </w:tr>
      <w:tr w:rsidR="000D65CB" w:rsidRPr="008A17C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A17C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A17C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  <w:sectPr w:rsidR="00F85A01" w:rsidRPr="008A17CD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8A17CD" w:rsidRDefault="00F85A01" w:rsidP="00E40D5F">
      <w:pPr>
        <w:jc w:val="center"/>
        <w:rPr>
          <w:b/>
        </w:rPr>
      </w:pPr>
      <w:r w:rsidRPr="008A17CD">
        <w:rPr>
          <w:b/>
        </w:rPr>
        <w:lastRenderedPageBreak/>
        <w:t>RELAÇÃO DE ÓBITOS DE ANIMAIS SILVESTRES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841"/>
        <w:gridCol w:w="1298"/>
        <w:gridCol w:w="2513"/>
        <w:gridCol w:w="2652"/>
        <w:gridCol w:w="1028"/>
        <w:gridCol w:w="2301"/>
      </w:tblGrid>
      <w:tr w:rsidR="00DD2486" w:rsidRPr="008A17CD" w:rsidTr="00DD24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82" w:type="pct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47" w:type="pct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1" w:type="pct"/>
            <w:hideMark/>
          </w:tcPr>
          <w:p w:rsidR="00DD2486" w:rsidRPr="00DD2486" w:rsidRDefault="00DD2486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DD2486" w:rsidRPr="008A17CD" w:rsidTr="00DD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43019</w:t>
            </w:r>
          </w:p>
        </w:tc>
        <w:tc>
          <w:tcPr>
            <w:tcW w:w="610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1182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47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19/07/2023</w:t>
            </w:r>
          </w:p>
        </w:tc>
      </w:tr>
      <w:tr w:rsidR="00DD2486" w:rsidRPr="008A17CD" w:rsidTr="00DD248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44259</w:t>
            </w:r>
          </w:p>
        </w:tc>
        <w:tc>
          <w:tcPr>
            <w:tcW w:w="610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1182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Lebre</w:t>
            </w:r>
          </w:p>
        </w:tc>
        <w:tc>
          <w:tcPr>
            <w:tcW w:w="1247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Lepus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europaeus</w:t>
            </w:r>
            <w:proofErr w:type="spellEnd"/>
          </w:p>
        </w:tc>
        <w:tc>
          <w:tcPr>
            <w:tcW w:w="483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</w:tr>
      <w:tr w:rsidR="00DD2486" w:rsidRPr="008A17CD" w:rsidTr="00DD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44260</w:t>
            </w:r>
          </w:p>
        </w:tc>
        <w:tc>
          <w:tcPr>
            <w:tcW w:w="610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22/06/2023</w:t>
            </w:r>
          </w:p>
        </w:tc>
        <w:tc>
          <w:tcPr>
            <w:tcW w:w="1182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1247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  <w:tc>
          <w:tcPr>
            <w:tcW w:w="483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28/06/2023</w:t>
            </w:r>
          </w:p>
        </w:tc>
      </w:tr>
      <w:tr w:rsidR="00DD2486" w:rsidRPr="008A17CD" w:rsidTr="00DD248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44296</w:t>
            </w:r>
          </w:p>
        </w:tc>
        <w:tc>
          <w:tcPr>
            <w:tcW w:w="610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28/06/2023</w:t>
            </w:r>
          </w:p>
        </w:tc>
        <w:tc>
          <w:tcPr>
            <w:tcW w:w="1182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247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83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</w:tr>
      <w:tr w:rsidR="00DD2486" w:rsidRPr="008A17CD" w:rsidTr="00DD24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noWrap/>
            <w:hideMark/>
          </w:tcPr>
          <w:p w:rsidR="00DD2486" w:rsidRPr="00DD2486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44297</w:t>
            </w:r>
          </w:p>
        </w:tc>
        <w:tc>
          <w:tcPr>
            <w:tcW w:w="610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28/06/2023</w:t>
            </w:r>
          </w:p>
        </w:tc>
        <w:tc>
          <w:tcPr>
            <w:tcW w:w="1182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Mão-pelada</w:t>
            </w:r>
          </w:p>
        </w:tc>
        <w:tc>
          <w:tcPr>
            <w:tcW w:w="1247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Procyon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cancrivoros</w:t>
            </w:r>
            <w:proofErr w:type="spellEnd"/>
          </w:p>
        </w:tc>
        <w:tc>
          <w:tcPr>
            <w:tcW w:w="483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1" w:type="pct"/>
            <w:noWrap/>
            <w:hideMark/>
          </w:tcPr>
          <w:p w:rsidR="00DD2486" w:rsidRPr="00DD2486" w:rsidRDefault="00DD2486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03/07/2023</w:t>
            </w:r>
          </w:p>
        </w:tc>
      </w:tr>
      <w:tr w:rsidR="00DD2486" w:rsidRPr="008A17CD" w:rsidTr="00DD248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DD2486" w:rsidRPr="008A17CD" w:rsidRDefault="00DD2486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</w:pPr>
      <w:r w:rsidRPr="008A17CD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A17CD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A17C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A17CD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A17C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A17CD">
              <w:rPr>
                <w:color w:val="auto"/>
              </w:rPr>
              <w:t>%</w:t>
            </w:r>
          </w:p>
        </w:tc>
      </w:tr>
      <w:tr w:rsidR="000D65CB" w:rsidRPr="008A17C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A17CD" w:rsidRDefault="00DD2486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8A17CD" w:rsidRDefault="00DD2486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20%</w:t>
            </w:r>
          </w:p>
        </w:tc>
      </w:tr>
      <w:tr w:rsidR="000D65CB" w:rsidRPr="008A17CD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A17CD" w:rsidRDefault="00DD2486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8A17CD" w:rsidRDefault="00DD2486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80%</w:t>
            </w:r>
          </w:p>
        </w:tc>
      </w:tr>
      <w:tr w:rsidR="000D65CB" w:rsidRPr="008A17C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A17C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A17C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  <w:sectPr w:rsidR="00F85A01" w:rsidRPr="008A17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8A17CD" w:rsidRDefault="00F85A01" w:rsidP="00E40D5F">
      <w:pPr>
        <w:jc w:val="center"/>
        <w:rPr>
          <w:b/>
        </w:rPr>
      </w:pPr>
      <w:r w:rsidRPr="008A17CD">
        <w:rPr>
          <w:b/>
        </w:rPr>
        <w:lastRenderedPageBreak/>
        <w:t>RELAÇÃO DE SOLTURAS DE ANIMAIS SILVESTRES</w:t>
      </w:r>
    </w:p>
    <w:tbl>
      <w:tblPr>
        <w:tblStyle w:val="TabeladeGrade4-nfase3"/>
        <w:tblW w:w="6261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2714"/>
        <w:gridCol w:w="2409"/>
        <w:gridCol w:w="1072"/>
        <w:gridCol w:w="1298"/>
        <w:gridCol w:w="1072"/>
      </w:tblGrid>
      <w:tr w:rsidR="008A17CD" w:rsidRPr="008A17CD" w:rsidTr="008A1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:rsidR="008A17CD" w:rsidRPr="00DD2486" w:rsidRDefault="008A17CD" w:rsidP="00DD248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:rsidR="008A17CD" w:rsidRPr="00DD2486" w:rsidRDefault="008A17CD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76" w:type="pct"/>
            <w:hideMark/>
          </w:tcPr>
          <w:p w:rsidR="008A17CD" w:rsidRPr="00DD2486" w:rsidRDefault="008A17CD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32" w:type="pct"/>
            <w:hideMark/>
          </w:tcPr>
          <w:p w:rsidR="008A17CD" w:rsidRPr="00DD2486" w:rsidRDefault="008A17CD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04" w:type="pct"/>
            <w:hideMark/>
          </w:tcPr>
          <w:p w:rsidR="008A17CD" w:rsidRPr="00DD2486" w:rsidRDefault="008A17CD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0" w:type="pct"/>
            <w:hideMark/>
          </w:tcPr>
          <w:p w:rsidR="008A17CD" w:rsidRPr="00DD2486" w:rsidRDefault="008A17CD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504" w:type="pct"/>
            <w:hideMark/>
          </w:tcPr>
          <w:p w:rsidR="008A17CD" w:rsidRPr="00DD2486" w:rsidRDefault="008A17CD" w:rsidP="00DD24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486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8A17CD" w:rsidRPr="00DD2486" w:rsidRDefault="008A17CD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44045</w:t>
            </w:r>
          </w:p>
        </w:tc>
        <w:tc>
          <w:tcPr>
            <w:tcW w:w="610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20/06/2023</w:t>
            </w:r>
          </w:p>
        </w:tc>
        <w:tc>
          <w:tcPr>
            <w:tcW w:w="1276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132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04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0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29/06/2023</w:t>
            </w:r>
          </w:p>
        </w:tc>
        <w:tc>
          <w:tcPr>
            <w:tcW w:w="504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ETEC</w:t>
            </w:r>
          </w:p>
        </w:tc>
      </w:tr>
      <w:tr w:rsidR="008A17CD" w:rsidRPr="008A17CD" w:rsidTr="008A17CD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:rsidR="008A17CD" w:rsidRPr="00DD2486" w:rsidRDefault="008A17CD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DD2486">
              <w:rPr>
                <w:rFonts w:eastAsia="Times New Roman" w:cs="Arial"/>
                <w:lang w:eastAsia="pt-BR"/>
              </w:rPr>
              <w:t>44049</w:t>
            </w:r>
          </w:p>
        </w:tc>
        <w:tc>
          <w:tcPr>
            <w:tcW w:w="610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20/06/2023</w:t>
            </w:r>
          </w:p>
        </w:tc>
        <w:tc>
          <w:tcPr>
            <w:tcW w:w="1276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Pintassilgo de cabeça-preta</w:t>
            </w:r>
          </w:p>
        </w:tc>
        <w:tc>
          <w:tcPr>
            <w:tcW w:w="1132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486">
              <w:rPr>
                <w:rFonts w:eastAsia="Times New Roman" w:cs="Arial"/>
                <w:b/>
                <w:i/>
                <w:iCs/>
                <w:lang w:eastAsia="pt-BR"/>
              </w:rPr>
              <w:t>magellanica</w:t>
            </w:r>
            <w:proofErr w:type="spellEnd"/>
          </w:p>
        </w:tc>
        <w:tc>
          <w:tcPr>
            <w:tcW w:w="504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0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29/06/2023</w:t>
            </w:r>
          </w:p>
        </w:tc>
        <w:tc>
          <w:tcPr>
            <w:tcW w:w="504" w:type="pct"/>
            <w:noWrap/>
            <w:hideMark/>
          </w:tcPr>
          <w:p w:rsidR="008A17CD" w:rsidRPr="00DD2486" w:rsidRDefault="008A17CD" w:rsidP="00DD24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486">
              <w:rPr>
                <w:rFonts w:eastAsia="Times New Roman" w:cs="Arial"/>
                <w:b/>
                <w:lang w:eastAsia="pt-BR"/>
              </w:rPr>
              <w:t>ETEC</w:t>
            </w:r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8A17CD" w:rsidRPr="008A17CD" w:rsidRDefault="008A17CD" w:rsidP="00DD2486">
            <w:pPr>
              <w:jc w:val="center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</w:pPr>
      <w:r w:rsidRPr="008A17CD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8A17CD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8A17C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A17CD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8A17CD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A17CD">
              <w:rPr>
                <w:color w:val="auto"/>
              </w:rPr>
              <w:t>%</w:t>
            </w:r>
          </w:p>
        </w:tc>
      </w:tr>
      <w:tr w:rsidR="000D65CB" w:rsidRPr="008A17C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8A17CD" w:rsidRDefault="008A17CD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8A17CD" w:rsidRDefault="008A17CD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A17CD">
              <w:rPr>
                <w:b/>
              </w:rPr>
              <w:t>100%</w:t>
            </w:r>
          </w:p>
        </w:tc>
      </w:tr>
      <w:tr w:rsidR="000D65CB" w:rsidRPr="008A17CD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8A17CD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A17CD" w:rsidRDefault="000D65CB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8A17CD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8A17CD" w:rsidRDefault="000D65CB" w:rsidP="00E40D5F">
            <w:pPr>
              <w:jc w:val="center"/>
              <w:rPr>
                <w:color w:val="auto"/>
              </w:rPr>
            </w:pPr>
            <w:r w:rsidRPr="008A17CD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8A17C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8A17CD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8A17CD" w:rsidRDefault="00F85A01" w:rsidP="00E40D5F">
      <w:pPr>
        <w:jc w:val="center"/>
        <w:rPr>
          <w:b/>
        </w:rPr>
      </w:pPr>
    </w:p>
    <w:p w:rsidR="00F85A01" w:rsidRPr="008A17CD" w:rsidRDefault="00F85A01" w:rsidP="00E40D5F">
      <w:pPr>
        <w:jc w:val="center"/>
        <w:rPr>
          <w:b/>
        </w:rPr>
        <w:sectPr w:rsidR="00F85A01" w:rsidRPr="008A17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8A17CD" w:rsidRDefault="00F35206" w:rsidP="00E40D5F">
      <w:pPr>
        <w:jc w:val="center"/>
        <w:rPr>
          <w:b/>
        </w:rPr>
      </w:pPr>
      <w:r w:rsidRPr="008A17CD">
        <w:rPr>
          <w:b/>
        </w:rPr>
        <w:lastRenderedPageBreak/>
        <w:t xml:space="preserve">ANIMAIS SILVESTRES PROVENIENTES DO MUNICÍPIO </w:t>
      </w:r>
      <w:r w:rsidR="008A17CD" w:rsidRPr="008A17CD">
        <w:rPr>
          <w:b/>
        </w:rPr>
        <w:t>INADAITUBA</w:t>
      </w:r>
      <w:r w:rsidRPr="008A17CD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8A17CD" w:rsidRPr="008A17CD" w:rsidTr="008A1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A17CD" w:rsidRPr="008A17CD" w:rsidRDefault="008A17CD" w:rsidP="008A17CD">
            <w:pPr>
              <w:rPr>
                <w:rFonts w:eastAsia="Times New Roman" w:cs="Arial"/>
                <w:color w:val="auto"/>
                <w:lang w:eastAsia="pt-BR"/>
              </w:rPr>
            </w:pPr>
            <w:r w:rsidRPr="008A17C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8A17CD" w:rsidRPr="008A17CD" w:rsidRDefault="008A17CD" w:rsidP="008A17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A17C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8A17CD" w:rsidRPr="008A17CD" w:rsidRDefault="008A17CD" w:rsidP="008A17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A17C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8A17CD" w:rsidRPr="008A17CD" w:rsidRDefault="008A17CD" w:rsidP="008A17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8A17C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36471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36569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36631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36633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36634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36635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36636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36637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36640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36641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36644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Nyctidromus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albicollis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36806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Roedor (recém-nascido)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36942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36945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36946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36947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36948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36949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37035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37044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37045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37165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Saracura três potes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37345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37419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37421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Garça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Ardeidae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37662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37853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38784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28/05/2022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38938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24/06/2022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38953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38954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A17CD" w:rsidRPr="008A17CD" w:rsidTr="008A17C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38955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39266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39475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39479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39482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39484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lastRenderedPageBreak/>
              <w:t>40163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40207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41039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41466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41669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41955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41993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42030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42375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42376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42377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42378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42462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42607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42740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42858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42896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43020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43381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43558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43559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43637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43732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43733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43734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43772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43875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44044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20/06/2023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44046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20/06/2023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44047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20/06/2023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44048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20/06/2023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44050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20/06/2023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Encontro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Icterus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pyrrhopterus</w:t>
            </w:r>
            <w:proofErr w:type="spellEnd"/>
          </w:p>
        </w:tc>
      </w:tr>
      <w:tr w:rsidR="008A17CD" w:rsidRPr="008A17CD" w:rsidTr="008A17C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8A17CD" w:rsidRPr="008A17CD" w:rsidRDefault="008A17CD" w:rsidP="008A17CD">
            <w:pPr>
              <w:jc w:val="right"/>
              <w:rPr>
                <w:rFonts w:eastAsia="Times New Roman" w:cs="Arial"/>
                <w:lang w:eastAsia="pt-BR"/>
              </w:rPr>
            </w:pPr>
            <w:r w:rsidRPr="008A17CD">
              <w:rPr>
                <w:rFonts w:eastAsia="Times New Roman" w:cs="Arial"/>
                <w:lang w:eastAsia="pt-BR"/>
              </w:rPr>
              <w:t>44329</w:t>
            </w:r>
          </w:p>
        </w:tc>
        <w:tc>
          <w:tcPr>
            <w:tcW w:w="1653" w:type="dxa"/>
            <w:noWrap/>
            <w:hideMark/>
          </w:tcPr>
          <w:p w:rsidR="008A17CD" w:rsidRPr="008A17CD" w:rsidRDefault="008A17CD" w:rsidP="008A17C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3212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8A17C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8A17CD" w:rsidRPr="008A17CD" w:rsidRDefault="008A17CD" w:rsidP="008A1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8A17C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A17CD" w:rsidRPr="008A17CD" w:rsidTr="008A1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8A17CD" w:rsidRPr="008A17CD" w:rsidRDefault="008A17CD" w:rsidP="008A17C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8A17CD">
              <w:rPr>
                <w:rFonts w:eastAsia="Times New Roman" w:cs="Arial"/>
                <w:iCs/>
                <w:lang w:eastAsia="pt-BR"/>
              </w:rPr>
              <w:t>TOTAL: 70 ANIMAIS</w:t>
            </w:r>
          </w:p>
        </w:tc>
      </w:tr>
    </w:tbl>
    <w:p w:rsidR="00F35206" w:rsidRPr="008A17CD" w:rsidRDefault="00F35206" w:rsidP="00E40D5F">
      <w:pPr>
        <w:jc w:val="center"/>
        <w:rPr>
          <w:b/>
        </w:rPr>
      </w:pPr>
    </w:p>
    <w:p w:rsidR="00F35206" w:rsidRPr="008A17CD" w:rsidRDefault="00F35206" w:rsidP="00E40D5F">
      <w:pPr>
        <w:jc w:val="center"/>
        <w:rPr>
          <w:b/>
        </w:rPr>
        <w:sectPr w:rsidR="00F35206" w:rsidRPr="008A17C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lastRenderedPageBreak/>
        <w:t>RELATÓRIO FOTOGRÁFICO DE ANIMAIS SILVESTRES NO MÊS DE JUNHO-JULHO DO MUNICÍPIO DE INDAIATUBA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drawing>
          <wp:inline distT="0" distB="0" distL="0" distR="0" wp14:anchorId="544113EE" wp14:editId="5FA670EB">
            <wp:extent cx="3810000" cy="2540000"/>
            <wp:effectExtent l="0" t="0" r="0" b="0"/>
            <wp:docPr id="266389637" name="Imagem 1" descr="Pessoa posando para fot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89637" name="Imagem 1" descr="Pessoa posando para fot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 xml:space="preserve">(44259) - Lebre, encontrado em via pública, </w:t>
      </w:r>
      <w:proofErr w:type="spellStart"/>
      <w:r w:rsidRPr="008A17CD">
        <w:rPr>
          <w:rFonts w:cs="Arial"/>
          <w:b/>
        </w:rPr>
        <w:t>taquipneico</w:t>
      </w:r>
      <w:proofErr w:type="spellEnd"/>
      <w:r w:rsidRPr="008A17CD">
        <w:rPr>
          <w:rFonts w:cs="Arial"/>
          <w:b/>
        </w:rPr>
        <w:t xml:space="preserve"> e com ausência de sensibilidade de membros pélvicos; e (44260) - </w:t>
      </w:r>
      <w:proofErr w:type="spellStart"/>
      <w:r w:rsidRPr="008A17CD">
        <w:rPr>
          <w:rFonts w:cs="Arial"/>
          <w:b/>
        </w:rPr>
        <w:t>Curicaca</w:t>
      </w:r>
      <w:proofErr w:type="spellEnd"/>
      <w:r w:rsidRPr="008A17CD">
        <w:rPr>
          <w:rFonts w:cs="Arial"/>
          <w:b/>
        </w:rPr>
        <w:t>, com ausência de movimentos de membros pélvicos e presença de piolhos. Entregue pela Secretaria do Meio Ambiente de Indaiatuba no dia 22-06-2023.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drawing>
          <wp:inline distT="0" distB="0" distL="0" distR="0" wp14:anchorId="0F46D0F3" wp14:editId="2ACAAB22">
            <wp:extent cx="3810000" cy="2540000"/>
            <wp:effectExtent l="0" t="0" r="0" b="0"/>
            <wp:docPr id="1731574012" name="Imagem 2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74012" name="Imagem 2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>(44259) – Lebre.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lastRenderedPageBreak/>
        <w:drawing>
          <wp:inline distT="0" distB="0" distL="0" distR="0" wp14:anchorId="3C13FB50" wp14:editId="659CFC3C">
            <wp:extent cx="3810000" cy="2540000"/>
            <wp:effectExtent l="0" t="0" r="0" b="0"/>
            <wp:docPr id="1972844804" name="Imagem 3" descr="Uma imagem contendo no interior, gato, pequen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44804" name="Imagem 3" descr="Uma imagem contendo no interior, gato, pequen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 xml:space="preserve">(44260) – </w:t>
      </w:r>
      <w:proofErr w:type="spellStart"/>
      <w:r w:rsidRPr="008A17CD">
        <w:rPr>
          <w:rFonts w:cs="Arial"/>
          <w:b/>
        </w:rPr>
        <w:t>Curicaca</w:t>
      </w:r>
      <w:proofErr w:type="spellEnd"/>
      <w:r w:rsidRPr="008A17CD">
        <w:rPr>
          <w:rFonts w:cs="Arial"/>
          <w:b/>
        </w:rPr>
        <w:t>.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drawing>
          <wp:inline distT="0" distB="0" distL="0" distR="0" wp14:anchorId="52857146" wp14:editId="64575E59">
            <wp:extent cx="3810000" cy="2540000"/>
            <wp:effectExtent l="0" t="0" r="0" b="0"/>
            <wp:docPr id="263755127" name="Imagem 4" descr="Homem em pé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55127" name="Imagem 4" descr="Homem em pé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>(44296) – Gambá-de-orelha-branca, encontrado em empresa, com lesões em membros; e (44297) - Mão-pelada, vítima de atropelamento. Entregues pela Prefeitura de Indaiatuba no dia 28-06-2023.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lastRenderedPageBreak/>
        <w:drawing>
          <wp:inline distT="0" distB="0" distL="0" distR="0" wp14:anchorId="06CB66F5" wp14:editId="44398AB0">
            <wp:extent cx="3810000" cy="2540000"/>
            <wp:effectExtent l="0" t="0" r="0" b="0"/>
            <wp:docPr id="747262951" name="Imagem 5" descr="Cachorr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62951" name="Imagem 5" descr="Cachorr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>(44296) – Gambá-de-orelha-branca.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drawing>
          <wp:inline distT="0" distB="0" distL="0" distR="0" wp14:anchorId="6E8A58ED" wp14:editId="4C8277E1">
            <wp:extent cx="3810000" cy="2540000"/>
            <wp:effectExtent l="0" t="0" r="0" b="0"/>
            <wp:docPr id="440992640" name="Imagem 6" descr="Uma imagem contendo feno, grama, animal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92640" name="Imagem 6" descr="Uma imagem contendo feno, grama, animal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>(44297) - Mão-pelada.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lastRenderedPageBreak/>
        <w:drawing>
          <wp:inline distT="0" distB="0" distL="0" distR="0" wp14:anchorId="443DCF46" wp14:editId="124596C9">
            <wp:extent cx="3810000" cy="2540000"/>
            <wp:effectExtent l="0" t="0" r="0" b="0"/>
            <wp:docPr id="527430301" name="Imagem 7" descr="Homem segurando uma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30301" name="Imagem 7" descr="Homem segurando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>(44329) - Maritaca, apreensão, apresenta mansidão e obesidade. Entregue pela Polícia Militar Ambiental de Indaiatuba no dia 05-07-2023.</w:t>
      </w:r>
    </w:p>
    <w:p w:rsidR="008A17CD" w:rsidRPr="008A17CD" w:rsidRDefault="008A17CD" w:rsidP="008A17CD">
      <w:pPr>
        <w:jc w:val="center"/>
        <w:rPr>
          <w:rFonts w:cs="Arial"/>
          <w:b/>
        </w:rPr>
      </w:pP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noProof/>
          <w:lang w:eastAsia="pt-BR"/>
        </w:rPr>
        <w:drawing>
          <wp:inline distT="0" distB="0" distL="0" distR="0" wp14:anchorId="12B65525" wp14:editId="77ED21CA">
            <wp:extent cx="3810000" cy="2540000"/>
            <wp:effectExtent l="0" t="0" r="0" b="0"/>
            <wp:docPr id="645692805" name="Imagem 8" descr="Uma imagem contendo pano, pessoa, segurand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92805" name="Imagem 8" descr="Uma imagem contendo pano, pessoa, segurand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CD" w:rsidRPr="008A17CD" w:rsidRDefault="008A17CD" w:rsidP="008A17CD">
      <w:pPr>
        <w:jc w:val="center"/>
        <w:rPr>
          <w:rFonts w:cs="Arial"/>
          <w:b/>
        </w:rPr>
      </w:pPr>
      <w:r w:rsidRPr="008A17CD">
        <w:rPr>
          <w:rFonts w:cs="Arial"/>
          <w:b/>
        </w:rPr>
        <w:t>(44329) – Maritaca.</w:t>
      </w:r>
    </w:p>
    <w:bookmarkEnd w:id="0"/>
    <w:p w:rsidR="00F35206" w:rsidRPr="008A17CD" w:rsidRDefault="00F35206" w:rsidP="008A17CD">
      <w:pPr>
        <w:jc w:val="center"/>
        <w:rPr>
          <w:b/>
        </w:rPr>
      </w:pPr>
    </w:p>
    <w:sectPr w:rsidR="00F35206" w:rsidRPr="008A17CD" w:rsidSect="00910BCB">
      <w:headerReference w:type="default" r:id="rId16"/>
      <w:footerReference w:type="default" r:id="rId17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DAB" w:rsidRDefault="004D2DAB" w:rsidP="008A17CD">
      <w:pPr>
        <w:spacing w:after="0" w:line="240" w:lineRule="auto"/>
      </w:pPr>
      <w:r>
        <w:separator/>
      </w:r>
    </w:p>
  </w:endnote>
  <w:endnote w:type="continuationSeparator" w:id="0">
    <w:p w:rsidR="004D2DAB" w:rsidRDefault="004D2DAB" w:rsidP="008A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4D2DA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640360FD" wp14:editId="70ACC444">
          <wp:extent cx="7557426" cy="767715"/>
          <wp:effectExtent l="0" t="0" r="12065" b="0"/>
          <wp:docPr id="22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DAB" w:rsidRDefault="004D2DAB" w:rsidP="008A17CD">
      <w:pPr>
        <w:spacing w:after="0" w:line="240" w:lineRule="auto"/>
      </w:pPr>
      <w:r>
        <w:separator/>
      </w:r>
    </w:p>
  </w:footnote>
  <w:footnote w:type="continuationSeparator" w:id="0">
    <w:p w:rsidR="004D2DAB" w:rsidRDefault="004D2DAB" w:rsidP="008A1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7CD" w:rsidRDefault="008A17CD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ADAIATUB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4D2DAB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955EE6D" wp14:editId="70A8B16C">
          <wp:simplePos x="0" y="0"/>
          <wp:positionH relativeFrom="page">
            <wp:align>center</wp:align>
          </wp:positionH>
          <wp:positionV relativeFrom="paragraph">
            <wp:posOffset>-784860</wp:posOffset>
          </wp:positionV>
          <wp:extent cx="5067300" cy="895350"/>
          <wp:effectExtent l="0" t="0" r="0" b="0"/>
          <wp:wrapNone/>
          <wp:docPr id="2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2-09-19 at 11.40.56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2AB76BF" wp14:editId="56F73043">
          <wp:simplePos x="0" y="0"/>
          <wp:positionH relativeFrom="column">
            <wp:posOffset>4311015</wp:posOffset>
          </wp:positionH>
          <wp:positionV relativeFrom="paragraph">
            <wp:posOffset>-759460</wp:posOffset>
          </wp:positionV>
          <wp:extent cx="914400" cy="854186"/>
          <wp:effectExtent l="0" t="0" r="0" b="3175"/>
          <wp:wrapNone/>
          <wp:docPr id="2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daiatub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578" t="1" b="-1329"/>
                  <a:stretch/>
                </pic:blipFill>
                <pic:spPr bwMode="auto">
                  <a:xfrm>
                    <a:off x="0" y="0"/>
                    <a:ext cx="914400" cy="854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D2DAB"/>
    <w:rsid w:val="00870ABC"/>
    <w:rsid w:val="008A17CD"/>
    <w:rsid w:val="00A95D36"/>
    <w:rsid w:val="00B72D91"/>
    <w:rsid w:val="00DD2486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D24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8A1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17CD"/>
  </w:style>
  <w:style w:type="paragraph" w:styleId="Rodap">
    <w:name w:val="footer"/>
    <w:basedOn w:val="Normal"/>
    <w:link w:val="RodapChar"/>
    <w:uiPriority w:val="99"/>
    <w:unhideWhenUsed/>
    <w:rsid w:val="008A1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1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EF890-8014-4818-BD09-156A6AA9E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1015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2023-07-21T14:07:00Z</dcterms:created>
  <dcterms:modified xsi:type="dcterms:W3CDTF">2023-07-21T14:07:00Z</dcterms:modified>
</cp:coreProperties>
</file>