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B0CE" w14:textId="7FC9E520" w:rsidR="00CC6643" w:rsidRPr="008435E0" w:rsidRDefault="00CC6643" w:rsidP="00CC6643">
      <w:pPr>
        <w:jc w:val="center"/>
        <w:rPr>
          <w:b/>
        </w:rPr>
      </w:pPr>
      <w:r w:rsidRPr="008435E0">
        <w:rPr>
          <w:b/>
        </w:rPr>
        <w:t>RELATÓRIO DE RECEBIMENTO DE ANIMAIS SILVESTRES DO PERÍODO DE 21/0</w:t>
      </w:r>
      <w:r>
        <w:rPr>
          <w:b/>
        </w:rPr>
        <w:t>5</w:t>
      </w:r>
      <w:r w:rsidRPr="008435E0">
        <w:rPr>
          <w:b/>
        </w:rPr>
        <w:t>/2023 A 20/0</w:t>
      </w:r>
      <w:r>
        <w:rPr>
          <w:b/>
        </w:rPr>
        <w:t>6</w:t>
      </w:r>
      <w:r w:rsidRPr="008435E0">
        <w:rPr>
          <w:b/>
        </w:rPr>
        <w:t>/2023</w:t>
      </w:r>
      <w:r>
        <w:rPr>
          <w:b/>
        </w:rPr>
        <w:t xml:space="preserve"> </w:t>
      </w:r>
      <w:r w:rsidRPr="008435E0">
        <w:rPr>
          <w:b/>
        </w:rPr>
        <w:t xml:space="preserve">PROVENIENTES DO MUNICÍPIO </w:t>
      </w:r>
      <w:r>
        <w:rPr>
          <w:b/>
        </w:rPr>
        <w:t>INDAIATUBA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4"/>
        <w:gridCol w:w="1495"/>
        <w:gridCol w:w="2611"/>
        <w:gridCol w:w="4431"/>
      </w:tblGrid>
      <w:tr w:rsidR="00CC6643" w:rsidRPr="008435E0" w14:paraId="265C59E4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14:paraId="195AA947" w14:textId="77777777" w:rsidR="00CC6643" w:rsidRPr="008435E0" w:rsidRDefault="00CC6643" w:rsidP="0056575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14:paraId="461CC57C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14:paraId="58D104D4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14:paraId="65B33099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CC6643" w:rsidRPr="008435E0" w14:paraId="4896CCF4" w14:textId="77777777" w:rsidTr="005F0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3FF1406B" w14:textId="3364E27C" w:rsidR="00CC6643" w:rsidRPr="00CC6643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43875</w:t>
            </w:r>
          </w:p>
        </w:tc>
        <w:tc>
          <w:tcPr>
            <w:tcW w:w="1495" w:type="dxa"/>
            <w:noWrap/>
            <w:vAlign w:val="center"/>
          </w:tcPr>
          <w:p w14:paraId="25411261" w14:textId="40518571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25/05/2023</w:t>
            </w:r>
          </w:p>
        </w:tc>
        <w:tc>
          <w:tcPr>
            <w:tcW w:w="2611" w:type="dxa"/>
            <w:noWrap/>
            <w:vAlign w:val="center"/>
          </w:tcPr>
          <w:p w14:paraId="4C6ACDFB" w14:textId="12790417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Jiboia</w:t>
            </w:r>
          </w:p>
        </w:tc>
        <w:tc>
          <w:tcPr>
            <w:tcW w:w="4431" w:type="dxa"/>
            <w:noWrap/>
            <w:vAlign w:val="center"/>
          </w:tcPr>
          <w:p w14:paraId="386CFF9C" w14:textId="479E9722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C6643">
              <w:rPr>
                <w:rFonts w:ascii="Arial" w:hAnsi="Arial" w:cs="Arial"/>
                <w:i/>
                <w:iCs/>
                <w:color w:val="000000"/>
              </w:rPr>
              <w:t>Boa constrictor</w:t>
            </w:r>
          </w:p>
        </w:tc>
      </w:tr>
      <w:tr w:rsidR="00CC6643" w:rsidRPr="008435E0" w14:paraId="2D75791C" w14:textId="77777777" w:rsidTr="005F0B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C4178D7" w14:textId="2A18D6B5" w:rsidR="00CC6643" w:rsidRPr="00CC6643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43911</w:t>
            </w:r>
          </w:p>
        </w:tc>
        <w:tc>
          <w:tcPr>
            <w:tcW w:w="1495" w:type="dxa"/>
            <w:noWrap/>
            <w:vAlign w:val="center"/>
          </w:tcPr>
          <w:p w14:paraId="56C5C5E4" w14:textId="15F1B20D" w:rsidR="00CC6643" w:rsidRPr="00CC6643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02/06/2023</w:t>
            </w:r>
          </w:p>
        </w:tc>
        <w:tc>
          <w:tcPr>
            <w:tcW w:w="2611" w:type="dxa"/>
            <w:noWrap/>
            <w:vAlign w:val="center"/>
          </w:tcPr>
          <w:p w14:paraId="7C45AA58" w14:textId="74485D75" w:rsidR="00CC6643" w:rsidRPr="00CC6643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Gavião-carijó</w:t>
            </w:r>
          </w:p>
        </w:tc>
        <w:tc>
          <w:tcPr>
            <w:tcW w:w="4431" w:type="dxa"/>
            <w:noWrap/>
            <w:vAlign w:val="center"/>
          </w:tcPr>
          <w:p w14:paraId="17A4EF1A" w14:textId="17364F50" w:rsidR="00CC6643" w:rsidRPr="00CC6643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C6643">
              <w:rPr>
                <w:rFonts w:ascii="Arial" w:hAnsi="Arial" w:cs="Arial"/>
                <w:i/>
                <w:iCs/>
                <w:color w:val="000000"/>
              </w:rPr>
              <w:t>Rupornis magnirostris</w:t>
            </w:r>
          </w:p>
        </w:tc>
      </w:tr>
      <w:tr w:rsidR="00CC6643" w:rsidRPr="008435E0" w14:paraId="3B082E06" w14:textId="77777777" w:rsidTr="005F0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0EB3F7A6" w14:textId="198D62A4" w:rsidR="00CC6643" w:rsidRPr="00CC6643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43912</w:t>
            </w:r>
          </w:p>
        </w:tc>
        <w:tc>
          <w:tcPr>
            <w:tcW w:w="1495" w:type="dxa"/>
            <w:noWrap/>
            <w:vAlign w:val="center"/>
          </w:tcPr>
          <w:p w14:paraId="293051EE" w14:textId="600DF85B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02/06/2023</w:t>
            </w:r>
          </w:p>
        </w:tc>
        <w:tc>
          <w:tcPr>
            <w:tcW w:w="2611" w:type="dxa"/>
            <w:noWrap/>
            <w:vAlign w:val="center"/>
          </w:tcPr>
          <w:p w14:paraId="3DC3DAE6" w14:textId="12FD9F8A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4431" w:type="dxa"/>
            <w:noWrap/>
            <w:vAlign w:val="center"/>
          </w:tcPr>
          <w:p w14:paraId="1DB16F51" w14:textId="26DE3ADD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C6643">
              <w:rPr>
                <w:rFonts w:ascii="Arial" w:hAnsi="Arial" w:cs="Arial"/>
                <w:i/>
                <w:iCs/>
                <w:color w:val="000000"/>
              </w:rPr>
              <w:t>Didelphis albiventris</w:t>
            </w:r>
          </w:p>
        </w:tc>
      </w:tr>
      <w:tr w:rsidR="00CC6643" w:rsidRPr="008435E0" w14:paraId="32AAC3DE" w14:textId="77777777" w:rsidTr="005F0B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43DA6D7A" w14:textId="3684FFEF" w:rsidR="00CC6643" w:rsidRPr="00CC6643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43964</w:t>
            </w:r>
          </w:p>
        </w:tc>
        <w:tc>
          <w:tcPr>
            <w:tcW w:w="1495" w:type="dxa"/>
            <w:noWrap/>
            <w:vAlign w:val="center"/>
          </w:tcPr>
          <w:p w14:paraId="2DA6BE3C" w14:textId="275B50E3" w:rsidR="00CC6643" w:rsidRPr="00CC6643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09/06/2023</w:t>
            </w:r>
          </w:p>
        </w:tc>
        <w:tc>
          <w:tcPr>
            <w:tcW w:w="2611" w:type="dxa"/>
            <w:noWrap/>
            <w:vAlign w:val="center"/>
          </w:tcPr>
          <w:p w14:paraId="70DCC043" w14:textId="753ADEDE" w:rsidR="00CC6643" w:rsidRPr="00CC6643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Tatu-galinha</w:t>
            </w:r>
          </w:p>
        </w:tc>
        <w:tc>
          <w:tcPr>
            <w:tcW w:w="4431" w:type="dxa"/>
            <w:noWrap/>
            <w:vAlign w:val="center"/>
          </w:tcPr>
          <w:p w14:paraId="5FC8BA95" w14:textId="6E84D2A5" w:rsidR="00CC6643" w:rsidRPr="00CC6643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C6643">
              <w:rPr>
                <w:rFonts w:ascii="Arial" w:hAnsi="Arial" w:cs="Arial"/>
                <w:i/>
                <w:iCs/>
                <w:color w:val="000000"/>
              </w:rPr>
              <w:t>Dasypus novemcictus</w:t>
            </w:r>
          </w:p>
        </w:tc>
      </w:tr>
      <w:tr w:rsidR="00CC6643" w:rsidRPr="008435E0" w14:paraId="51BF64BC" w14:textId="77777777" w:rsidTr="005F0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C28D80A" w14:textId="789208A3" w:rsidR="00CC6643" w:rsidRPr="00CC6643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43965</w:t>
            </w:r>
          </w:p>
        </w:tc>
        <w:tc>
          <w:tcPr>
            <w:tcW w:w="1495" w:type="dxa"/>
            <w:noWrap/>
            <w:vAlign w:val="center"/>
          </w:tcPr>
          <w:p w14:paraId="25F4E0E9" w14:textId="1562496E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09/06/2023</w:t>
            </w:r>
          </w:p>
        </w:tc>
        <w:tc>
          <w:tcPr>
            <w:tcW w:w="2611" w:type="dxa"/>
            <w:noWrap/>
            <w:vAlign w:val="center"/>
          </w:tcPr>
          <w:p w14:paraId="3E6505FD" w14:textId="76A7D04F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C6643">
              <w:rPr>
                <w:rFonts w:ascii="Arial" w:hAnsi="Arial" w:cs="Arial"/>
                <w:color w:val="000000"/>
              </w:rPr>
              <w:t>Ouriço-cacheiro</w:t>
            </w:r>
          </w:p>
        </w:tc>
        <w:tc>
          <w:tcPr>
            <w:tcW w:w="4431" w:type="dxa"/>
            <w:noWrap/>
            <w:vAlign w:val="center"/>
          </w:tcPr>
          <w:p w14:paraId="44A38F5B" w14:textId="1EEF4E41" w:rsidR="00CC6643" w:rsidRPr="00CC6643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C6643">
              <w:rPr>
                <w:rFonts w:ascii="Arial" w:hAnsi="Arial" w:cs="Arial"/>
                <w:i/>
                <w:iCs/>
                <w:color w:val="000000"/>
              </w:rPr>
              <w:t>Sphiggurus villosus</w:t>
            </w:r>
          </w:p>
        </w:tc>
      </w:tr>
      <w:tr w:rsidR="004C0037" w:rsidRPr="008435E0" w14:paraId="1CADC744" w14:textId="77777777" w:rsidTr="005F0B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ADF1A17" w14:textId="46387359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44044</w:t>
            </w:r>
          </w:p>
        </w:tc>
        <w:tc>
          <w:tcPr>
            <w:tcW w:w="1495" w:type="dxa"/>
            <w:noWrap/>
            <w:vAlign w:val="center"/>
          </w:tcPr>
          <w:p w14:paraId="5BF8EDC6" w14:textId="7EADE928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77C6A3DC" w14:textId="70D69CD6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4431" w:type="dxa"/>
            <w:noWrap/>
            <w:vAlign w:val="center"/>
          </w:tcPr>
          <w:p w14:paraId="1A893472" w14:textId="744BC0F0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Saltator similis</w:t>
            </w:r>
          </w:p>
        </w:tc>
      </w:tr>
      <w:tr w:rsidR="004C0037" w:rsidRPr="008435E0" w14:paraId="32CD8DE1" w14:textId="77777777" w:rsidTr="005F0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2C5B8AFB" w14:textId="1935B97E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44045</w:t>
            </w:r>
          </w:p>
        </w:tc>
        <w:tc>
          <w:tcPr>
            <w:tcW w:w="1495" w:type="dxa"/>
            <w:noWrap/>
            <w:vAlign w:val="center"/>
          </w:tcPr>
          <w:p w14:paraId="4EEF7774" w14:textId="3D19C574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53C686CA" w14:textId="20B8D333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Coleirinha</w:t>
            </w:r>
          </w:p>
        </w:tc>
        <w:tc>
          <w:tcPr>
            <w:tcW w:w="4431" w:type="dxa"/>
            <w:noWrap/>
            <w:vAlign w:val="center"/>
          </w:tcPr>
          <w:p w14:paraId="022DD192" w14:textId="6D8B201E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Sporophila caerulescens</w:t>
            </w:r>
          </w:p>
        </w:tc>
      </w:tr>
      <w:tr w:rsidR="004C0037" w:rsidRPr="008435E0" w14:paraId="0A1D2CB0" w14:textId="77777777" w:rsidTr="005F0B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697284A8" w14:textId="0D5C21E0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44046</w:t>
            </w:r>
          </w:p>
        </w:tc>
        <w:tc>
          <w:tcPr>
            <w:tcW w:w="1495" w:type="dxa"/>
            <w:noWrap/>
            <w:vAlign w:val="center"/>
          </w:tcPr>
          <w:p w14:paraId="695801C3" w14:textId="228C5556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704882C8" w14:textId="7CB2783D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4431" w:type="dxa"/>
            <w:noWrap/>
            <w:vAlign w:val="center"/>
          </w:tcPr>
          <w:p w14:paraId="28CE36E8" w14:textId="65BBBE9C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Sicalis flaveola</w:t>
            </w:r>
          </w:p>
        </w:tc>
      </w:tr>
      <w:tr w:rsidR="004C0037" w:rsidRPr="008435E0" w14:paraId="5D8D2B62" w14:textId="77777777" w:rsidTr="005F0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1404741D" w14:textId="6E8C49A6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44047</w:t>
            </w:r>
          </w:p>
        </w:tc>
        <w:tc>
          <w:tcPr>
            <w:tcW w:w="1495" w:type="dxa"/>
            <w:noWrap/>
            <w:vAlign w:val="center"/>
          </w:tcPr>
          <w:p w14:paraId="09E738C8" w14:textId="16F2637D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067A05A2" w14:textId="6BDF6163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4431" w:type="dxa"/>
            <w:noWrap/>
            <w:vAlign w:val="center"/>
          </w:tcPr>
          <w:p w14:paraId="1236DB71" w14:textId="73A80EE5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Sicalis flaveola</w:t>
            </w:r>
          </w:p>
        </w:tc>
      </w:tr>
      <w:tr w:rsidR="004C0037" w:rsidRPr="008435E0" w14:paraId="385369C5" w14:textId="77777777" w:rsidTr="005F0B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0CADB379" w14:textId="115051D1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44048</w:t>
            </w:r>
          </w:p>
        </w:tc>
        <w:tc>
          <w:tcPr>
            <w:tcW w:w="1495" w:type="dxa"/>
            <w:noWrap/>
            <w:vAlign w:val="center"/>
          </w:tcPr>
          <w:p w14:paraId="7ECAE559" w14:textId="515F84AF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48CD709B" w14:textId="58720B88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4431" w:type="dxa"/>
            <w:noWrap/>
            <w:vAlign w:val="center"/>
          </w:tcPr>
          <w:p w14:paraId="0C65CC18" w14:textId="2A315812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Sicalis flaveola</w:t>
            </w:r>
          </w:p>
        </w:tc>
      </w:tr>
      <w:tr w:rsidR="004C0037" w:rsidRPr="008435E0" w14:paraId="432086FE" w14:textId="77777777" w:rsidTr="005F0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B9D19A7" w14:textId="420C6116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44049</w:t>
            </w:r>
          </w:p>
        </w:tc>
        <w:tc>
          <w:tcPr>
            <w:tcW w:w="1495" w:type="dxa"/>
            <w:noWrap/>
            <w:vAlign w:val="center"/>
          </w:tcPr>
          <w:p w14:paraId="34EE0731" w14:textId="6FF56BD2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2A96AF61" w14:textId="35364788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Pintassilgo de cabeça-preta</w:t>
            </w:r>
          </w:p>
        </w:tc>
        <w:tc>
          <w:tcPr>
            <w:tcW w:w="4431" w:type="dxa"/>
            <w:noWrap/>
            <w:vAlign w:val="center"/>
          </w:tcPr>
          <w:p w14:paraId="71D2E823" w14:textId="7E630A23" w:rsidR="004C0037" w:rsidRPr="004C0037" w:rsidRDefault="004C0037" w:rsidP="004C0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Spinus magellanica</w:t>
            </w:r>
          </w:p>
        </w:tc>
      </w:tr>
      <w:tr w:rsidR="004C0037" w:rsidRPr="008435E0" w14:paraId="30075BBE" w14:textId="77777777" w:rsidTr="005F0B0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1D40B8A1" w14:textId="3888E9D6" w:rsidR="004C0037" w:rsidRPr="004C0037" w:rsidRDefault="004C0037" w:rsidP="004C0037">
            <w:pPr>
              <w:jc w:val="center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44050</w:t>
            </w:r>
          </w:p>
        </w:tc>
        <w:tc>
          <w:tcPr>
            <w:tcW w:w="1495" w:type="dxa"/>
            <w:noWrap/>
            <w:vAlign w:val="center"/>
          </w:tcPr>
          <w:p w14:paraId="56F7C823" w14:textId="777F79CD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7AC5C3C6" w14:textId="70709D1D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4C0037">
              <w:rPr>
                <w:rFonts w:ascii="Arial" w:hAnsi="Arial" w:cs="Arial"/>
                <w:color w:val="000000"/>
              </w:rPr>
              <w:t>Encontro</w:t>
            </w:r>
          </w:p>
        </w:tc>
        <w:tc>
          <w:tcPr>
            <w:tcW w:w="4431" w:type="dxa"/>
            <w:noWrap/>
            <w:vAlign w:val="center"/>
          </w:tcPr>
          <w:p w14:paraId="0FF473B3" w14:textId="2B485441" w:rsidR="004C0037" w:rsidRPr="004C0037" w:rsidRDefault="004C0037" w:rsidP="004C0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4C0037">
              <w:rPr>
                <w:rFonts w:ascii="Arial" w:hAnsi="Arial" w:cs="Arial"/>
                <w:i/>
                <w:iCs/>
                <w:color w:val="000000"/>
              </w:rPr>
              <w:t>Icterus pyrrhopterus</w:t>
            </w:r>
          </w:p>
        </w:tc>
      </w:tr>
      <w:tr w:rsidR="00CC6643" w:rsidRPr="008435E0" w14:paraId="78DB5381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14:paraId="76BE2D43" w14:textId="21550930" w:rsidR="00CC6643" w:rsidRPr="008435E0" w:rsidRDefault="00CC6643" w:rsidP="0056575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435E0">
              <w:rPr>
                <w:rFonts w:eastAsia="Times New Roman" w:cs="Arial"/>
                <w:iCs/>
                <w:lang w:eastAsia="pt-BR"/>
              </w:rPr>
              <w:t xml:space="preserve">TOTAL:  </w:t>
            </w:r>
            <w:r w:rsidR="004C0037">
              <w:rPr>
                <w:rFonts w:eastAsia="Times New Roman" w:cs="Arial"/>
                <w:iCs/>
                <w:lang w:eastAsia="pt-BR"/>
              </w:rPr>
              <w:t>12</w:t>
            </w:r>
            <w:r>
              <w:rPr>
                <w:rFonts w:eastAsia="Times New Roman" w:cs="Arial"/>
                <w:iCs/>
                <w:lang w:eastAsia="pt-BR"/>
              </w:rPr>
              <w:t xml:space="preserve"> </w:t>
            </w:r>
            <w:r w:rsidRPr="008435E0">
              <w:rPr>
                <w:rFonts w:eastAsia="Times New Roman" w:cs="Arial"/>
                <w:iCs/>
                <w:lang w:eastAsia="pt-BR"/>
              </w:rPr>
              <w:t>ANIMAIS</w:t>
            </w:r>
          </w:p>
        </w:tc>
      </w:tr>
    </w:tbl>
    <w:p w14:paraId="111F78EC" w14:textId="77777777" w:rsidR="00CC6643" w:rsidRPr="008435E0" w:rsidRDefault="00CC6643" w:rsidP="00CC6643">
      <w:pPr>
        <w:jc w:val="center"/>
        <w:rPr>
          <w:b/>
        </w:rPr>
      </w:pPr>
    </w:p>
    <w:p w14:paraId="7F6EAF5A" w14:textId="77777777" w:rsidR="00CC6643" w:rsidRPr="008435E0" w:rsidRDefault="00CC6643" w:rsidP="00CC6643">
      <w:pPr>
        <w:jc w:val="center"/>
        <w:rPr>
          <w:b/>
        </w:rPr>
      </w:pPr>
      <w:r w:rsidRPr="008435E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C6643" w:rsidRPr="008435E0" w14:paraId="21062A0B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44A03AF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367C314F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57C6A48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%</w:t>
            </w:r>
          </w:p>
        </w:tc>
      </w:tr>
      <w:tr w:rsidR="00CC6643" w:rsidRPr="008435E0" w14:paraId="1CF05ACF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87B254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64D0FB2F" w14:textId="1498AEE9" w:rsidR="00CC6643" w:rsidRPr="008435E0" w:rsidRDefault="004C0037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77" w:type="dxa"/>
          </w:tcPr>
          <w:p w14:paraId="40411C88" w14:textId="56793B82" w:rsidR="00CC6643" w:rsidRPr="008435E0" w:rsidRDefault="004C0037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66,7</w:t>
            </w:r>
          </w:p>
        </w:tc>
      </w:tr>
      <w:tr w:rsidR="00CC6643" w:rsidRPr="008435E0" w14:paraId="1D374AE1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BD88307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C27767D" w14:textId="6E19416E" w:rsidR="00CC6643" w:rsidRPr="008435E0" w:rsidRDefault="00CC6643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14:paraId="20F9762C" w14:textId="42397EDD" w:rsidR="00CC6643" w:rsidRPr="008435E0" w:rsidRDefault="004C0037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CC6643" w:rsidRPr="008435E0" w14:paraId="3205B87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D406BDB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5B76B3C2" w14:textId="1A3BE035" w:rsidR="00CC6643" w:rsidRPr="008435E0" w:rsidRDefault="00216121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73DAF569" w14:textId="29F5C44D" w:rsidR="00CC6643" w:rsidRPr="008435E0" w:rsidRDefault="004C0037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8,3</w:t>
            </w:r>
          </w:p>
        </w:tc>
      </w:tr>
      <w:tr w:rsidR="00FB7DCB" w:rsidRPr="00FB7DCB" w14:paraId="62EAEBA9" w14:textId="77777777" w:rsidTr="00FB7D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42C0997" w14:textId="7119FDB2" w:rsidR="00FB7DCB" w:rsidRPr="00FB7DCB" w:rsidRDefault="00FB7DCB" w:rsidP="0056575F">
            <w:pPr>
              <w:jc w:val="center"/>
              <w:rPr>
                <w:color w:val="000000" w:themeColor="text1"/>
              </w:rPr>
            </w:pPr>
            <w:r w:rsidRPr="00FB7DCB">
              <w:rPr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878C10C" w14:textId="0912FFBB" w:rsidR="00FB7DCB" w:rsidRPr="00FB7DCB" w:rsidRDefault="004C0037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4177" w:type="dxa"/>
            <w:shd w:val="clear" w:color="auto" w:fill="FFFF00"/>
          </w:tcPr>
          <w:p w14:paraId="1B929F03" w14:textId="586659CB" w:rsidR="00FB7DCB" w:rsidRPr="00FB7DCB" w:rsidRDefault="00FB7DCB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FB7DCB">
              <w:rPr>
                <w:b/>
                <w:color w:val="000000" w:themeColor="text1"/>
              </w:rPr>
              <w:t>100%</w:t>
            </w:r>
          </w:p>
        </w:tc>
      </w:tr>
    </w:tbl>
    <w:p w14:paraId="2082F990" w14:textId="77777777" w:rsidR="00CC6643" w:rsidRPr="00FB7DCB" w:rsidRDefault="00CC6643" w:rsidP="00CC6643">
      <w:pPr>
        <w:jc w:val="center"/>
        <w:rPr>
          <w:b/>
          <w:color w:val="000000" w:themeColor="text1"/>
        </w:rPr>
      </w:pPr>
    </w:p>
    <w:p w14:paraId="5BACC99A" w14:textId="77777777" w:rsidR="00CC6643" w:rsidRPr="008435E0" w:rsidRDefault="00CC6643" w:rsidP="00CC6643">
      <w:pPr>
        <w:jc w:val="center"/>
        <w:rPr>
          <w:b/>
        </w:rPr>
      </w:pPr>
    </w:p>
    <w:p w14:paraId="0EBEECF1" w14:textId="77777777" w:rsidR="00CC6643" w:rsidRPr="008435E0" w:rsidRDefault="00CC6643" w:rsidP="00CC6643">
      <w:pPr>
        <w:jc w:val="center"/>
        <w:rPr>
          <w:b/>
        </w:rPr>
        <w:sectPr w:rsidR="00CC6643" w:rsidRPr="008435E0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D94A4C7" w14:textId="77777777" w:rsidR="00CC6643" w:rsidRPr="008435E0" w:rsidRDefault="00CC6643" w:rsidP="00CC6643">
      <w:pPr>
        <w:jc w:val="center"/>
        <w:rPr>
          <w:b/>
        </w:rPr>
      </w:pPr>
      <w:r w:rsidRPr="008435E0">
        <w:rPr>
          <w:b/>
        </w:rPr>
        <w:lastRenderedPageBreak/>
        <w:t>RELAÇÃO DE ÓBITOS DE ANIMAIS SILVESTRES</w:t>
      </w:r>
    </w:p>
    <w:tbl>
      <w:tblPr>
        <w:tblStyle w:val="TabeladeGrade4-nfase3"/>
        <w:tblW w:w="6266" w:type="pct"/>
        <w:jc w:val="center"/>
        <w:tblLook w:val="04A0" w:firstRow="1" w:lastRow="0" w:firstColumn="1" w:lastColumn="0" w:noHBand="0" w:noVBand="1"/>
      </w:tblPr>
      <w:tblGrid>
        <w:gridCol w:w="1024"/>
        <w:gridCol w:w="1118"/>
        <w:gridCol w:w="2240"/>
        <w:gridCol w:w="2423"/>
        <w:gridCol w:w="1028"/>
        <w:gridCol w:w="2812"/>
      </w:tblGrid>
      <w:tr w:rsidR="00407C2B" w:rsidRPr="008435E0" w14:paraId="238E089B" w14:textId="77777777" w:rsidTr="00407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hideMark/>
          </w:tcPr>
          <w:p w14:paraId="5A824E38" w14:textId="77777777" w:rsidR="00CC6643" w:rsidRPr="008435E0" w:rsidRDefault="00CC6643" w:rsidP="0056575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14:paraId="53FF91B6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52" w:type="pct"/>
            <w:hideMark/>
          </w:tcPr>
          <w:p w14:paraId="0E85C504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38" w:type="pct"/>
            <w:hideMark/>
          </w:tcPr>
          <w:p w14:paraId="3CE3F263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14:paraId="0FD681D5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321" w:type="pct"/>
            <w:hideMark/>
          </w:tcPr>
          <w:p w14:paraId="333F6EE5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CC6643" w:rsidRPr="008435E0" w14:paraId="451A9005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noWrap/>
            <w:vAlign w:val="center"/>
          </w:tcPr>
          <w:p w14:paraId="1AECEBBE" w14:textId="07633431" w:rsidR="00CC6643" w:rsidRPr="008435E0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43911</w:t>
            </w:r>
          </w:p>
        </w:tc>
        <w:tc>
          <w:tcPr>
            <w:tcW w:w="525" w:type="pct"/>
            <w:noWrap/>
            <w:vAlign w:val="center"/>
          </w:tcPr>
          <w:p w14:paraId="0E1C8BCD" w14:textId="06B9C91A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02/06/2023</w:t>
            </w:r>
          </w:p>
        </w:tc>
        <w:tc>
          <w:tcPr>
            <w:tcW w:w="1052" w:type="pct"/>
            <w:noWrap/>
            <w:vAlign w:val="center"/>
          </w:tcPr>
          <w:p w14:paraId="782BFEA7" w14:textId="20648D70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Gavião-carijó</w:t>
            </w:r>
          </w:p>
        </w:tc>
        <w:tc>
          <w:tcPr>
            <w:tcW w:w="1138" w:type="pct"/>
            <w:noWrap/>
            <w:vAlign w:val="center"/>
          </w:tcPr>
          <w:p w14:paraId="4AD53BF0" w14:textId="4C92D4DC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Rupornis magnirostris</w:t>
            </w:r>
          </w:p>
        </w:tc>
        <w:tc>
          <w:tcPr>
            <w:tcW w:w="483" w:type="pct"/>
            <w:noWrap/>
            <w:vAlign w:val="center"/>
          </w:tcPr>
          <w:p w14:paraId="716935FC" w14:textId="16F022DF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OBITO</w:t>
            </w:r>
          </w:p>
        </w:tc>
        <w:tc>
          <w:tcPr>
            <w:tcW w:w="1321" w:type="pct"/>
            <w:noWrap/>
            <w:vAlign w:val="center"/>
          </w:tcPr>
          <w:p w14:paraId="6C48EF8B" w14:textId="157679B0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02/06/2023</w:t>
            </w:r>
          </w:p>
        </w:tc>
      </w:tr>
      <w:tr w:rsidR="00407C2B" w:rsidRPr="008435E0" w14:paraId="171B788C" w14:textId="77777777" w:rsidTr="00407C2B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noWrap/>
            <w:vAlign w:val="center"/>
          </w:tcPr>
          <w:p w14:paraId="2713F8A5" w14:textId="03D5E17E" w:rsidR="00CC6643" w:rsidRPr="008435E0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43912</w:t>
            </w:r>
          </w:p>
        </w:tc>
        <w:tc>
          <w:tcPr>
            <w:tcW w:w="525" w:type="pct"/>
            <w:noWrap/>
            <w:vAlign w:val="center"/>
          </w:tcPr>
          <w:p w14:paraId="443689D7" w14:textId="37FCC73A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02/06/2023</w:t>
            </w:r>
          </w:p>
        </w:tc>
        <w:tc>
          <w:tcPr>
            <w:tcW w:w="1052" w:type="pct"/>
            <w:noWrap/>
            <w:vAlign w:val="center"/>
          </w:tcPr>
          <w:p w14:paraId="7B52C3E9" w14:textId="7773C499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Gambá-de-orelha-branca</w:t>
            </w:r>
          </w:p>
        </w:tc>
        <w:tc>
          <w:tcPr>
            <w:tcW w:w="1138" w:type="pct"/>
            <w:noWrap/>
            <w:vAlign w:val="center"/>
          </w:tcPr>
          <w:p w14:paraId="3132B470" w14:textId="2F4A1B31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Didelphis albiventris</w:t>
            </w:r>
          </w:p>
        </w:tc>
        <w:tc>
          <w:tcPr>
            <w:tcW w:w="483" w:type="pct"/>
            <w:noWrap/>
            <w:vAlign w:val="center"/>
          </w:tcPr>
          <w:p w14:paraId="0140EAA8" w14:textId="7D272302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OBITO</w:t>
            </w:r>
          </w:p>
        </w:tc>
        <w:tc>
          <w:tcPr>
            <w:tcW w:w="1321" w:type="pct"/>
            <w:noWrap/>
            <w:vAlign w:val="center"/>
          </w:tcPr>
          <w:p w14:paraId="3276EAD3" w14:textId="61770E44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08/06/2023</w:t>
            </w:r>
          </w:p>
        </w:tc>
      </w:tr>
      <w:tr w:rsidR="00CC6643" w:rsidRPr="008435E0" w14:paraId="15FDEB8E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noWrap/>
            <w:vAlign w:val="center"/>
          </w:tcPr>
          <w:p w14:paraId="13EC5450" w14:textId="3F386043" w:rsidR="00CC6643" w:rsidRPr="008435E0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43964</w:t>
            </w:r>
          </w:p>
        </w:tc>
        <w:tc>
          <w:tcPr>
            <w:tcW w:w="525" w:type="pct"/>
            <w:noWrap/>
            <w:vAlign w:val="center"/>
          </w:tcPr>
          <w:p w14:paraId="6C6B3ACB" w14:textId="4901F926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09/06/2023</w:t>
            </w:r>
          </w:p>
        </w:tc>
        <w:tc>
          <w:tcPr>
            <w:tcW w:w="1052" w:type="pct"/>
            <w:noWrap/>
            <w:vAlign w:val="center"/>
          </w:tcPr>
          <w:p w14:paraId="68BB6901" w14:textId="6BBFF22E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Tatu-galinha</w:t>
            </w:r>
          </w:p>
        </w:tc>
        <w:tc>
          <w:tcPr>
            <w:tcW w:w="1138" w:type="pct"/>
            <w:noWrap/>
            <w:vAlign w:val="center"/>
          </w:tcPr>
          <w:p w14:paraId="78B83921" w14:textId="3DBAC493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Dasypus novemcictus</w:t>
            </w:r>
          </w:p>
        </w:tc>
        <w:tc>
          <w:tcPr>
            <w:tcW w:w="483" w:type="pct"/>
            <w:noWrap/>
            <w:vAlign w:val="center"/>
          </w:tcPr>
          <w:p w14:paraId="4E74AB29" w14:textId="2F6B415D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OBITO</w:t>
            </w:r>
          </w:p>
        </w:tc>
        <w:tc>
          <w:tcPr>
            <w:tcW w:w="1321" w:type="pct"/>
            <w:noWrap/>
            <w:vAlign w:val="center"/>
          </w:tcPr>
          <w:p w14:paraId="6CD72D9E" w14:textId="40B74D86" w:rsidR="00CC6643" w:rsidRPr="008435E0" w:rsidRDefault="00CC6643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09/06/2023</w:t>
            </w:r>
          </w:p>
        </w:tc>
      </w:tr>
      <w:tr w:rsidR="00407C2B" w:rsidRPr="008435E0" w14:paraId="1FDEE51C" w14:textId="77777777" w:rsidTr="00407C2B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noWrap/>
            <w:vAlign w:val="center"/>
          </w:tcPr>
          <w:p w14:paraId="49426274" w14:textId="70D1BABC" w:rsidR="00CC6643" w:rsidRPr="008435E0" w:rsidRDefault="00CC6643" w:rsidP="00CC6643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43965</w:t>
            </w:r>
          </w:p>
        </w:tc>
        <w:tc>
          <w:tcPr>
            <w:tcW w:w="525" w:type="pct"/>
            <w:noWrap/>
            <w:vAlign w:val="center"/>
          </w:tcPr>
          <w:p w14:paraId="12C7DB01" w14:textId="41140A9A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09/06/2023</w:t>
            </w:r>
          </w:p>
        </w:tc>
        <w:tc>
          <w:tcPr>
            <w:tcW w:w="1052" w:type="pct"/>
            <w:noWrap/>
            <w:vAlign w:val="center"/>
          </w:tcPr>
          <w:p w14:paraId="18296731" w14:textId="38E78F8F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Ouriço-cacheiro</w:t>
            </w:r>
          </w:p>
        </w:tc>
        <w:tc>
          <w:tcPr>
            <w:tcW w:w="1138" w:type="pct"/>
            <w:noWrap/>
            <w:vAlign w:val="center"/>
          </w:tcPr>
          <w:p w14:paraId="076894A0" w14:textId="267B4415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Sphiggurus villosus</w:t>
            </w:r>
          </w:p>
        </w:tc>
        <w:tc>
          <w:tcPr>
            <w:tcW w:w="483" w:type="pct"/>
            <w:noWrap/>
            <w:vAlign w:val="center"/>
          </w:tcPr>
          <w:p w14:paraId="521A7F16" w14:textId="5325E51F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OBITO</w:t>
            </w:r>
          </w:p>
        </w:tc>
        <w:tc>
          <w:tcPr>
            <w:tcW w:w="1321" w:type="pct"/>
            <w:noWrap/>
            <w:vAlign w:val="center"/>
          </w:tcPr>
          <w:p w14:paraId="5D8A5B56" w14:textId="6FD3AF20" w:rsidR="00CC6643" w:rsidRPr="008435E0" w:rsidRDefault="00CC6643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09/06/2023</w:t>
            </w:r>
          </w:p>
        </w:tc>
      </w:tr>
      <w:tr w:rsidR="004C0037" w:rsidRPr="008435E0" w14:paraId="1715E08F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noWrap/>
            <w:vAlign w:val="center"/>
          </w:tcPr>
          <w:p w14:paraId="09DAF340" w14:textId="416719F8" w:rsidR="004C0037" w:rsidRDefault="004C0037" w:rsidP="00CC66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42281</w:t>
            </w:r>
          </w:p>
        </w:tc>
        <w:tc>
          <w:tcPr>
            <w:tcW w:w="525" w:type="pct"/>
            <w:noWrap/>
            <w:vAlign w:val="center"/>
          </w:tcPr>
          <w:p w14:paraId="2FB2848A" w14:textId="386211BF" w:rsidR="004C0037" w:rsidRDefault="004C0037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20/01/2023</w:t>
            </w:r>
          </w:p>
        </w:tc>
        <w:tc>
          <w:tcPr>
            <w:tcW w:w="1052" w:type="pct"/>
            <w:noWrap/>
            <w:vAlign w:val="center"/>
          </w:tcPr>
          <w:p w14:paraId="6E937500" w14:textId="0577A489" w:rsidR="004C0037" w:rsidRDefault="004C0037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Coleirinho</w:t>
            </w:r>
          </w:p>
        </w:tc>
        <w:tc>
          <w:tcPr>
            <w:tcW w:w="1138" w:type="pct"/>
            <w:noWrap/>
            <w:vAlign w:val="center"/>
          </w:tcPr>
          <w:p w14:paraId="29FC7D28" w14:textId="39197C92" w:rsidR="004C0037" w:rsidRDefault="004C0037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Sporophila caerulescens</w:t>
            </w:r>
          </w:p>
        </w:tc>
        <w:tc>
          <w:tcPr>
            <w:tcW w:w="483" w:type="pct"/>
            <w:noWrap/>
            <w:vAlign w:val="center"/>
          </w:tcPr>
          <w:p w14:paraId="565A409F" w14:textId="530E2630" w:rsidR="004C0037" w:rsidRDefault="004C0037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OBITO</w:t>
            </w:r>
          </w:p>
        </w:tc>
        <w:tc>
          <w:tcPr>
            <w:tcW w:w="1321" w:type="pct"/>
            <w:noWrap/>
            <w:vAlign w:val="center"/>
          </w:tcPr>
          <w:p w14:paraId="5F6DEC7A" w14:textId="5AD274AD" w:rsidR="004C0037" w:rsidRDefault="004C0037" w:rsidP="00CC6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15/06/2023</w:t>
            </w:r>
          </w:p>
        </w:tc>
      </w:tr>
      <w:tr w:rsidR="004C0037" w:rsidRPr="008435E0" w14:paraId="222EFD3A" w14:textId="77777777" w:rsidTr="00407C2B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pct"/>
            <w:noWrap/>
            <w:vAlign w:val="center"/>
          </w:tcPr>
          <w:p w14:paraId="358A7755" w14:textId="38370F10" w:rsidR="004C0037" w:rsidRDefault="004C0037" w:rsidP="00CC66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41209</w:t>
            </w:r>
          </w:p>
        </w:tc>
        <w:tc>
          <w:tcPr>
            <w:tcW w:w="525" w:type="pct"/>
            <w:noWrap/>
            <w:vAlign w:val="center"/>
          </w:tcPr>
          <w:p w14:paraId="1C10B8FE" w14:textId="3CF8DF74" w:rsidR="004C0037" w:rsidRDefault="004C0037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24/11/2022</w:t>
            </w:r>
          </w:p>
        </w:tc>
        <w:tc>
          <w:tcPr>
            <w:tcW w:w="1052" w:type="pct"/>
            <w:noWrap/>
            <w:vAlign w:val="center"/>
          </w:tcPr>
          <w:p w14:paraId="4895BC31" w14:textId="13B35163" w:rsidR="004C0037" w:rsidRDefault="004C0037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Gambá</w:t>
            </w:r>
          </w:p>
        </w:tc>
        <w:tc>
          <w:tcPr>
            <w:tcW w:w="1138" w:type="pct"/>
            <w:noWrap/>
            <w:vAlign w:val="center"/>
          </w:tcPr>
          <w:p w14:paraId="33618E6D" w14:textId="22A006DE" w:rsidR="004C0037" w:rsidRDefault="004C0037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Didelphis sp.</w:t>
            </w:r>
          </w:p>
        </w:tc>
        <w:tc>
          <w:tcPr>
            <w:tcW w:w="483" w:type="pct"/>
            <w:noWrap/>
            <w:vAlign w:val="center"/>
          </w:tcPr>
          <w:p w14:paraId="40A1B148" w14:textId="3324E9E3" w:rsidR="004C0037" w:rsidRDefault="004C0037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OBITO</w:t>
            </w:r>
          </w:p>
        </w:tc>
        <w:tc>
          <w:tcPr>
            <w:tcW w:w="1321" w:type="pct"/>
            <w:noWrap/>
            <w:vAlign w:val="center"/>
          </w:tcPr>
          <w:p w14:paraId="161AEE27" w14:textId="6380426C" w:rsidR="004C0037" w:rsidRDefault="004C0037" w:rsidP="00CC66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20/06/2023</w:t>
            </w:r>
          </w:p>
        </w:tc>
      </w:tr>
      <w:tr w:rsidR="00CC6643" w:rsidRPr="008435E0" w14:paraId="0042DEBC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43B134C9" w14:textId="579E252E" w:rsidR="00CC6643" w:rsidRPr="008435E0" w:rsidRDefault="00CC6643" w:rsidP="0056575F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 xml:space="preserve">TOTAL: </w:t>
            </w:r>
            <w:r w:rsidR="004C0037">
              <w:rPr>
                <w:rFonts w:eastAsia="Times New Roman" w:cs="Arial"/>
                <w:lang w:eastAsia="pt-BR"/>
              </w:rPr>
              <w:t>6</w:t>
            </w:r>
            <w:r w:rsidR="00407C2B">
              <w:rPr>
                <w:rFonts w:eastAsia="Times New Roman" w:cs="Arial"/>
                <w:lang w:eastAsia="pt-BR"/>
              </w:rPr>
              <w:t xml:space="preserve"> </w:t>
            </w:r>
            <w:r w:rsidRPr="008435E0">
              <w:rPr>
                <w:rFonts w:eastAsia="Times New Roman" w:cs="Arial"/>
                <w:lang w:eastAsia="pt-BR"/>
              </w:rPr>
              <w:t>ANIM</w:t>
            </w:r>
            <w:r>
              <w:rPr>
                <w:rFonts w:eastAsia="Times New Roman" w:cs="Arial"/>
                <w:lang w:eastAsia="pt-BR"/>
              </w:rPr>
              <w:t>A</w:t>
            </w:r>
            <w:r w:rsidRPr="008435E0">
              <w:rPr>
                <w:rFonts w:eastAsia="Times New Roman" w:cs="Arial"/>
                <w:lang w:eastAsia="pt-BR"/>
              </w:rPr>
              <w:t>IS</w:t>
            </w:r>
          </w:p>
        </w:tc>
      </w:tr>
    </w:tbl>
    <w:p w14:paraId="2067925D" w14:textId="77777777" w:rsidR="00CC6643" w:rsidRPr="008435E0" w:rsidRDefault="00CC6643" w:rsidP="00CC6643">
      <w:pPr>
        <w:jc w:val="center"/>
        <w:rPr>
          <w:b/>
        </w:rPr>
      </w:pPr>
    </w:p>
    <w:p w14:paraId="4066B8E0" w14:textId="77777777" w:rsidR="00CC6643" w:rsidRPr="008435E0" w:rsidRDefault="00CC6643" w:rsidP="00CC6643">
      <w:pPr>
        <w:jc w:val="center"/>
        <w:rPr>
          <w:b/>
        </w:rPr>
      </w:pPr>
      <w:r w:rsidRPr="008435E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C6643" w:rsidRPr="008435E0" w14:paraId="125C4487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FCF4F5A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0F2411B4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5C7F058" w14:textId="77777777" w:rsidR="00CC6643" w:rsidRPr="008435E0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%</w:t>
            </w:r>
          </w:p>
        </w:tc>
      </w:tr>
      <w:tr w:rsidR="00CC6643" w:rsidRPr="008435E0" w14:paraId="7CB8779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8BD9986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1CB7A983" w14:textId="5735533A" w:rsidR="00CC6643" w:rsidRPr="008435E0" w:rsidRDefault="0039131F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14:paraId="4CEEB592" w14:textId="0379628C" w:rsidR="00CC6643" w:rsidRPr="008435E0" w:rsidRDefault="0039131F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33,3</w:t>
            </w:r>
          </w:p>
        </w:tc>
      </w:tr>
      <w:tr w:rsidR="00CC6643" w:rsidRPr="008435E0" w14:paraId="25DF6E40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BD15FC8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A5459D7" w14:textId="6BA3DEFB" w:rsidR="00CC6643" w:rsidRPr="008435E0" w:rsidRDefault="0039131F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14:paraId="5107734F" w14:textId="6B2CAF0F" w:rsidR="00CC6643" w:rsidRPr="008435E0" w:rsidRDefault="0039131F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66,7</w:t>
            </w:r>
          </w:p>
        </w:tc>
      </w:tr>
      <w:tr w:rsidR="00CC6643" w:rsidRPr="008435E0" w14:paraId="65351A9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7954AD8" w14:textId="77777777" w:rsidR="00CC6643" w:rsidRPr="008435E0" w:rsidRDefault="00CC6643" w:rsidP="0056575F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0564FFC9" w14:textId="17CE5939" w:rsidR="00CC6643" w:rsidRPr="008435E0" w:rsidRDefault="00407C2B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0EB58828" w14:textId="62419D39" w:rsidR="00CC6643" w:rsidRPr="008435E0" w:rsidRDefault="00407C2B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B7DCB" w:rsidRPr="008435E0" w14:paraId="6861651E" w14:textId="77777777" w:rsidTr="00FB7D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A48EDAE" w14:textId="1B636F56" w:rsidR="00FB7DCB" w:rsidRPr="00FB7DCB" w:rsidRDefault="00FB7DCB" w:rsidP="0056575F">
            <w:pPr>
              <w:jc w:val="center"/>
              <w:rPr>
                <w:color w:val="000000" w:themeColor="text1"/>
              </w:rPr>
            </w:pPr>
            <w:r w:rsidRPr="00FB7DCB">
              <w:rPr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AD2DF02" w14:textId="636CAF37" w:rsidR="00FB7DCB" w:rsidRPr="00FB7DCB" w:rsidRDefault="0039131F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4177" w:type="dxa"/>
            <w:shd w:val="clear" w:color="auto" w:fill="FFFF00"/>
          </w:tcPr>
          <w:p w14:paraId="06C255C7" w14:textId="65C7372A" w:rsidR="00FB7DCB" w:rsidRPr="00FB7DCB" w:rsidRDefault="00FB7DCB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FB7DCB">
              <w:rPr>
                <w:b/>
                <w:color w:val="000000" w:themeColor="text1"/>
              </w:rPr>
              <w:t>100%</w:t>
            </w:r>
          </w:p>
        </w:tc>
      </w:tr>
    </w:tbl>
    <w:p w14:paraId="414A8F5D" w14:textId="77777777" w:rsidR="00CC6643" w:rsidRPr="008435E0" w:rsidRDefault="00CC6643" w:rsidP="00CC6643">
      <w:pPr>
        <w:jc w:val="center"/>
        <w:rPr>
          <w:b/>
        </w:rPr>
      </w:pPr>
    </w:p>
    <w:p w14:paraId="646AC191" w14:textId="77777777" w:rsidR="00CC6643" w:rsidRPr="008435E0" w:rsidRDefault="00CC6643" w:rsidP="00CC6643">
      <w:pPr>
        <w:jc w:val="center"/>
        <w:rPr>
          <w:b/>
        </w:rPr>
        <w:sectPr w:rsidR="00CC6643" w:rsidRPr="008435E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5DF4CA6" w14:textId="77777777" w:rsidR="00407C2B" w:rsidRDefault="00407C2B" w:rsidP="00407C2B">
      <w:pPr>
        <w:jc w:val="center"/>
        <w:rPr>
          <w:b/>
        </w:rPr>
      </w:pPr>
      <w:r>
        <w:rPr>
          <w:b/>
        </w:rPr>
        <w:lastRenderedPageBreak/>
        <w:t>ANIMAIS SILVESTRES PROVENIENTES DO MUNICÍPIO INDAIATUBA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407C2B" w14:paraId="1A6CE7DE" w14:textId="77777777" w:rsidTr="00407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14:paraId="428C5E76" w14:textId="77777777" w:rsidR="00407C2B" w:rsidRDefault="00407C2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14:paraId="1E10ACC3" w14:textId="77777777" w:rsidR="00407C2B" w:rsidRDefault="00407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00C06ACB" w14:textId="77777777" w:rsidR="00407C2B" w:rsidRDefault="00407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14:paraId="70CD98D4" w14:textId="77777777" w:rsidR="00407C2B" w:rsidRDefault="00407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407C2B" w14:paraId="15309457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A56A7B7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36471</w:t>
            </w:r>
          </w:p>
          <w:p w14:paraId="5F07EF69" w14:textId="77777777" w:rsidR="0039131F" w:rsidRPr="0039131F" w:rsidRDefault="0039131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E787F16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FB05710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B090C7B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77023944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3B7964A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36569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50D4FB4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AB7766B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Coruja-buraqueira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B46D265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Athene cunicularia</w:t>
            </w:r>
          </w:p>
        </w:tc>
      </w:tr>
      <w:tr w:rsidR="00407C2B" w14:paraId="234B2EAD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B5BD7F8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36631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D791F14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AAA483D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1A21D4E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6C21AC53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64A678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36633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F73A214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21DBDE5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A0AD1DB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59F6788C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2DCF053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36634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0FC89E0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3423B88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EF28C20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2EE06097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F7B8A4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36635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1754D9E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2F6F3B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2CAF331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77022FDD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0E646C3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36636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D3592BC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B4B25B8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F2BB24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5F3B96DF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9F31EA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36637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EECDA8A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F88DE77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0CB384D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7006BBB0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C17CBF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36640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7F9A718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F8BF2B4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Coruja-buraqueira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6EA9299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Athene cunicularia</w:t>
            </w:r>
          </w:p>
        </w:tc>
      </w:tr>
      <w:tr w:rsidR="00407C2B" w14:paraId="55075B1F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D5B5369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36641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39BC261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97CD7E8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573C2DC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Megascops choliba</w:t>
            </w:r>
          </w:p>
        </w:tc>
      </w:tr>
      <w:tr w:rsidR="00407C2B" w14:paraId="6C2DE05A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63F8F01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36644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F5DCB91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C5747F9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Bacurau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B71148A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Nyctidromus albicollis</w:t>
            </w:r>
          </w:p>
        </w:tc>
      </w:tr>
      <w:tr w:rsidR="00407C2B" w14:paraId="785EE4B8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704BE07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36806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BFAEA95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01/02/2022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4064060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Roedor (recém-nascido)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EE09272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-</w:t>
            </w:r>
          </w:p>
        </w:tc>
      </w:tr>
      <w:tr w:rsidR="00407C2B" w14:paraId="68553FB4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B7967B8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36942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B8CE7DE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7A80A63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4A35087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2DE2A2D0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979D57A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36945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1FF712D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FA5AC9A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1DB874F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07F6ACA4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A8CD97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36946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8802E4F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87D5262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ACE5097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5E657869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D49C5C1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36947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2343D1A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918ECEF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C46422C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7F234EC6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5C939A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36948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3B65A0B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5A93AD4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842A0E6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278B5CBC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891FD1E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36949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3A80CB0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0FB9CE5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FBED8AF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6F1D0B6C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87163C0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37035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10C9338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11/02/2022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A789658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F2CA759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3B1CA422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84C2572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37044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455FF4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11/02/2022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C7EEFCD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C27559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0B6ED106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4D18D28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37045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6212B73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11/02/2022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18C8E2E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837456A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58CE3AD0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5557AA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37165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B4FC166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19/02/2022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DBB2047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Saracura três potes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ED1FC6F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Aramides cajaneus</w:t>
            </w:r>
          </w:p>
        </w:tc>
      </w:tr>
      <w:tr w:rsidR="00407C2B" w14:paraId="29DAB3CB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AB32D94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37345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6E875CF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EFC6788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41CA460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7766B089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6304012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37419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416DDC3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04/03/2022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C4658E8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1CD98AA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6108B6BA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98F5E7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37421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C29092D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04/03/2022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D51D16C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Garça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6DC006A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Ardeidae</w:t>
            </w:r>
          </w:p>
        </w:tc>
      </w:tr>
      <w:tr w:rsidR="00407C2B" w14:paraId="044EF54B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656DDB5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37662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D841DF3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11/03/2022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07DF223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ABEC9C1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63A721BA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424E6C8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37853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6B66AC2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25/03/2022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F2A8817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DB3BEB0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Callithrix penicillata</w:t>
            </w:r>
          </w:p>
        </w:tc>
      </w:tr>
      <w:tr w:rsidR="00407C2B" w14:paraId="6A1B56C0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DC5DAD4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38784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A68ACF7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28/05/2022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C0512E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Gavião-carijó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8F71631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Rupornis magnirostris</w:t>
            </w:r>
          </w:p>
        </w:tc>
      </w:tr>
      <w:tr w:rsidR="00407C2B" w14:paraId="357FECFF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5DBF4BE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38938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248F391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24/06/2022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3B4D3A5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Papagaio-verdadeiro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B285634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Amazona aestiva</w:t>
            </w:r>
          </w:p>
        </w:tc>
      </w:tr>
      <w:tr w:rsidR="00407C2B" w14:paraId="2415FE4F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7B3BFE4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38953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5D54BB9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28/06/2022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2C6AD08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AE8E7EC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407C2B" w14:paraId="6717D644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AC9F1AA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38954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0490636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28/06/2022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C801E67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A1B5EFC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407C2B" w14:paraId="76CC6814" w14:textId="77777777" w:rsidTr="00407C2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883DE0D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38955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5EA490E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28/06/2022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80157A1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68BA882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407C2B" w14:paraId="15795532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1AC1B3D7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39266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41CFA3A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17/08/2022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6B8429C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5E035B5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407C2B" w14:paraId="16BD9BAA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6AC61CFA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39475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D529D67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09/09/2022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56D588C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EEAF4C8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Saltator similis</w:t>
            </w:r>
          </w:p>
        </w:tc>
      </w:tr>
      <w:tr w:rsidR="00407C2B" w14:paraId="274EDDD7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030977BE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39479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D43633B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09/09/2022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D42928C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DFCD39C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407C2B" w14:paraId="5D7620DD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17A1569A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39482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3840F17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09/09/2022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C43A13A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98CE690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Saltator similis</w:t>
            </w:r>
          </w:p>
        </w:tc>
      </w:tr>
      <w:tr w:rsidR="00407C2B" w14:paraId="66011944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17D7B679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lastRenderedPageBreak/>
              <w:t>39484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98000EB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09/09/2022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EB023B8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6571658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Saltator similis</w:t>
            </w:r>
          </w:p>
        </w:tc>
      </w:tr>
      <w:tr w:rsidR="00407C2B" w14:paraId="50D3F8B6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33323BD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40163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BEEE1EC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06/10/2022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65E19E3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313FCBF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4EC1720D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EF94956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40207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C7F65AB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07/10/2022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E6C5405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CE02A3E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Megascops choliba</w:t>
            </w:r>
          </w:p>
        </w:tc>
      </w:tr>
      <w:tr w:rsidR="00407C2B" w14:paraId="0A613467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E413B48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41039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78C1BD6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14/11/2022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514C320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88E690E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Megascops choliba</w:t>
            </w:r>
          </w:p>
        </w:tc>
      </w:tr>
      <w:tr w:rsidR="00407C2B" w14:paraId="3BF7FCDA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8136BFD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41466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C22B5C7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02/12/2022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AA49092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64B25D9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Megascops choliba</w:t>
            </w:r>
          </w:p>
        </w:tc>
      </w:tr>
      <w:tr w:rsidR="00407C2B" w14:paraId="4755AE82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3AC1D53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41669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CEDC2BB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16/12/2022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8546802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926FA1A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52ACFF19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D147CC1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41955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602D58C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02/01/2023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5C7491B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Gavião-carijó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94C6435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Rupornis magnirostris</w:t>
            </w:r>
          </w:p>
        </w:tc>
      </w:tr>
      <w:tr w:rsidR="00407C2B" w14:paraId="0235C52D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1C3449D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41993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B2C0F67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04/01/2023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457D07C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7E61EBA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14345A7F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3DA0FA2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42030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F96B436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06/01/2023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38C5DDA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Tucano-toco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AF92CB2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Ramphastos toco</w:t>
            </w:r>
          </w:p>
        </w:tc>
      </w:tr>
      <w:tr w:rsidR="00407C2B" w14:paraId="34F59E1E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ABBA43C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42375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B9865F0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25/01/2023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08BA7B8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8ADF751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407C2B" w14:paraId="26F8459D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DBFA782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42376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C8A126C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25/01/2023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7F19E29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B4D7E6F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407C2B" w14:paraId="66B41395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D9350FC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42377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79688D2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25/01/2023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50BBFC0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EC7EBF6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407C2B" w14:paraId="59712A37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5602574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42378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489A350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25/01/2023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F4B1B89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F6C5120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407C2B" w14:paraId="1F1C4A84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56D67E7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42462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13806A6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01/02/2023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D63E033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B9CF2D3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72C80997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B6376D5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42607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1D28ACA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10/02/2023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523572E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7D4337D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0EF8C2A6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F24D51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42740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310FC6C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16/02/2023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DB0A64E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CE8EDD3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0F304C6F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8500BAE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42858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1DD06F3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24/02/2023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760721F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A06BA93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1510CBDF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AF0E630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42896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6BB8B31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27/02/2023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3D7A2C7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28C8D2C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01D05017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069D94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43019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7C1DD53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3549325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E9DABAF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616DCBE4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F9D2B0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43020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B8910AD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45198DD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9620BDD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Megascops choliba</w:t>
            </w:r>
          </w:p>
        </w:tc>
      </w:tr>
      <w:tr w:rsidR="00407C2B" w14:paraId="3AEB507C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C33C2EB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43381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8C98A15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24/03/2023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6C34A3A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Tucano-toco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D0383FC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Ramphastos toco</w:t>
            </w:r>
          </w:p>
        </w:tc>
      </w:tr>
      <w:tr w:rsidR="00407C2B" w14:paraId="5978AD17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07B7B49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43558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C35A258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06/04/2023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0A1E981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E87C40B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73AC149D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0595360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43559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84783BD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06/04/2023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A95BC87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D6E8333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63422809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B9FCA1D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43637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1996C6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14/04/2023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CB9F468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4E228C0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407C2B" w14:paraId="36FB7B21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7C06DCBF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43732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E4F98C7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28/04/2023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3EA4DAD7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56C4E0F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07459FBC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68AF671E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43733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13EAB4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28/04/2023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31FB816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2E5DC6A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407C2B" w14:paraId="40081D29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50D9EE1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43734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694DE54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28/04/2023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58220605" w14:textId="77777777" w:rsidR="00407C2B" w:rsidRPr="0039131F" w:rsidRDefault="00407C2B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C4DCEED" w14:textId="77777777" w:rsidR="00407C2B" w:rsidRPr="0039131F" w:rsidRDefault="00407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407C2B" w14:paraId="6EC8D6A2" w14:textId="77777777" w:rsidTr="00407C2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1253772D" w14:textId="77777777" w:rsidR="00407C2B" w:rsidRPr="0039131F" w:rsidRDefault="00407C2B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43772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70FC58D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05/05/2023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231A81A6" w14:textId="77777777" w:rsidR="00407C2B" w:rsidRPr="0039131F" w:rsidRDefault="00407C2B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Macaco-prego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hideMark/>
          </w:tcPr>
          <w:p w14:paraId="4AEC8576" w14:textId="77777777" w:rsidR="00407C2B" w:rsidRPr="0039131F" w:rsidRDefault="00407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Sapajus sp.</w:t>
            </w:r>
          </w:p>
        </w:tc>
      </w:tr>
      <w:tr w:rsidR="00D66B46" w14:paraId="50799C2B" w14:textId="77777777" w:rsidTr="0028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2CC0E283" w14:textId="1CB7C584" w:rsidR="00D66B46" w:rsidRPr="0039131F" w:rsidRDefault="00D66B46" w:rsidP="00D66B4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43875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7EBE7FD9" w14:textId="51210D07" w:rsidR="00D66B46" w:rsidRPr="0039131F" w:rsidRDefault="00D66B46" w:rsidP="00D66B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25/05/2023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6D3B93E0" w14:textId="7BFDA898" w:rsidR="00D66B46" w:rsidRPr="0039131F" w:rsidRDefault="00D66B46" w:rsidP="00D66B4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eastAsia="Times New Roman" w:hAnsi="Arial" w:cs="Arial"/>
                <w:lang w:eastAsia="pt-BR"/>
              </w:rPr>
              <w:t>Jiboia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21A4F5E2" w14:textId="4D39D45E" w:rsidR="00D66B46" w:rsidRPr="0039131F" w:rsidRDefault="00D66B46" w:rsidP="00D66B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eastAsia="Times New Roman" w:hAnsi="Arial" w:cs="Arial"/>
                <w:i/>
                <w:iCs/>
                <w:lang w:eastAsia="pt-BR"/>
              </w:rPr>
              <w:t>Boa constrictor</w:t>
            </w:r>
          </w:p>
        </w:tc>
      </w:tr>
      <w:tr w:rsidR="0039131F" w14:paraId="1B4E2991" w14:textId="77777777" w:rsidTr="00287B3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69F1980E" w14:textId="30AF725A" w:rsidR="0039131F" w:rsidRPr="0039131F" w:rsidRDefault="0039131F" w:rsidP="0039131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44044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74634260" w14:textId="55C2B033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1EF64F4B" w14:textId="28EE75A3" w:rsidR="0039131F" w:rsidRPr="0039131F" w:rsidRDefault="0039131F" w:rsidP="0039131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Trinca-ferro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6A4CB1CE" w14:textId="5F23B146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Saltator similis</w:t>
            </w:r>
          </w:p>
        </w:tc>
      </w:tr>
      <w:tr w:rsidR="0039131F" w14:paraId="7DD0FCB4" w14:textId="77777777" w:rsidTr="0028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033A934C" w14:textId="7754BA12" w:rsidR="0039131F" w:rsidRPr="0039131F" w:rsidRDefault="0039131F" w:rsidP="0039131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44045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79317EFB" w14:textId="0873371C" w:rsidR="0039131F" w:rsidRPr="0039131F" w:rsidRDefault="0039131F" w:rsidP="0039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7AE1621C" w14:textId="4715D64F" w:rsidR="0039131F" w:rsidRPr="0039131F" w:rsidRDefault="0039131F" w:rsidP="0039131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Coleirinha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337DD7EA" w14:textId="2BCB63D3" w:rsidR="0039131F" w:rsidRPr="0039131F" w:rsidRDefault="0039131F" w:rsidP="0039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Sporophila caerulescens</w:t>
            </w:r>
          </w:p>
        </w:tc>
      </w:tr>
      <w:tr w:rsidR="0039131F" w14:paraId="5A73FB0D" w14:textId="77777777" w:rsidTr="00287B3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72F717AA" w14:textId="34C1684D" w:rsidR="0039131F" w:rsidRPr="0039131F" w:rsidRDefault="0039131F" w:rsidP="0039131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44046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0C53D3C4" w14:textId="7ACB12DB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06EFB530" w14:textId="5B9F674C" w:rsidR="0039131F" w:rsidRPr="0039131F" w:rsidRDefault="0039131F" w:rsidP="0039131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3506A1A5" w14:textId="0D4AC5AD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Sicalis flaveola</w:t>
            </w:r>
          </w:p>
        </w:tc>
      </w:tr>
      <w:tr w:rsidR="0039131F" w14:paraId="65E9281A" w14:textId="77777777" w:rsidTr="0028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77C15C84" w14:textId="088E2304" w:rsidR="0039131F" w:rsidRPr="0039131F" w:rsidRDefault="0039131F" w:rsidP="0039131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44047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50073CEC" w14:textId="4FE20786" w:rsidR="0039131F" w:rsidRPr="0039131F" w:rsidRDefault="0039131F" w:rsidP="0039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40B90512" w14:textId="2D478CED" w:rsidR="0039131F" w:rsidRPr="0039131F" w:rsidRDefault="0039131F" w:rsidP="0039131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39131F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15046D7E" w14:textId="2CF6337F" w:rsidR="0039131F" w:rsidRPr="0039131F" w:rsidRDefault="0039131F" w:rsidP="0039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Sicalis flaveola</w:t>
            </w:r>
          </w:p>
        </w:tc>
      </w:tr>
      <w:tr w:rsidR="0039131F" w14:paraId="15EECEC6" w14:textId="77777777" w:rsidTr="00287B3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3727FEA2" w14:textId="2FD48345" w:rsidR="0039131F" w:rsidRPr="0039131F" w:rsidRDefault="0039131F" w:rsidP="0039131F">
            <w:pPr>
              <w:jc w:val="center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44048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1460645F" w14:textId="06BCB46E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50F749FB" w14:textId="10628295" w:rsidR="0039131F" w:rsidRPr="0039131F" w:rsidRDefault="0039131F" w:rsidP="0039131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Canário-da-terra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39DE083D" w14:textId="2E383E76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Sicalis flaveola</w:t>
            </w:r>
          </w:p>
        </w:tc>
      </w:tr>
      <w:tr w:rsidR="0039131F" w14:paraId="1E82DC4D" w14:textId="77777777" w:rsidTr="0028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4643207B" w14:textId="3EC0EE6A" w:rsidR="0039131F" w:rsidRPr="0039131F" w:rsidRDefault="0039131F" w:rsidP="0039131F">
            <w:pPr>
              <w:jc w:val="center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44049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1841EAC6" w14:textId="0A871F2B" w:rsidR="0039131F" w:rsidRPr="0039131F" w:rsidRDefault="0039131F" w:rsidP="0039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33D86A79" w14:textId="7CC3731C" w:rsidR="0039131F" w:rsidRPr="0039131F" w:rsidRDefault="0039131F" w:rsidP="0039131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Pintassilgo de cabeça-preta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107974CF" w14:textId="7123E5BE" w:rsidR="0039131F" w:rsidRPr="0039131F" w:rsidRDefault="0039131F" w:rsidP="0039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Spinus magellanica</w:t>
            </w:r>
          </w:p>
        </w:tc>
      </w:tr>
      <w:tr w:rsidR="0039131F" w14:paraId="26B697DD" w14:textId="77777777" w:rsidTr="00287B3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19ED91DC" w14:textId="09318B82" w:rsidR="0039131F" w:rsidRPr="0039131F" w:rsidRDefault="0039131F" w:rsidP="0039131F">
            <w:pPr>
              <w:jc w:val="center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44050</w:t>
            </w:r>
          </w:p>
        </w:tc>
        <w:tc>
          <w:tcPr>
            <w:tcW w:w="1653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4A01650F" w14:textId="4CC1B9D7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3212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328EDCDF" w14:textId="3F034F1D" w:rsidR="0039131F" w:rsidRPr="0039131F" w:rsidRDefault="0039131F" w:rsidP="0039131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9131F">
              <w:rPr>
                <w:rFonts w:ascii="Arial" w:hAnsi="Arial" w:cs="Arial"/>
                <w:color w:val="000000"/>
              </w:rPr>
              <w:t>Encontro</w:t>
            </w:r>
          </w:p>
        </w:tc>
        <w:tc>
          <w:tcPr>
            <w:tcW w:w="2879" w:type="dxa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noWrap/>
            <w:vAlign w:val="center"/>
          </w:tcPr>
          <w:p w14:paraId="2DBC2A7C" w14:textId="7CFED57C" w:rsidR="0039131F" w:rsidRPr="0039131F" w:rsidRDefault="0039131F" w:rsidP="0039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39131F">
              <w:rPr>
                <w:rFonts w:ascii="Arial" w:hAnsi="Arial" w:cs="Arial"/>
                <w:i/>
                <w:iCs/>
                <w:color w:val="000000"/>
              </w:rPr>
              <w:t>Icterus pyrrhopterus</w:t>
            </w:r>
          </w:p>
        </w:tc>
      </w:tr>
      <w:tr w:rsidR="00D66B46" w14:paraId="6806278B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shd w:val="clear" w:color="auto" w:fill="FFFF00"/>
            <w:noWrap/>
            <w:hideMark/>
          </w:tcPr>
          <w:p w14:paraId="29DEEBBB" w14:textId="7611ABA0" w:rsidR="00D66B46" w:rsidRDefault="00D66B46" w:rsidP="00D66B4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 xml:space="preserve">TOTAL: </w:t>
            </w:r>
            <w:r w:rsidR="0039131F">
              <w:rPr>
                <w:rFonts w:eastAsia="Times New Roman" w:cs="Arial"/>
                <w:iCs/>
                <w:lang w:eastAsia="pt-BR"/>
              </w:rPr>
              <w:t>72</w:t>
            </w:r>
            <w:r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14:paraId="4F27EBB1" w14:textId="77777777" w:rsidR="00407C2B" w:rsidRDefault="00407C2B" w:rsidP="00407C2B">
      <w:pPr>
        <w:jc w:val="center"/>
        <w:rPr>
          <w:b/>
        </w:rPr>
      </w:pPr>
    </w:p>
    <w:p w14:paraId="6C375BB2" w14:textId="77777777" w:rsidR="00660943" w:rsidRDefault="00660943" w:rsidP="00407C2B">
      <w:pPr>
        <w:jc w:val="center"/>
        <w:rPr>
          <w:b/>
        </w:rPr>
      </w:pPr>
    </w:p>
    <w:p w14:paraId="11CB9E9D" w14:textId="77777777" w:rsidR="00660943" w:rsidRDefault="00660943" w:rsidP="00407C2B">
      <w:pPr>
        <w:jc w:val="center"/>
        <w:rPr>
          <w:b/>
        </w:rPr>
      </w:pPr>
    </w:p>
    <w:p w14:paraId="09BA8D1D" w14:textId="77777777" w:rsidR="00660943" w:rsidRDefault="00660943" w:rsidP="00407C2B">
      <w:pPr>
        <w:jc w:val="center"/>
        <w:rPr>
          <w:b/>
        </w:rPr>
      </w:pPr>
    </w:p>
    <w:p w14:paraId="0A5021FA" w14:textId="77777777" w:rsidR="00660943" w:rsidRDefault="00660943" w:rsidP="00407C2B">
      <w:pPr>
        <w:jc w:val="center"/>
        <w:rPr>
          <w:b/>
        </w:rPr>
      </w:pPr>
    </w:p>
    <w:p w14:paraId="0BDEBE75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RELATÓRIO FOTOGRÁFICO DE ANIMAIS SILVESTRES NO MÊS DE MAIO-JUNHO DO MUNICÍPIO DE INDAIATUBA</w:t>
      </w:r>
    </w:p>
    <w:p w14:paraId="7B3D5768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7B4F26DD" w14:textId="026A7BED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5260D63" wp14:editId="1443A701">
            <wp:extent cx="3810000" cy="2533650"/>
            <wp:effectExtent l="0" t="0" r="0" b="0"/>
            <wp:docPr id="1681491703" name="Imagem 9" descr="Homem segurando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omem segurando uma caixa de papelão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F6AE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(43875) - Jiboia, filhote, apreendido dentro de caixa de correio em Indaiatuba. Entregue pelo IBAMA no dia 25-05-2023.</w:t>
      </w:r>
    </w:p>
    <w:p w14:paraId="6F0E3791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0F76A506" w14:textId="7474CF55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FDC60DC" wp14:editId="0730C150">
            <wp:extent cx="3810000" cy="2533650"/>
            <wp:effectExtent l="0" t="0" r="0" b="0"/>
            <wp:docPr id="2139085380" name="Imagem 8" descr="Uma imagem contendo animal, no interior, mesa, velh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Uma imagem contendo animal, no interior, mesa, velho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87A8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(43875) – Jiboia.</w:t>
      </w:r>
    </w:p>
    <w:p w14:paraId="4A5225E0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4C83E727" w14:textId="0CB2A4D9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47CC638" wp14:editId="0AEEF827">
            <wp:extent cx="3810000" cy="2533650"/>
            <wp:effectExtent l="0" t="0" r="0" b="0"/>
            <wp:docPr id="576523178" name="Imagem 7" descr="Homem em pé ao lado de mala de viage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omem em pé ao lado de mala de viagem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A8C4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(43911) - Gavião-carijó, com queimadura em asa direita com exposição óssea; e (43912) – Gambá-de-orelha-branca, encontrado em fábrica, hígido. Entregues pela Prefeitura de Indaiatuba no dia 02-06-2023.</w:t>
      </w:r>
    </w:p>
    <w:p w14:paraId="07227319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4FA63E5A" w14:textId="5F1311EC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1CD1434" wp14:editId="3BC3BC14">
            <wp:extent cx="3810000" cy="2533650"/>
            <wp:effectExtent l="0" t="0" r="0" b="0"/>
            <wp:docPr id="471082126" name="Imagem 6" descr="Pássaro em cima de uma coru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Pássaro em cima de uma coruja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2EC58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(43911) - Gavião-carijó.</w:t>
      </w:r>
    </w:p>
    <w:p w14:paraId="6621CA27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3955205F" w14:textId="136EAACF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38D0222" wp14:editId="7B3DF861">
            <wp:extent cx="3810000" cy="2533650"/>
            <wp:effectExtent l="0" t="0" r="0" b="0"/>
            <wp:docPr id="1473303942" name="Imagem 5" descr="Roedor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Roedor em cima de uma superfície de madeira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AD10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(43912) – Gambá-de-orelha-branca.</w:t>
      </w:r>
    </w:p>
    <w:p w14:paraId="3446FC68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224DE119" w14:textId="6513DBA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39793C4" wp14:editId="671D2B52">
            <wp:extent cx="3810000" cy="2543175"/>
            <wp:effectExtent l="0" t="0" r="0" b="9525"/>
            <wp:docPr id="494432724" name="Imagem 4" descr="Homem com caixa de papel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Homem com caixa de papelão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4238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(43964) - Tatu-galinha, atropelado, chegou em óbito; e (43965) - Ouriço-cacheiro, encontrado em chácara, apresenta exposição da calota craniana. Entregues pela Defesa Civil de Indaiatuba no dia 09-06-2023.</w:t>
      </w:r>
    </w:p>
    <w:p w14:paraId="3116126C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36CD75ED" w14:textId="47A4663C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90C8FA3" wp14:editId="75187DF0">
            <wp:extent cx="3810000" cy="2533650"/>
            <wp:effectExtent l="0" t="0" r="0" b="0"/>
            <wp:docPr id="2000273501" name="Imagem 3" descr="Uma imagem contendo no interior, pessoa, cama, compute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Uma imagem contendo no interior, pessoa, cama, computer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E3E3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(43964) - Tatu-galinha.</w:t>
      </w:r>
    </w:p>
    <w:p w14:paraId="2C002653" w14:textId="77777777" w:rsidR="00660943" w:rsidRDefault="00660943" w:rsidP="00660943">
      <w:pPr>
        <w:jc w:val="center"/>
        <w:rPr>
          <w:rFonts w:ascii="Arial" w:hAnsi="Arial" w:cs="Arial"/>
          <w:b/>
        </w:rPr>
      </w:pPr>
    </w:p>
    <w:p w14:paraId="1CCB141A" w14:textId="103EDD13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1EF13FE" wp14:editId="6AB3D6A8">
            <wp:extent cx="3810000" cy="2533650"/>
            <wp:effectExtent l="0" t="0" r="0" b="0"/>
            <wp:docPr id="590720402" name="Imagem 2" descr="Uma imagem contendo no interior, tigela, gat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Uma imagem contendo no interior, tigela, gato, mesa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DAAD" w14:textId="77777777" w:rsidR="00660943" w:rsidRDefault="00660943" w:rsidP="006609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(43965) - Ouriço-cacheiro.</w:t>
      </w:r>
    </w:p>
    <w:p w14:paraId="25A53688" w14:textId="77777777" w:rsidR="00480472" w:rsidRDefault="00480472" w:rsidP="00CC6643">
      <w:pPr>
        <w:jc w:val="center"/>
      </w:pPr>
    </w:p>
    <w:sectPr w:rsidR="004804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CEDCC" w14:textId="77777777" w:rsidR="00FE201D" w:rsidRDefault="00FE201D">
      <w:pPr>
        <w:spacing w:after="0" w:line="240" w:lineRule="auto"/>
      </w:pPr>
      <w:r>
        <w:separator/>
      </w:r>
    </w:p>
  </w:endnote>
  <w:endnote w:type="continuationSeparator" w:id="0">
    <w:p w14:paraId="4D0C6A00" w14:textId="77777777" w:rsidR="00FE201D" w:rsidRDefault="00FE2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D5BEB" w14:textId="77777777" w:rsidR="00FE201D" w:rsidRDefault="00FE201D">
      <w:pPr>
        <w:spacing w:after="0" w:line="240" w:lineRule="auto"/>
      </w:pPr>
      <w:r>
        <w:separator/>
      </w:r>
    </w:p>
  </w:footnote>
  <w:footnote w:type="continuationSeparator" w:id="0">
    <w:p w14:paraId="03B17162" w14:textId="77777777" w:rsidR="00FE201D" w:rsidRDefault="00FE2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E30BE" w14:textId="05AC1623" w:rsidR="006D49F6" w:rsidRDefault="00000000">
    <w:pPr>
      <w:pStyle w:val="Cabealho"/>
    </w:pPr>
    <w:r>
      <w:rPr>
        <w:noProof/>
        <w:lang w:eastAsia="pt-BR"/>
      </w:rPr>
      <w:drawing>
        <wp:inline distT="0" distB="0" distL="0" distR="0" wp14:anchorId="220166F8" wp14:editId="5C6298B3">
          <wp:extent cx="4105275" cy="9239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UVEI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985"/>
                  <a:stretch/>
                </pic:blipFill>
                <pic:spPr bwMode="auto">
                  <a:xfrm>
                    <a:off x="0" y="0"/>
                    <a:ext cx="4105848" cy="9240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60943">
      <w:rPr>
        <w:noProof/>
      </w:rPr>
      <w:drawing>
        <wp:inline distT="0" distB="0" distL="0" distR="0" wp14:anchorId="1B01376F" wp14:editId="296B9C9B">
          <wp:extent cx="945031" cy="908685"/>
          <wp:effectExtent l="0" t="0" r="7620" b="5715"/>
          <wp:docPr id="1853404180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404180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084" r="1400" b="1445"/>
                  <a:stretch/>
                </pic:blipFill>
                <pic:spPr bwMode="auto">
                  <a:xfrm>
                    <a:off x="0" y="0"/>
                    <a:ext cx="958852" cy="92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60943">
      <w:rPr>
        <w:rFonts w:ascii="Calibri" w:hAnsi="Calibri" w:cs="Calibri"/>
        <w:color w:val="000000"/>
        <w:shd w:val="clear" w:color="auto" w:fill="FFFFFF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43"/>
    <w:rsid w:val="00053833"/>
    <w:rsid w:val="00216121"/>
    <w:rsid w:val="0039131F"/>
    <w:rsid w:val="00407C2B"/>
    <w:rsid w:val="00480472"/>
    <w:rsid w:val="004C0037"/>
    <w:rsid w:val="0064574B"/>
    <w:rsid w:val="00660943"/>
    <w:rsid w:val="00B00480"/>
    <w:rsid w:val="00B5416B"/>
    <w:rsid w:val="00BD2B52"/>
    <w:rsid w:val="00BE71CB"/>
    <w:rsid w:val="00CC6643"/>
    <w:rsid w:val="00D66B46"/>
    <w:rsid w:val="00FB7DCB"/>
    <w:rsid w:val="00FE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71246"/>
  <w15:chartTrackingRefBased/>
  <w15:docId w15:val="{32F94C46-5ADA-4D7E-930A-7AF4A4A4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643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CC66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CC66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6643"/>
    <w:rPr>
      <w:kern w:val="0"/>
      <w14:ligatures w14:val="none"/>
    </w:rPr>
  </w:style>
  <w:style w:type="table" w:styleId="TabeladeGrade4-nfase3">
    <w:name w:val="Grid Table 4 Accent 3"/>
    <w:basedOn w:val="Tabelanormal"/>
    <w:uiPriority w:val="49"/>
    <w:rsid w:val="00CC66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odap">
    <w:name w:val="footer"/>
    <w:basedOn w:val="Normal"/>
    <w:link w:val="RodapChar"/>
    <w:uiPriority w:val="99"/>
    <w:unhideWhenUsed/>
    <w:rsid w:val="00660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094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1040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Mata Ciliar</dc:creator>
  <cp:keywords/>
  <dc:description/>
  <cp:lastModifiedBy>Karine Ferreira</cp:lastModifiedBy>
  <cp:revision>3</cp:revision>
  <dcterms:created xsi:type="dcterms:W3CDTF">2023-06-19T20:29:00Z</dcterms:created>
  <dcterms:modified xsi:type="dcterms:W3CDTF">2023-06-20T22:56:00Z</dcterms:modified>
</cp:coreProperties>
</file>