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43" w:rsidRPr="002D1E6B" w:rsidRDefault="00E462AF" w:rsidP="002D1E6B">
      <w:pPr>
        <w:jc w:val="center"/>
        <w:rPr>
          <w:rFonts w:cs="Arial"/>
          <w:b/>
        </w:rPr>
      </w:pPr>
      <w:bookmarkStart w:id="0" w:name="_GoBack"/>
      <w:bookmarkEnd w:id="0"/>
      <w:r w:rsidRPr="002D1E6B">
        <w:rPr>
          <w:rFonts w:cs="Arial"/>
          <w:b/>
          <w:noProof/>
          <w:lang w:eastAsia="pt-BR"/>
        </w:rPr>
        <w:drawing>
          <wp:inline distT="0" distB="0" distL="0" distR="0" wp14:anchorId="23654597" wp14:editId="7F2B8459">
            <wp:extent cx="5400040" cy="1470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TIB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F27" w:rsidRPr="002D1E6B" w:rsidRDefault="00035F27" w:rsidP="002D1E6B">
      <w:pPr>
        <w:jc w:val="center"/>
        <w:rPr>
          <w:rFonts w:cs="Arial"/>
          <w:b/>
          <w:u w:val="single"/>
        </w:rPr>
      </w:pPr>
      <w:r w:rsidRPr="002D1E6B">
        <w:rPr>
          <w:rFonts w:cs="Arial"/>
          <w:b/>
        </w:rPr>
        <w:t>RELATÓRI</w:t>
      </w:r>
      <w:r w:rsidR="00FC1826" w:rsidRPr="002D1E6B">
        <w:rPr>
          <w:rFonts w:cs="Arial"/>
          <w:b/>
        </w:rPr>
        <w:t xml:space="preserve">O RECEBIMENTO DE ANIMAIS </w:t>
      </w:r>
      <w:r w:rsidR="00500642" w:rsidRPr="002D1E6B">
        <w:rPr>
          <w:rFonts w:cs="Arial"/>
          <w:b/>
        </w:rPr>
        <w:t>SILVESTRES NO MÊS DE JUNH</w:t>
      </w:r>
      <w:r w:rsidR="002A5A50" w:rsidRPr="002D1E6B">
        <w:rPr>
          <w:rFonts w:cs="Arial"/>
          <w:b/>
        </w:rPr>
        <w:t xml:space="preserve">O DE 2022 PROVENIENTES DO MUNICÍPIO DE </w:t>
      </w:r>
      <w:r w:rsidRPr="002D1E6B">
        <w:rPr>
          <w:rFonts w:cs="Arial"/>
          <w:b/>
          <w:u w:val="single"/>
        </w:rPr>
        <w:t>ITATIBA.</w:t>
      </w:r>
    </w:p>
    <w:tbl>
      <w:tblPr>
        <w:tblStyle w:val="TabeladeGrade4-nfase6"/>
        <w:tblW w:w="8950" w:type="dxa"/>
        <w:tblLook w:val="04A0" w:firstRow="1" w:lastRow="0" w:firstColumn="1" w:lastColumn="0" w:noHBand="0" w:noVBand="1"/>
      </w:tblPr>
      <w:tblGrid>
        <w:gridCol w:w="885"/>
        <w:gridCol w:w="2119"/>
        <w:gridCol w:w="2973"/>
        <w:gridCol w:w="2973"/>
      </w:tblGrid>
      <w:tr w:rsidR="002D1E6B" w:rsidRPr="002D1E6B" w:rsidTr="00500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19" w:type="dxa"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2D1E6B" w:rsidRPr="002D1E6B" w:rsidTr="0050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38820</w:t>
            </w:r>
          </w:p>
        </w:tc>
        <w:tc>
          <w:tcPr>
            <w:tcW w:w="211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Lebre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Lepus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europaeus</w:t>
            </w:r>
            <w:proofErr w:type="spellEnd"/>
          </w:p>
        </w:tc>
      </w:tr>
      <w:tr w:rsidR="002D1E6B" w:rsidRPr="002D1E6B" w:rsidTr="0050064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38835</w:t>
            </w:r>
          </w:p>
        </w:tc>
        <w:tc>
          <w:tcPr>
            <w:tcW w:w="211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04/06/2022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2D1E6B" w:rsidRPr="002D1E6B" w:rsidTr="0050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38842</w:t>
            </w:r>
          </w:p>
        </w:tc>
        <w:tc>
          <w:tcPr>
            <w:tcW w:w="211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2D1E6B" w:rsidRPr="002D1E6B" w:rsidTr="0050064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38843</w:t>
            </w:r>
          </w:p>
        </w:tc>
        <w:tc>
          <w:tcPr>
            <w:tcW w:w="211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2D1E6B" w:rsidRPr="002D1E6B" w:rsidTr="0050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38871</w:t>
            </w:r>
          </w:p>
        </w:tc>
        <w:tc>
          <w:tcPr>
            <w:tcW w:w="211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10/06/2022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2D1E6B" w:rsidRPr="002D1E6B" w:rsidTr="0050064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38896</w:t>
            </w:r>
          </w:p>
        </w:tc>
        <w:tc>
          <w:tcPr>
            <w:tcW w:w="211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50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38923</w:t>
            </w:r>
          </w:p>
        </w:tc>
        <w:tc>
          <w:tcPr>
            <w:tcW w:w="211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22/06/2022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Corujinha-do-mato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2D1E6B" w:rsidRPr="002D1E6B" w:rsidTr="0050064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38948</w:t>
            </w:r>
          </w:p>
        </w:tc>
        <w:tc>
          <w:tcPr>
            <w:tcW w:w="211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27/06/2022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297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2D1E6B" w:rsidRPr="002D1E6B" w:rsidTr="0050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0" w:type="dxa"/>
            <w:gridSpan w:val="4"/>
            <w:shd w:val="clear" w:color="auto" w:fill="FFFF00"/>
            <w:noWrap/>
          </w:tcPr>
          <w:p w:rsidR="00500642" w:rsidRPr="002D1E6B" w:rsidRDefault="00500642" w:rsidP="002D1E6B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2D1E6B">
              <w:rPr>
                <w:rFonts w:eastAsia="Times New Roman" w:cs="Arial"/>
                <w:iCs/>
                <w:lang w:eastAsia="pt-BR"/>
              </w:rPr>
              <w:t>TOTAL: 8 ANIMAIS</w:t>
            </w:r>
          </w:p>
        </w:tc>
      </w:tr>
    </w:tbl>
    <w:p w:rsidR="00724163" w:rsidRPr="002D1E6B" w:rsidRDefault="00724163" w:rsidP="002D1E6B">
      <w:pPr>
        <w:jc w:val="center"/>
        <w:rPr>
          <w:rFonts w:cs="Arial"/>
          <w:b/>
        </w:rPr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D1E6B" w:rsidRPr="002D1E6B" w:rsidTr="00731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500642" w:rsidRPr="002D1E6B" w:rsidRDefault="00500642" w:rsidP="002D1E6B">
            <w:pPr>
              <w:jc w:val="center"/>
              <w:rPr>
                <w:rFonts w:cs="Arial"/>
                <w:color w:val="auto"/>
              </w:rPr>
            </w:pPr>
            <w:r w:rsidRPr="002D1E6B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500642" w:rsidRPr="002D1E6B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2D1E6B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500642" w:rsidRPr="002D1E6B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2D1E6B">
              <w:rPr>
                <w:rFonts w:cs="Arial"/>
                <w:color w:val="auto"/>
              </w:rPr>
              <w:t>%</w:t>
            </w:r>
          </w:p>
        </w:tc>
      </w:tr>
      <w:tr w:rsidR="002D1E6B" w:rsidRPr="002D1E6B" w:rsidTr="00731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00642" w:rsidRPr="002D1E6B" w:rsidRDefault="00500642" w:rsidP="002D1E6B">
            <w:pPr>
              <w:jc w:val="center"/>
              <w:rPr>
                <w:rFonts w:cs="Arial"/>
                <w:color w:val="auto"/>
              </w:rPr>
            </w:pPr>
            <w:r w:rsidRPr="002D1E6B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00642" w:rsidRPr="002D1E6B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D1E6B">
              <w:rPr>
                <w:rFonts w:cs="Arial"/>
                <w:b/>
              </w:rPr>
              <w:t>3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00642" w:rsidRPr="002D1E6B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D1E6B">
              <w:rPr>
                <w:rFonts w:cs="Arial"/>
                <w:b/>
              </w:rPr>
              <w:t>37,5%</w:t>
            </w:r>
          </w:p>
        </w:tc>
      </w:tr>
      <w:tr w:rsidR="002D1E6B" w:rsidRPr="002D1E6B" w:rsidTr="00731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00642" w:rsidRPr="002D1E6B" w:rsidRDefault="00500642" w:rsidP="002D1E6B">
            <w:pPr>
              <w:jc w:val="center"/>
              <w:rPr>
                <w:rFonts w:cs="Arial"/>
                <w:color w:val="auto"/>
              </w:rPr>
            </w:pPr>
            <w:r w:rsidRPr="002D1E6B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00642" w:rsidRPr="002D1E6B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D1E6B">
              <w:rPr>
                <w:rFonts w:cs="Arial"/>
                <w:b/>
              </w:rPr>
              <w:t>2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00642" w:rsidRPr="002D1E6B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D1E6B">
              <w:rPr>
                <w:rFonts w:cs="Arial"/>
                <w:b/>
              </w:rPr>
              <w:t>25%</w:t>
            </w:r>
          </w:p>
        </w:tc>
      </w:tr>
      <w:tr w:rsidR="002D1E6B" w:rsidRPr="002D1E6B" w:rsidTr="00731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00642" w:rsidRPr="002D1E6B" w:rsidRDefault="00500642" w:rsidP="002D1E6B">
            <w:pPr>
              <w:jc w:val="center"/>
              <w:rPr>
                <w:rFonts w:cs="Arial"/>
                <w:color w:val="auto"/>
              </w:rPr>
            </w:pPr>
            <w:r w:rsidRPr="002D1E6B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00642" w:rsidRPr="002D1E6B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D1E6B">
              <w:rPr>
                <w:rFonts w:cs="Arial"/>
                <w:b/>
              </w:rPr>
              <w:t>3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00642" w:rsidRPr="002D1E6B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D1E6B">
              <w:rPr>
                <w:rFonts w:cs="Arial"/>
                <w:b/>
              </w:rPr>
              <w:t>37,5%</w:t>
            </w:r>
          </w:p>
        </w:tc>
      </w:tr>
    </w:tbl>
    <w:p w:rsidR="00500642" w:rsidRPr="002D1E6B" w:rsidRDefault="00500642" w:rsidP="002D1E6B">
      <w:pPr>
        <w:jc w:val="center"/>
        <w:rPr>
          <w:rFonts w:cs="Arial"/>
          <w:b/>
        </w:rPr>
      </w:pPr>
    </w:p>
    <w:p w:rsidR="002A5A50" w:rsidRPr="002D1E6B" w:rsidRDefault="002A5A50" w:rsidP="002D1E6B">
      <w:pPr>
        <w:jc w:val="center"/>
        <w:rPr>
          <w:rFonts w:cs="Arial"/>
          <w:b/>
          <w:u w:val="single"/>
        </w:rPr>
      </w:pPr>
      <w:r w:rsidRPr="002D1E6B">
        <w:rPr>
          <w:rFonts w:cs="Arial"/>
          <w:b/>
        </w:rPr>
        <w:t xml:space="preserve">Relação de óbitos de animais silvestres provenientes do Município de </w:t>
      </w:r>
      <w:r w:rsidRPr="002D1E6B">
        <w:rPr>
          <w:rFonts w:cs="Arial"/>
          <w:b/>
          <w:u w:val="single"/>
        </w:rPr>
        <w:t>ITATIBA</w:t>
      </w:r>
    </w:p>
    <w:tbl>
      <w:tblPr>
        <w:tblStyle w:val="TabeladeGrade4-nfase6"/>
        <w:tblW w:w="9214" w:type="dxa"/>
        <w:tblInd w:w="-572" w:type="dxa"/>
        <w:tblLook w:val="04A0" w:firstRow="1" w:lastRow="0" w:firstColumn="1" w:lastColumn="0" w:noHBand="0" w:noVBand="1"/>
      </w:tblPr>
      <w:tblGrid>
        <w:gridCol w:w="774"/>
        <w:gridCol w:w="1298"/>
        <w:gridCol w:w="1237"/>
        <w:gridCol w:w="1675"/>
        <w:gridCol w:w="1687"/>
        <w:gridCol w:w="1298"/>
        <w:gridCol w:w="1776"/>
      </w:tblGrid>
      <w:tr w:rsidR="003C3635" w:rsidRPr="002D1E6B" w:rsidTr="003C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209" w:type="dxa"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53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555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1566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209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776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LOCAL SOLTURA/ÓBITO</w:t>
            </w:r>
          </w:p>
        </w:tc>
      </w:tr>
      <w:tr w:rsidR="003C3635" w:rsidRPr="002D1E6B" w:rsidTr="003C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38765</w:t>
            </w:r>
          </w:p>
        </w:tc>
        <w:tc>
          <w:tcPr>
            <w:tcW w:w="120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25/05/2022</w:t>
            </w:r>
          </w:p>
        </w:tc>
        <w:tc>
          <w:tcPr>
            <w:tcW w:w="115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555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1566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500642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120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22/06/2022</w:t>
            </w:r>
          </w:p>
        </w:tc>
        <w:tc>
          <w:tcPr>
            <w:tcW w:w="1776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Clínica</w:t>
            </w:r>
          </w:p>
        </w:tc>
      </w:tr>
      <w:tr w:rsidR="003C3635" w:rsidRPr="002D1E6B" w:rsidTr="003C363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38785</w:t>
            </w:r>
          </w:p>
        </w:tc>
        <w:tc>
          <w:tcPr>
            <w:tcW w:w="120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28/05/2022</w:t>
            </w:r>
          </w:p>
        </w:tc>
        <w:tc>
          <w:tcPr>
            <w:tcW w:w="115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Jabuti-</w:t>
            </w:r>
            <w:proofErr w:type="spellStart"/>
            <w:r w:rsidRPr="00500642">
              <w:rPr>
                <w:rFonts w:eastAsia="Times New Roman" w:cs="Arial"/>
                <w:b/>
                <w:lang w:eastAsia="pt-BR"/>
              </w:rPr>
              <w:t>carbonaria</w:t>
            </w:r>
            <w:proofErr w:type="spellEnd"/>
          </w:p>
        </w:tc>
        <w:tc>
          <w:tcPr>
            <w:tcW w:w="1555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  <w:tc>
          <w:tcPr>
            <w:tcW w:w="1566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500642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120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1776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Jaguaretê</w:t>
            </w:r>
          </w:p>
        </w:tc>
      </w:tr>
      <w:tr w:rsidR="003C3635" w:rsidRPr="002D1E6B" w:rsidTr="003C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38820</w:t>
            </w:r>
          </w:p>
        </w:tc>
        <w:tc>
          <w:tcPr>
            <w:tcW w:w="120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115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Lebre</w:t>
            </w:r>
          </w:p>
        </w:tc>
        <w:tc>
          <w:tcPr>
            <w:tcW w:w="1555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Lepus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europaeus</w:t>
            </w:r>
            <w:proofErr w:type="spellEnd"/>
          </w:p>
        </w:tc>
        <w:tc>
          <w:tcPr>
            <w:tcW w:w="1566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500642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  <w:r w:rsidRPr="00500642">
              <w:rPr>
                <w:rFonts w:eastAsia="Times New Roman" w:cs="Arial"/>
                <w:b/>
                <w:lang w:eastAsia="pt-BR"/>
              </w:rPr>
              <w:t>/eutanásia</w:t>
            </w:r>
          </w:p>
        </w:tc>
        <w:tc>
          <w:tcPr>
            <w:tcW w:w="120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1776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Clínica</w:t>
            </w:r>
          </w:p>
        </w:tc>
      </w:tr>
      <w:tr w:rsidR="003C3635" w:rsidRPr="002D1E6B" w:rsidTr="003C363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38843</w:t>
            </w:r>
          </w:p>
        </w:tc>
        <w:tc>
          <w:tcPr>
            <w:tcW w:w="120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  <w:tc>
          <w:tcPr>
            <w:tcW w:w="1153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1555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  <w:tc>
          <w:tcPr>
            <w:tcW w:w="1566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500642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1209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23/06/2022</w:t>
            </w:r>
          </w:p>
        </w:tc>
        <w:tc>
          <w:tcPr>
            <w:tcW w:w="1776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Maternidade</w:t>
            </w:r>
          </w:p>
        </w:tc>
      </w:tr>
      <w:tr w:rsidR="002D1E6B" w:rsidRPr="002D1E6B" w:rsidTr="003C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7"/>
            <w:shd w:val="clear" w:color="auto" w:fill="FFFF00"/>
            <w:noWrap/>
          </w:tcPr>
          <w:p w:rsidR="00500642" w:rsidRPr="002D1E6B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TOTAL: 4 ANIMAIS</w:t>
            </w:r>
          </w:p>
        </w:tc>
      </w:tr>
    </w:tbl>
    <w:p w:rsidR="00500642" w:rsidRPr="002D1E6B" w:rsidRDefault="00500642" w:rsidP="002D1E6B">
      <w:pPr>
        <w:jc w:val="center"/>
        <w:rPr>
          <w:rFonts w:cs="Arial"/>
          <w:b/>
        </w:rPr>
      </w:pPr>
    </w:p>
    <w:p w:rsidR="00500642" w:rsidRPr="002D1E6B" w:rsidRDefault="00500642" w:rsidP="002D1E6B">
      <w:pPr>
        <w:jc w:val="center"/>
        <w:rPr>
          <w:rFonts w:cs="Arial"/>
          <w:b/>
          <w:u w:val="single"/>
        </w:rPr>
      </w:pPr>
      <w:r w:rsidRPr="002D1E6B">
        <w:rPr>
          <w:rFonts w:cs="Arial"/>
          <w:b/>
        </w:rPr>
        <w:t xml:space="preserve">Relação de transferências de animais silvestres provenientes do Município de </w:t>
      </w:r>
      <w:r w:rsidRPr="002D1E6B">
        <w:rPr>
          <w:rFonts w:cs="Arial"/>
          <w:b/>
          <w:u w:val="single"/>
        </w:rPr>
        <w:t>ITATIBA.</w:t>
      </w:r>
    </w:p>
    <w:tbl>
      <w:tblPr>
        <w:tblStyle w:val="TabeladeGrade4-nfase6"/>
        <w:tblW w:w="8868" w:type="dxa"/>
        <w:tblLook w:val="04A0" w:firstRow="1" w:lastRow="0" w:firstColumn="1" w:lastColumn="0" w:noHBand="0" w:noVBand="1"/>
      </w:tblPr>
      <w:tblGrid>
        <w:gridCol w:w="774"/>
        <w:gridCol w:w="1298"/>
        <w:gridCol w:w="1237"/>
        <w:gridCol w:w="1675"/>
        <w:gridCol w:w="1427"/>
        <w:gridCol w:w="1298"/>
        <w:gridCol w:w="1755"/>
      </w:tblGrid>
      <w:tr w:rsidR="002D1E6B" w:rsidRPr="002D1E6B" w:rsidTr="002D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214" w:type="dxa"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57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558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1332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214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656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LOCAL SOLTURA/ÓBITO</w:t>
            </w:r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37415</w:t>
            </w:r>
          </w:p>
        </w:tc>
        <w:tc>
          <w:tcPr>
            <w:tcW w:w="1214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04/03/2022</w:t>
            </w:r>
          </w:p>
        </w:tc>
        <w:tc>
          <w:tcPr>
            <w:tcW w:w="1157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558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1332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500642">
              <w:rPr>
                <w:rFonts w:eastAsia="Times New Roman" w:cs="Arial"/>
                <w:b/>
                <w:lang w:eastAsia="pt-BR"/>
              </w:rPr>
              <w:t>transferência</w:t>
            </w:r>
            <w:proofErr w:type="gramEnd"/>
          </w:p>
        </w:tc>
        <w:tc>
          <w:tcPr>
            <w:tcW w:w="1214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21/06/2022</w:t>
            </w:r>
          </w:p>
        </w:tc>
        <w:tc>
          <w:tcPr>
            <w:tcW w:w="1656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CRAS</w:t>
            </w:r>
          </w:p>
        </w:tc>
      </w:tr>
      <w:tr w:rsidR="002D1E6B" w:rsidRPr="002D1E6B" w:rsidTr="002D1E6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lastRenderedPageBreak/>
              <w:t>37970</w:t>
            </w:r>
          </w:p>
        </w:tc>
        <w:tc>
          <w:tcPr>
            <w:tcW w:w="1214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08/04/2022</w:t>
            </w:r>
          </w:p>
        </w:tc>
        <w:tc>
          <w:tcPr>
            <w:tcW w:w="1157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558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1332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500642">
              <w:rPr>
                <w:rFonts w:eastAsia="Times New Roman" w:cs="Arial"/>
                <w:b/>
                <w:lang w:eastAsia="pt-BR"/>
              </w:rPr>
              <w:t>transferência</w:t>
            </w:r>
            <w:proofErr w:type="gramEnd"/>
          </w:p>
        </w:tc>
        <w:tc>
          <w:tcPr>
            <w:tcW w:w="1214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21/06/2022</w:t>
            </w:r>
          </w:p>
        </w:tc>
        <w:tc>
          <w:tcPr>
            <w:tcW w:w="1656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CRAS</w:t>
            </w:r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38709</w:t>
            </w:r>
          </w:p>
        </w:tc>
        <w:tc>
          <w:tcPr>
            <w:tcW w:w="1214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16/05/2022</w:t>
            </w:r>
          </w:p>
        </w:tc>
        <w:tc>
          <w:tcPr>
            <w:tcW w:w="1157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1558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1332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500642">
              <w:rPr>
                <w:rFonts w:eastAsia="Times New Roman" w:cs="Arial"/>
                <w:b/>
                <w:lang w:eastAsia="pt-BR"/>
              </w:rPr>
              <w:t>transferência</w:t>
            </w:r>
            <w:proofErr w:type="gramEnd"/>
          </w:p>
        </w:tc>
        <w:tc>
          <w:tcPr>
            <w:tcW w:w="1214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21/06/2022</w:t>
            </w:r>
          </w:p>
        </w:tc>
        <w:tc>
          <w:tcPr>
            <w:tcW w:w="1656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CRAS</w:t>
            </w:r>
          </w:p>
        </w:tc>
      </w:tr>
      <w:tr w:rsidR="002D1E6B" w:rsidRPr="002D1E6B" w:rsidTr="002D1E6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38770</w:t>
            </w:r>
          </w:p>
        </w:tc>
        <w:tc>
          <w:tcPr>
            <w:tcW w:w="1214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26/05/2022</w:t>
            </w:r>
          </w:p>
        </w:tc>
        <w:tc>
          <w:tcPr>
            <w:tcW w:w="1157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558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1332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500642">
              <w:rPr>
                <w:rFonts w:eastAsia="Times New Roman" w:cs="Arial"/>
                <w:b/>
                <w:lang w:eastAsia="pt-BR"/>
              </w:rPr>
              <w:t>transferência</w:t>
            </w:r>
            <w:proofErr w:type="gramEnd"/>
          </w:p>
        </w:tc>
        <w:tc>
          <w:tcPr>
            <w:tcW w:w="1214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21/06/2022</w:t>
            </w:r>
          </w:p>
        </w:tc>
        <w:tc>
          <w:tcPr>
            <w:tcW w:w="1656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CRAS</w:t>
            </w:r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7"/>
            <w:shd w:val="clear" w:color="auto" w:fill="FFFF00"/>
            <w:noWrap/>
          </w:tcPr>
          <w:p w:rsidR="00500642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TOTAL 4 ANIMAIS</w:t>
            </w:r>
          </w:p>
        </w:tc>
      </w:tr>
    </w:tbl>
    <w:p w:rsidR="00500642" w:rsidRPr="002D1E6B" w:rsidRDefault="00500642" w:rsidP="002D1E6B">
      <w:pPr>
        <w:jc w:val="center"/>
        <w:rPr>
          <w:rFonts w:cs="Arial"/>
          <w:b/>
          <w:u w:val="single"/>
        </w:rPr>
      </w:pPr>
    </w:p>
    <w:p w:rsidR="00035F27" w:rsidRPr="002D1E6B" w:rsidRDefault="00724163" w:rsidP="002D1E6B">
      <w:pPr>
        <w:jc w:val="center"/>
        <w:rPr>
          <w:rFonts w:cs="Arial"/>
          <w:b/>
          <w:u w:val="single"/>
        </w:rPr>
      </w:pPr>
      <w:r w:rsidRPr="002D1E6B">
        <w:rPr>
          <w:rFonts w:cs="Arial"/>
          <w:b/>
        </w:rPr>
        <w:t xml:space="preserve">Relação de solturas de animais silvestres provenientes do Município de </w:t>
      </w:r>
      <w:r w:rsidRPr="002D1E6B">
        <w:rPr>
          <w:rFonts w:cs="Arial"/>
          <w:b/>
          <w:u w:val="single"/>
        </w:rPr>
        <w:t>ITATIBA.</w:t>
      </w:r>
    </w:p>
    <w:tbl>
      <w:tblPr>
        <w:tblStyle w:val="TabeladeGrade4-nfase6"/>
        <w:tblW w:w="9642" w:type="dxa"/>
        <w:tblLook w:val="04A0" w:firstRow="1" w:lastRow="0" w:firstColumn="1" w:lastColumn="0" w:noHBand="0" w:noVBand="1"/>
      </w:tblPr>
      <w:tblGrid>
        <w:gridCol w:w="808"/>
        <w:gridCol w:w="1342"/>
        <w:gridCol w:w="1314"/>
        <w:gridCol w:w="1502"/>
        <w:gridCol w:w="1207"/>
        <w:gridCol w:w="1342"/>
        <w:gridCol w:w="2127"/>
      </w:tblGrid>
      <w:tr w:rsidR="002D1E6B" w:rsidRPr="002D1E6B" w:rsidTr="00500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342" w:type="dxa"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314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502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1207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342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2127" w:type="dxa"/>
            <w:noWrap/>
            <w:hideMark/>
          </w:tcPr>
          <w:p w:rsidR="00500642" w:rsidRPr="00500642" w:rsidRDefault="00500642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0642">
              <w:rPr>
                <w:rFonts w:eastAsia="Times New Roman" w:cs="Arial"/>
                <w:color w:val="auto"/>
                <w:lang w:eastAsia="pt-BR"/>
              </w:rPr>
              <w:t>LOCAL SOLTURA/ÓBITO</w:t>
            </w:r>
          </w:p>
        </w:tc>
      </w:tr>
      <w:tr w:rsidR="002D1E6B" w:rsidRPr="002D1E6B" w:rsidTr="0050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38629</w:t>
            </w:r>
          </w:p>
        </w:tc>
        <w:tc>
          <w:tcPr>
            <w:tcW w:w="1342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10/05/2022</w:t>
            </w:r>
          </w:p>
        </w:tc>
        <w:tc>
          <w:tcPr>
            <w:tcW w:w="1314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Beija-flor-tesoura</w:t>
            </w:r>
          </w:p>
        </w:tc>
        <w:tc>
          <w:tcPr>
            <w:tcW w:w="1502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Eupetomena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macroura</w:t>
            </w:r>
            <w:proofErr w:type="spellEnd"/>
          </w:p>
        </w:tc>
        <w:tc>
          <w:tcPr>
            <w:tcW w:w="1207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500642">
              <w:rPr>
                <w:rFonts w:eastAsia="Times New Roman" w:cs="Arial"/>
                <w:b/>
                <w:lang w:eastAsia="pt-BR"/>
              </w:rPr>
              <w:t>soltura</w:t>
            </w:r>
            <w:proofErr w:type="gramEnd"/>
          </w:p>
        </w:tc>
        <w:tc>
          <w:tcPr>
            <w:tcW w:w="1342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17/06/2022</w:t>
            </w:r>
          </w:p>
        </w:tc>
        <w:tc>
          <w:tcPr>
            <w:tcW w:w="2127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AMC</w:t>
            </w:r>
          </w:p>
        </w:tc>
      </w:tr>
      <w:tr w:rsidR="002D1E6B" w:rsidRPr="002D1E6B" w:rsidTr="005006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noWrap/>
            <w:hideMark/>
          </w:tcPr>
          <w:p w:rsidR="00500642" w:rsidRPr="00500642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500642">
              <w:rPr>
                <w:rFonts w:eastAsia="Times New Roman" w:cs="Arial"/>
                <w:lang w:eastAsia="pt-BR"/>
              </w:rPr>
              <w:t>38742</w:t>
            </w:r>
          </w:p>
        </w:tc>
        <w:tc>
          <w:tcPr>
            <w:tcW w:w="1342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20/05/2022</w:t>
            </w:r>
          </w:p>
        </w:tc>
        <w:tc>
          <w:tcPr>
            <w:tcW w:w="1314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1502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0642">
              <w:rPr>
                <w:rFonts w:eastAsia="Times New Roman" w:cs="Arial"/>
                <w:b/>
                <w:i/>
                <w:iCs/>
                <w:lang w:eastAsia="pt-BR"/>
              </w:rPr>
              <w:t>penicilatta</w:t>
            </w:r>
            <w:proofErr w:type="spellEnd"/>
          </w:p>
        </w:tc>
        <w:tc>
          <w:tcPr>
            <w:tcW w:w="1207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1342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2127" w:type="dxa"/>
            <w:noWrap/>
            <w:hideMark/>
          </w:tcPr>
          <w:p w:rsidR="00500642" w:rsidRPr="00500642" w:rsidRDefault="00500642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0642">
              <w:rPr>
                <w:rFonts w:eastAsia="Times New Roman" w:cs="Arial"/>
                <w:b/>
                <w:lang w:eastAsia="pt-BR"/>
              </w:rPr>
              <w:t>Itatiba</w:t>
            </w:r>
          </w:p>
        </w:tc>
      </w:tr>
      <w:tr w:rsidR="002D1E6B" w:rsidRPr="002D1E6B" w:rsidTr="0050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2" w:type="dxa"/>
            <w:gridSpan w:val="7"/>
            <w:shd w:val="clear" w:color="auto" w:fill="FFFF00"/>
            <w:noWrap/>
          </w:tcPr>
          <w:p w:rsidR="00500642" w:rsidRPr="002D1E6B" w:rsidRDefault="00500642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TOTAL: 2 ANIMAIS</w:t>
            </w:r>
          </w:p>
        </w:tc>
      </w:tr>
    </w:tbl>
    <w:p w:rsidR="00724163" w:rsidRPr="002D1E6B" w:rsidRDefault="00724163" w:rsidP="002D1E6B">
      <w:pPr>
        <w:jc w:val="center"/>
        <w:rPr>
          <w:rFonts w:cs="Arial"/>
          <w:b/>
          <w:u w:val="single"/>
        </w:rPr>
      </w:pPr>
    </w:p>
    <w:p w:rsidR="004220B6" w:rsidRPr="002D1E6B" w:rsidRDefault="00724163" w:rsidP="002D1E6B">
      <w:pPr>
        <w:jc w:val="center"/>
        <w:rPr>
          <w:rFonts w:cs="Arial"/>
          <w:b/>
          <w:u w:val="single"/>
        </w:rPr>
      </w:pPr>
      <w:r w:rsidRPr="002D1E6B">
        <w:rPr>
          <w:rFonts w:cs="Arial"/>
          <w:b/>
        </w:rPr>
        <w:t xml:space="preserve">Relação de animais silvestres que permanecem sob nossos cuidados do Município de </w:t>
      </w:r>
      <w:r w:rsidRPr="002D1E6B">
        <w:rPr>
          <w:rFonts w:cs="Arial"/>
          <w:b/>
          <w:u w:val="single"/>
        </w:rPr>
        <w:t>ITATIBA.</w:t>
      </w:r>
    </w:p>
    <w:tbl>
      <w:tblPr>
        <w:tblStyle w:val="TabeladeGrade4-nfase6"/>
        <w:tblW w:w="9158" w:type="dxa"/>
        <w:tblLook w:val="04A0" w:firstRow="1" w:lastRow="0" w:firstColumn="1" w:lastColumn="0" w:noHBand="0" w:noVBand="1"/>
      </w:tblPr>
      <w:tblGrid>
        <w:gridCol w:w="906"/>
        <w:gridCol w:w="2168"/>
        <w:gridCol w:w="3042"/>
        <w:gridCol w:w="3042"/>
      </w:tblGrid>
      <w:tr w:rsidR="002D1E6B" w:rsidRPr="002D1E6B" w:rsidTr="002D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2D1E6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68" w:type="dxa"/>
            <w:hideMark/>
          </w:tcPr>
          <w:p w:rsidR="002D1E6B" w:rsidRPr="002D1E6B" w:rsidRDefault="002D1E6B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D1E6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D1E6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D1E6B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36363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06/01/2022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36364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06/01/2022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Sagui-de-tufo-branco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jacchus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36390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08/01/2022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36398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08/01/2022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Canário-belga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36399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08/01/2022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Canário-belga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36402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08/01/2022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caerulencens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36403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08/01/2022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caerulencens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36404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08/01/2022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Tiziu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Volatinia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jacarina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36407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08/01/2022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caerulencens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36413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09/01/2022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Columbina sp.</w:t>
            </w:r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36414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09/01/2022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36415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09/01/2022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36416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09/01/2022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36417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09/01/2022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36462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36463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36522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14/01/2022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36683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23/01/2022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Columbina sp.</w:t>
            </w:r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36734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27/01/2022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Sabiá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36802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01/02/2022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36849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Bigodinho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lineola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36850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Spinus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lastRenderedPageBreak/>
              <w:t>36851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Papa-capim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nigricollis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36862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03/02/2022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36935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Trochilidae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36972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09/02/2022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lang w:eastAsia="pt-BR"/>
              </w:rPr>
              <w:t>Curicaca</w:t>
            </w:r>
            <w:proofErr w:type="spellEnd"/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Theristicus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caudatus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37028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37080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15/02/2022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37145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18/02/2022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Pardal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Passer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domesticus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37157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18/02/2022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37289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25/02/2022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37340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28/02/2022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Pica-pau-verde-barrado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Colaptes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melanochloros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37378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02/03/2022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37414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04/03/2022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37543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06/03/2022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37544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06/03/2022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37559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07/03/2022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37560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07/03/2022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37561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07/03/2022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37562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07/03/2022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Sabiá-laranjeira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rufiventris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37719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15/03/2022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37720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15/03/2022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37795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19/03/2022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Caxinguelê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Sciurus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aestuans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37801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20/03/2022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37816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21/03/2022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Cuíca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Marmosops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paulensis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37846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penicilatta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37895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29/03/2022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37955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06/04/2022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penicilata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37961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07/04/2022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38006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38540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29/04/2022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38623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09/05/2022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lang w:eastAsia="pt-BR"/>
              </w:rPr>
              <w:t>Pavó</w:t>
            </w:r>
            <w:proofErr w:type="spellEnd"/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Pyriderus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scutatus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38630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10/05/2022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38751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23/05/2022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Seriema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Cariama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criscata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38835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04/06/2022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38842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38871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10/06/2022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38896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38923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22/06/2022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Corujinha-do-mato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2D1E6B" w:rsidRPr="002D1E6B" w:rsidTr="002D1E6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noWrap/>
            <w:hideMark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lang w:eastAsia="pt-BR"/>
              </w:rPr>
            </w:pPr>
            <w:r w:rsidRPr="002D1E6B">
              <w:rPr>
                <w:rFonts w:eastAsia="Times New Roman" w:cs="Arial"/>
                <w:lang w:eastAsia="pt-BR"/>
              </w:rPr>
              <w:t>38948</w:t>
            </w:r>
          </w:p>
        </w:tc>
        <w:tc>
          <w:tcPr>
            <w:tcW w:w="2168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27/06/2022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D1E6B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3042" w:type="dxa"/>
            <w:noWrap/>
            <w:hideMark/>
          </w:tcPr>
          <w:p w:rsidR="002D1E6B" w:rsidRPr="002D1E6B" w:rsidRDefault="002D1E6B" w:rsidP="002D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D1E6B">
              <w:rPr>
                <w:rFonts w:eastAsia="Times New Roman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2D1E6B" w:rsidRPr="002D1E6B" w:rsidTr="002D1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4"/>
            <w:shd w:val="clear" w:color="auto" w:fill="FFFF00"/>
            <w:noWrap/>
          </w:tcPr>
          <w:p w:rsidR="002D1E6B" w:rsidRPr="002D1E6B" w:rsidRDefault="002D1E6B" w:rsidP="002D1E6B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2D1E6B">
              <w:rPr>
                <w:rFonts w:eastAsia="Times New Roman" w:cs="Arial"/>
                <w:iCs/>
                <w:lang w:eastAsia="pt-BR"/>
              </w:rPr>
              <w:t>TOTAL: 59 ANIMAIS</w:t>
            </w:r>
          </w:p>
        </w:tc>
      </w:tr>
    </w:tbl>
    <w:p w:rsidR="00B018D0" w:rsidRPr="002D1E6B" w:rsidRDefault="00B018D0" w:rsidP="002D1E6B">
      <w:pPr>
        <w:jc w:val="center"/>
        <w:rPr>
          <w:rFonts w:cs="Arial"/>
          <w:b/>
        </w:rPr>
      </w:pPr>
    </w:p>
    <w:p w:rsidR="00B018D0" w:rsidRPr="002D1E6B" w:rsidRDefault="00B018D0" w:rsidP="002D1E6B">
      <w:pPr>
        <w:jc w:val="center"/>
        <w:rPr>
          <w:rFonts w:cs="Arial"/>
          <w:b/>
        </w:rPr>
      </w:pPr>
    </w:p>
    <w:p w:rsidR="00B018D0" w:rsidRPr="002D1E6B" w:rsidRDefault="00B018D0" w:rsidP="002D1E6B">
      <w:pPr>
        <w:jc w:val="center"/>
        <w:rPr>
          <w:rFonts w:cs="Arial"/>
          <w:b/>
        </w:rPr>
      </w:pPr>
    </w:p>
    <w:p w:rsidR="00B018D0" w:rsidRPr="002D1E6B" w:rsidRDefault="00B018D0" w:rsidP="002D1E6B">
      <w:pPr>
        <w:jc w:val="center"/>
        <w:rPr>
          <w:rFonts w:cs="Arial"/>
          <w:b/>
        </w:rPr>
      </w:pPr>
    </w:p>
    <w:p w:rsidR="00B018D0" w:rsidRPr="002D1E6B" w:rsidRDefault="00B018D0" w:rsidP="002D1E6B">
      <w:pPr>
        <w:jc w:val="center"/>
        <w:rPr>
          <w:rFonts w:cs="Arial"/>
          <w:b/>
        </w:rPr>
      </w:pPr>
    </w:p>
    <w:p w:rsidR="00FF67AE" w:rsidRPr="002D1E6B" w:rsidRDefault="00035F27" w:rsidP="002D1E6B">
      <w:pPr>
        <w:jc w:val="center"/>
        <w:rPr>
          <w:rFonts w:cs="Arial"/>
          <w:b/>
        </w:rPr>
      </w:pPr>
      <w:r w:rsidRPr="002D1E6B">
        <w:rPr>
          <w:rFonts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4A03" wp14:editId="52011C59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57ED3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2D1E6B">
        <w:rPr>
          <w:rFonts w:cs="Arial"/>
          <w:b/>
        </w:rPr>
        <w:t>Data:</w:t>
      </w:r>
      <w:r w:rsidRPr="002D1E6B">
        <w:rPr>
          <w:rFonts w:cs="Arial"/>
          <w:b/>
        </w:rPr>
        <w:tab/>
      </w:r>
      <w:r w:rsidRPr="002D1E6B">
        <w:rPr>
          <w:rFonts w:cs="Arial"/>
          <w:b/>
          <w:u w:val="single"/>
        </w:rPr>
        <w:t xml:space="preserve">     /      /      </w:t>
      </w:r>
      <w:r w:rsidRPr="002D1E6B">
        <w:rPr>
          <w:rFonts w:cs="Arial"/>
          <w:b/>
        </w:rPr>
        <w:t xml:space="preserve">                                 </w:t>
      </w:r>
      <w:r w:rsidR="00724163" w:rsidRPr="002D1E6B">
        <w:rPr>
          <w:rFonts w:cs="Arial"/>
          <w:b/>
        </w:rPr>
        <w:t>Assinatura</w:t>
      </w:r>
    </w:p>
    <w:sectPr w:rsidR="00FF67AE" w:rsidRPr="002D1E6B" w:rsidSect="00FF67A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F"/>
    <w:rsid w:val="00035F27"/>
    <w:rsid w:val="00124D78"/>
    <w:rsid w:val="001A7743"/>
    <w:rsid w:val="001D7C7A"/>
    <w:rsid w:val="002A5A50"/>
    <w:rsid w:val="002D1E6B"/>
    <w:rsid w:val="003C3635"/>
    <w:rsid w:val="004220B6"/>
    <w:rsid w:val="00436089"/>
    <w:rsid w:val="00500642"/>
    <w:rsid w:val="005216C8"/>
    <w:rsid w:val="005B3E06"/>
    <w:rsid w:val="00724163"/>
    <w:rsid w:val="00756156"/>
    <w:rsid w:val="007B215A"/>
    <w:rsid w:val="00990212"/>
    <w:rsid w:val="00B0181E"/>
    <w:rsid w:val="00B018D0"/>
    <w:rsid w:val="00C839C9"/>
    <w:rsid w:val="00D00C63"/>
    <w:rsid w:val="00D17921"/>
    <w:rsid w:val="00D839D3"/>
    <w:rsid w:val="00DB447C"/>
    <w:rsid w:val="00DC7B7C"/>
    <w:rsid w:val="00DE14A2"/>
    <w:rsid w:val="00E25847"/>
    <w:rsid w:val="00E462AF"/>
    <w:rsid w:val="00F065F4"/>
    <w:rsid w:val="00FC1826"/>
    <w:rsid w:val="00FF4A63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C9794-8D5D-4CA4-8339-AC7E4C6C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2A5A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24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163"/>
    <w:rPr>
      <w:rFonts w:ascii="Segoe UI" w:hAnsi="Segoe UI" w:cs="Segoe UI"/>
      <w:sz w:val="18"/>
      <w:szCs w:val="18"/>
    </w:rPr>
  </w:style>
  <w:style w:type="table" w:styleId="TabeladeGrade5Escura-nfase6">
    <w:name w:val="Grid Table 5 Dark Accent 6"/>
    <w:basedOn w:val="Tabelanormal"/>
    <w:uiPriority w:val="50"/>
    <w:rsid w:val="005006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30</cp:revision>
  <cp:lastPrinted>2022-06-01T13:34:00Z</cp:lastPrinted>
  <dcterms:created xsi:type="dcterms:W3CDTF">2022-01-25T14:12:00Z</dcterms:created>
  <dcterms:modified xsi:type="dcterms:W3CDTF">2022-07-01T13:26:00Z</dcterms:modified>
</cp:coreProperties>
</file>