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68301C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68301C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445081"/>
            <wp:effectExtent l="0" t="0" r="0" b="3175"/>
            <wp:docPr id="4" name="Imagem 4" descr="C:\Users\Micro\Desktop\LOGO CIDADES\VINHE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ro\Desktop\LOGO CIDADES\VINHED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4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5B0403" w:rsidRPr="00C547B5">
        <w:rPr>
          <w:rFonts w:ascii="Arial" w:hAnsi="Arial" w:cs="Arial"/>
          <w:b/>
          <w:sz w:val="24"/>
          <w:szCs w:val="24"/>
        </w:rPr>
        <w:t>ELATÓRIO TÉCNICO</w:t>
      </w:r>
      <w:r w:rsidR="0021798B">
        <w:rPr>
          <w:rFonts w:ascii="Arial" w:hAnsi="Arial" w:cs="Arial"/>
          <w:b/>
          <w:sz w:val="24"/>
          <w:szCs w:val="24"/>
        </w:rPr>
        <w:t xml:space="preserve"> FEVEREIRO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68301C">
        <w:rPr>
          <w:rFonts w:ascii="Arial" w:hAnsi="Arial" w:cs="Arial"/>
          <w:b/>
          <w:sz w:val="24"/>
          <w:szCs w:val="24"/>
        </w:rPr>
        <w:t>VINHEDO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30528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30587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30604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30640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Curuíra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30689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Curuíra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Curuíra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Troglodytes aedon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30695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Esquilo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Sciurus aestuans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30730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30734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09/02/2021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 cacheiro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Sphiggurus villosus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30754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Mão pelada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Procyon cancrivorus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30785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30816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30817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30818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King snake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Lampropeltis californiae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30824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Bacurau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Hydropsalis albicolis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30891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 te vi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Pitangus sulphuratus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30931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30932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30933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Tuim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Forpus xanthopterygius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30976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22/02/2021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d`água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Natrix maura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 do mato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Ciccaba vigata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30986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Cobra cega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Amphisbaena alba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31014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Asa branca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31015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Asa branca 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Patagioenas picazuro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31027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Gamba orelha branca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31049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28/02/2021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Periquitão maracanã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1798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Psittacara leucophthalmus</w:t>
            </w:r>
          </w:p>
        </w:tc>
      </w:tr>
      <w:tr w:rsidR="0021798B" w:rsidRPr="0021798B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798B" w:rsidRPr="0021798B" w:rsidRDefault="0021798B" w:rsidP="002179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54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A86850" w:rsidRDefault="00A86850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B5" w:rsidRDefault="003E1DB5" w:rsidP="00EC6226">
      <w:pPr>
        <w:spacing w:after="0" w:line="240" w:lineRule="auto"/>
      </w:pPr>
      <w:r>
        <w:separator/>
      </w:r>
    </w:p>
  </w:endnote>
  <w:endnote w:type="continuationSeparator" w:id="0">
    <w:p w:rsidR="003E1DB5" w:rsidRDefault="003E1DB5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B5" w:rsidRDefault="003E1DB5" w:rsidP="00EC6226">
      <w:pPr>
        <w:spacing w:after="0" w:line="240" w:lineRule="auto"/>
      </w:pPr>
      <w:r>
        <w:separator/>
      </w:r>
    </w:p>
  </w:footnote>
  <w:footnote w:type="continuationSeparator" w:id="0">
    <w:p w:rsidR="003E1DB5" w:rsidRDefault="003E1DB5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63056"/>
    <w:rsid w:val="001E5AF5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3E1DB5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F1829"/>
    <w:rsid w:val="00816E62"/>
    <w:rsid w:val="0082291E"/>
    <w:rsid w:val="00832F2F"/>
    <w:rsid w:val="00845536"/>
    <w:rsid w:val="008474B9"/>
    <w:rsid w:val="008677DC"/>
    <w:rsid w:val="008703F1"/>
    <w:rsid w:val="008857F5"/>
    <w:rsid w:val="008902F3"/>
    <w:rsid w:val="0089177B"/>
    <w:rsid w:val="00894806"/>
    <w:rsid w:val="008B4CE0"/>
    <w:rsid w:val="008B50E9"/>
    <w:rsid w:val="008C0CA4"/>
    <w:rsid w:val="008C4C68"/>
    <w:rsid w:val="008D30A0"/>
    <w:rsid w:val="008E3CC0"/>
    <w:rsid w:val="008E7FC9"/>
    <w:rsid w:val="008F1AAE"/>
    <w:rsid w:val="008F3F09"/>
    <w:rsid w:val="00900A8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83297"/>
    <w:rsid w:val="00A86850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3464"/>
    <w:rsid w:val="00E9630E"/>
    <w:rsid w:val="00EB2B25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5BABC-3F1D-4F3B-B1A6-E805E03F2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2021-03-02T14:57:00Z</cp:lastPrinted>
  <dcterms:created xsi:type="dcterms:W3CDTF">2021-03-02T14:59:00Z</dcterms:created>
  <dcterms:modified xsi:type="dcterms:W3CDTF">2021-03-02T14:59:00Z</dcterms:modified>
</cp:coreProperties>
</file>